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CB6" w:rsidRDefault="003F6CB6" w:rsidP="003F6CB6">
      <w:pPr>
        <w:jc w:val="center"/>
        <w:rPr>
          <w:rFonts w:ascii="Times New Roman" w:hAnsi="Times New Roman" w:cs="Times New Roman"/>
          <w:sz w:val="36"/>
          <w:szCs w:val="36"/>
          <w:lang w:val="sr-Cyrl-RS"/>
        </w:rPr>
      </w:pPr>
      <w:r>
        <w:rPr>
          <w:rFonts w:ascii="Times New Roman" w:hAnsi="Times New Roman" w:cs="Times New Roman"/>
          <w:sz w:val="36"/>
          <w:szCs w:val="36"/>
          <w:lang w:val="sr-Cyrl-RS"/>
        </w:rPr>
        <w:t>Основна школа „Доситеј Обрадовић“ Враново</w:t>
      </w:r>
    </w:p>
    <w:p w:rsidR="003F6CB6" w:rsidRDefault="003F6CB6" w:rsidP="003F6CB6">
      <w:pPr>
        <w:pStyle w:val="BodyText"/>
        <w:jc w:val="center"/>
        <w:rPr>
          <w:sz w:val="36"/>
          <w:szCs w:val="36"/>
        </w:rPr>
      </w:pPr>
    </w:p>
    <w:p w:rsidR="003F6CB6" w:rsidRDefault="003F6CB6" w:rsidP="003F6CB6">
      <w:pPr>
        <w:pStyle w:val="BodyText"/>
        <w:rPr>
          <w:sz w:val="36"/>
          <w:szCs w:val="36"/>
        </w:rPr>
      </w:pPr>
    </w:p>
    <w:p w:rsidR="003F6CB6" w:rsidRDefault="003F6CB6" w:rsidP="003F6CB6">
      <w:pPr>
        <w:pStyle w:val="BodyText"/>
        <w:rPr>
          <w:sz w:val="36"/>
          <w:szCs w:val="36"/>
        </w:rPr>
      </w:pPr>
    </w:p>
    <w:p w:rsidR="003F6CB6" w:rsidRDefault="003F6CB6" w:rsidP="003F6CB6">
      <w:pPr>
        <w:pStyle w:val="BodyText"/>
        <w:rPr>
          <w:sz w:val="36"/>
          <w:szCs w:val="36"/>
        </w:rPr>
      </w:pPr>
    </w:p>
    <w:p w:rsidR="003F6CB6" w:rsidRDefault="003F6CB6" w:rsidP="003F6CB6">
      <w:pPr>
        <w:pStyle w:val="BodyText"/>
        <w:rPr>
          <w:sz w:val="36"/>
          <w:szCs w:val="36"/>
        </w:rPr>
      </w:pPr>
    </w:p>
    <w:p w:rsidR="003F6CB6" w:rsidRDefault="003F6CB6" w:rsidP="003F6CB6">
      <w:pPr>
        <w:pStyle w:val="BodyText"/>
        <w:rPr>
          <w:sz w:val="36"/>
          <w:szCs w:val="36"/>
        </w:rPr>
      </w:pPr>
    </w:p>
    <w:p w:rsidR="003F6CB6" w:rsidRDefault="003F6CB6" w:rsidP="003F6CB6">
      <w:pPr>
        <w:pStyle w:val="BodyText"/>
        <w:rPr>
          <w:sz w:val="36"/>
          <w:szCs w:val="36"/>
        </w:rPr>
      </w:pPr>
    </w:p>
    <w:p w:rsidR="003F6CB6" w:rsidRDefault="003F6CB6" w:rsidP="003F6CB6">
      <w:pPr>
        <w:pStyle w:val="BodyText"/>
        <w:jc w:val="center"/>
        <w:rPr>
          <w:sz w:val="36"/>
          <w:szCs w:val="36"/>
          <w:lang w:val="sr-Cyrl-RS"/>
        </w:rPr>
      </w:pPr>
      <w:r>
        <w:rPr>
          <w:sz w:val="36"/>
          <w:szCs w:val="36"/>
          <w:lang w:val="sr-Cyrl-RS"/>
        </w:rPr>
        <w:t>Анекс на Школски програм за шести</w:t>
      </w:r>
    </w:p>
    <w:p w:rsidR="003F6CB6" w:rsidRDefault="003F6CB6" w:rsidP="003F6CB6">
      <w:pPr>
        <w:pStyle w:val="BodyText"/>
        <w:jc w:val="center"/>
        <w:rPr>
          <w:sz w:val="36"/>
          <w:szCs w:val="36"/>
          <w:lang w:val="sr-Cyrl-RS"/>
        </w:rPr>
      </w:pPr>
      <w:r>
        <w:rPr>
          <w:sz w:val="36"/>
          <w:szCs w:val="36"/>
          <w:lang w:val="sr-Cyrl-RS"/>
        </w:rPr>
        <w:t xml:space="preserve"> разред: Критеријуми за оцењивање постигнућа ученика</w:t>
      </w:r>
    </w:p>
    <w:p w:rsidR="003F6CB6" w:rsidRDefault="003F6CB6" w:rsidP="003F6CB6">
      <w:pPr>
        <w:pStyle w:val="BodyText"/>
        <w:rPr>
          <w:sz w:val="36"/>
          <w:szCs w:val="36"/>
        </w:rPr>
      </w:pPr>
    </w:p>
    <w:p w:rsidR="003F6CB6" w:rsidRDefault="003F6CB6" w:rsidP="003F6CB6">
      <w:pPr>
        <w:pStyle w:val="BodyText"/>
        <w:rPr>
          <w:sz w:val="28"/>
        </w:rPr>
      </w:pPr>
    </w:p>
    <w:p w:rsidR="003F6CB6" w:rsidRDefault="003F6CB6" w:rsidP="003F6CB6">
      <w:pPr>
        <w:pStyle w:val="BodyText"/>
        <w:rPr>
          <w:sz w:val="28"/>
        </w:rPr>
      </w:pPr>
    </w:p>
    <w:p w:rsidR="003F6CB6" w:rsidRDefault="003F6CB6" w:rsidP="003F6CB6">
      <w:pPr>
        <w:pStyle w:val="BodyText"/>
        <w:rPr>
          <w:sz w:val="28"/>
        </w:rPr>
      </w:pPr>
    </w:p>
    <w:p w:rsidR="003F6CB6" w:rsidRDefault="003F6CB6" w:rsidP="003F6CB6">
      <w:pPr>
        <w:pStyle w:val="BodyText"/>
        <w:rPr>
          <w:sz w:val="28"/>
        </w:rPr>
      </w:pPr>
    </w:p>
    <w:p w:rsidR="003F6CB6" w:rsidRDefault="003F6CB6" w:rsidP="003F6CB6">
      <w:pPr>
        <w:pStyle w:val="BodyText"/>
        <w:rPr>
          <w:sz w:val="28"/>
        </w:rPr>
      </w:pPr>
    </w:p>
    <w:p w:rsidR="003F6CB6" w:rsidRDefault="003F6CB6" w:rsidP="003F6CB6">
      <w:pPr>
        <w:pStyle w:val="BodyText"/>
        <w:rPr>
          <w:sz w:val="28"/>
        </w:rPr>
      </w:pPr>
    </w:p>
    <w:p w:rsidR="003F6CB6" w:rsidRDefault="003F6CB6" w:rsidP="003F6CB6">
      <w:pPr>
        <w:pStyle w:val="BodyText"/>
        <w:rPr>
          <w:sz w:val="28"/>
        </w:rPr>
      </w:pPr>
    </w:p>
    <w:p w:rsidR="003F6CB6" w:rsidRDefault="003F6CB6" w:rsidP="003F6CB6">
      <w:pPr>
        <w:pStyle w:val="BodyText"/>
        <w:rPr>
          <w:sz w:val="28"/>
        </w:rPr>
      </w:pPr>
    </w:p>
    <w:p w:rsidR="003F6CB6" w:rsidRDefault="003F6CB6" w:rsidP="003F6CB6">
      <w:pPr>
        <w:pStyle w:val="BodyText"/>
        <w:rPr>
          <w:sz w:val="28"/>
        </w:rPr>
      </w:pPr>
    </w:p>
    <w:p w:rsidR="003F6CB6" w:rsidRDefault="003F6CB6" w:rsidP="003F6CB6">
      <w:pPr>
        <w:pStyle w:val="BodyText"/>
        <w:rPr>
          <w:sz w:val="28"/>
        </w:rPr>
      </w:pPr>
    </w:p>
    <w:p w:rsidR="003F6CB6" w:rsidRDefault="003F6CB6" w:rsidP="003F6CB6">
      <w:pPr>
        <w:pStyle w:val="BodyText"/>
        <w:rPr>
          <w:sz w:val="28"/>
        </w:rPr>
      </w:pPr>
    </w:p>
    <w:p w:rsidR="003F6CB6" w:rsidRDefault="003F6CB6" w:rsidP="003F6CB6">
      <w:pPr>
        <w:pStyle w:val="BodyText"/>
        <w:rPr>
          <w:sz w:val="28"/>
        </w:rPr>
      </w:pPr>
    </w:p>
    <w:p w:rsidR="003F6CB6" w:rsidRDefault="003F6CB6" w:rsidP="003F6CB6">
      <w:pPr>
        <w:pStyle w:val="BodyText"/>
        <w:rPr>
          <w:sz w:val="28"/>
        </w:rPr>
      </w:pPr>
    </w:p>
    <w:p w:rsidR="003F6CB6" w:rsidRDefault="003F6CB6" w:rsidP="003F6CB6">
      <w:pPr>
        <w:pStyle w:val="BodyText"/>
        <w:rPr>
          <w:sz w:val="28"/>
        </w:rPr>
      </w:pPr>
    </w:p>
    <w:p w:rsidR="003F6CB6" w:rsidRDefault="003F6CB6" w:rsidP="003F6CB6">
      <w:pPr>
        <w:pStyle w:val="BodyText"/>
        <w:rPr>
          <w:sz w:val="28"/>
        </w:rPr>
      </w:pPr>
    </w:p>
    <w:p w:rsidR="003F6CB6" w:rsidRDefault="003F6CB6" w:rsidP="003F6CB6">
      <w:pPr>
        <w:pStyle w:val="BodyText"/>
        <w:rPr>
          <w:sz w:val="28"/>
        </w:rPr>
      </w:pPr>
    </w:p>
    <w:p w:rsidR="003F6CB6" w:rsidRDefault="003F6CB6" w:rsidP="003F6CB6">
      <w:pPr>
        <w:pStyle w:val="BodyText"/>
        <w:rPr>
          <w:sz w:val="28"/>
        </w:rPr>
      </w:pPr>
    </w:p>
    <w:p w:rsidR="003F6CB6" w:rsidRDefault="003F6CB6" w:rsidP="003F6CB6">
      <w:pPr>
        <w:pStyle w:val="BodyText"/>
        <w:rPr>
          <w:sz w:val="28"/>
        </w:rPr>
      </w:pPr>
    </w:p>
    <w:p w:rsidR="003F6CB6" w:rsidRDefault="003F6CB6" w:rsidP="003F6CB6">
      <w:pPr>
        <w:pStyle w:val="BodyText"/>
        <w:rPr>
          <w:sz w:val="28"/>
        </w:rPr>
      </w:pPr>
    </w:p>
    <w:p w:rsidR="003F6CB6" w:rsidRDefault="003F6CB6" w:rsidP="003F6CB6">
      <w:pPr>
        <w:pStyle w:val="BodyText"/>
        <w:rPr>
          <w:sz w:val="28"/>
        </w:rPr>
      </w:pPr>
    </w:p>
    <w:p w:rsidR="003F6CB6" w:rsidRDefault="003F6CB6" w:rsidP="003F6CB6">
      <w:pPr>
        <w:pStyle w:val="BodyText"/>
        <w:ind w:left="6480" w:firstLine="720"/>
        <w:rPr>
          <w:sz w:val="28"/>
          <w:lang w:val="sr-Cyrl-RS"/>
        </w:rPr>
      </w:pPr>
      <w:r>
        <w:rPr>
          <w:sz w:val="28"/>
          <w:lang w:val="sr-Cyrl-RS"/>
        </w:rPr>
        <w:t xml:space="preserve">                                           Директор</w:t>
      </w:r>
    </w:p>
    <w:p w:rsidR="003F6CB6" w:rsidRDefault="003F6CB6" w:rsidP="003F6CB6">
      <w:pPr>
        <w:pStyle w:val="BodyText"/>
        <w:rPr>
          <w:sz w:val="28"/>
        </w:rPr>
      </w:pPr>
    </w:p>
    <w:p w:rsidR="003F6CB6" w:rsidRDefault="003F6CB6" w:rsidP="003F6CB6">
      <w:pPr>
        <w:pStyle w:val="BodyText"/>
        <w:ind w:left="5760"/>
        <w:rPr>
          <w:sz w:val="28"/>
          <w:lang w:val="sr-Cyrl-RS"/>
        </w:rPr>
      </w:pPr>
      <w:r>
        <w:rPr>
          <w:sz w:val="28"/>
          <w:lang w:val="sr-Cyrl-RS"/>
        </w:rPr>
        <w:t xml:space="preserve">                                                 _______________________</w:t>
      </w:r>
    </w:p>
    <w:p w:rsidR="003F6CB6" w:rsidRDefault="003F6CB6" w:rsidP="003F6CB6">
      <w:pPr>
        <w:pStyle w:val="BodyText"/>
        <w:rPr>
          <w:sz w:val="28"/>
        </w:rPr>
      </w:pPr>
    </w:p>
    <w:p w:rsidR="003F6CB6" w:rsidRDefault="003F6CB6" w:rsidP="003F6CB6">
      <w:pPr>
        <w:pStyle w:val="BodyText"/>
        <w:rPr>
          <w:sz w:val="28"/>
        </w:rPr>
      </w:pPr>
    </w:p>
    <w:p w:rsidR="003F6CB6" w:rsidRPr="00907A86" w:rsidRDefault="003F6CB6" w:rsidP="003F6CB6">
      <w:pPr>
        <w:ind w:left="-15" w:firstLine="720"/>
        <w:rPr>
          <w:rFonts w:ascii="Times New Roman" w:hAnsi="Times New Roman" w:cs="Times New Roman"/>
          <w:sz w:val="24"/>
          <w:szCs w:val="24"/>
        </w:rPr>
      </w:pPr>
      <w:r w:rsidRPr="00907A86">
        <w:rPr>
          <w:rFonts w:ascii="Times New Roman" w:hAnsi="Times New Roman" w:cs="Times New Roman"/>
          <w:sz w:val="24"/>
          <w:szCs w:val="24"/>
        </w:rPr>
        <w:t>Оцењивање ученика врши се у складу са „Правилником о оцењивању ученика у основномобразовању и васпитању“ („Сл. гласник РС“, бр.10</w:t>
      </w:r>
      <w:r w:rsidRPr="00907A86">
        <w:rPr>
          <w:rFonts w:ascii="Times New Roman" w:hAnsi="Times New Roman" w:cs="Times New Roman"/>
          <w:sz w:val="24"/>
          <w:szCs w:val="24"/>
          <w:lang w:val="sr-Cyrl-RS"/>
        </w:rPr>
        <w:t>/2024</w:t>
      </w:r>
      <w:r w:rsidRPr="00907A86">
        <w:rPr>
          <w:rFonts w:ascii="Times New Roman" w:hAnsi="Times New Roman" w:cs="Times New Roman"/>
          <w:sz w:val="24"/>
          <w:szCs w:val="24"/>
        </w:rPr>
        <w:t xml:space="preserve">.) Оцењивање је дефинисано као саставни део процеса наставе и учења, којим се обезбеђује сталнопраћење остваривања прописаних исхода и стандарда постигнућа ученика. </w:t>
      </w:r>
    </w:p>
    <w:p w:rsidR="003F6CB6" w:rsidRPr="00907A86" w:rsidRDefault="003F6CB6" w:rsidP="003F6CB6">
      <w:pPr>
        <w:ind w:left="-5"/>
        <w:rPr>
          <w:rFonts w:ascii="Times New Roman" w:hAnsi="Times New Roman" w:cs="Times New Roman"/>
          <w:sz w:val="24"/>
          <w:szCs w:val="24"/>
        </w:rPr>
      </w:pPr>
      <w:r w:rsidRPr="00907A86">
        <w:rPr>
          <w:rFonts w:ascii="Times New Roman" w:hAnsi="Times New Roman" w:cs="Times New Roman"/>
          <w:sz w:val="24"/>
          <w:szCs w:val="24"/>
        </w:rPr>
        <w:t>Исходи су дефинисани као функционално знање ученика, тако да показују шта ће ученик бити устању да учини, предузме, изведе, обави захваљујући знањима, ставовима и вештинама које је</w:t>
      </w:r>
      <w:r w:rsidRPr="00907A86">
        <w:rPr>
          <w:rFonts w:ascii="Times New Roman" w:hAnsi="Times New Roman" w:cs="Times New Roman"/>
          <w:sz w:val="24"/>
          <w:szCs w:val="24"/>
          <w:lang w:val="sr-Cyrl-RS"/>
        </w:rPr>
        <w:t xml:space="preserve"> </w:t>
      </w:r>
      <w:r w:rsidRPr="00907A86">
        <w:rPr>
          <w:rFonts w:ascii="Times New Roman" w:hAnsi="Times New Roman" w:cs="Times New Roman"/>
          <w:sz w:val="24"/>
          <w:szCs w:val="24"/>
        </w:rPr>
        <w:t xml:space="preserve">градио и развијао током једне школске године учења конкретног наставног предмета, док критеријуми одређују ниво остврености исхода. </w:t>
      </w:r>
    </w:p>
    <w:p w:rsidR="003F6CB6" w:rsidRPr="00907A86" w:rsidRDefault="003F6CB6" w:rsidP="003F6CB6">
      <w:pPr>
        <w:ind w:left="-5"/>
        <w:rPr>
          <w:rFonts w:ascii="Times New Roman" w:hAnsi="Times New Roman" w:cs="Times New Roman"/>
          <w:sz w:val="24"/>
          <w:szCs w:val="24"/>
          <w:lang w:val="sr-Cyrl-RS"/>
        </w:rPr>
      </w:pPr>
      <w:r w:rsidRPr="00907A86">
        <w:rPr>
          <w:rFonts w:ascii="Times New Roman" w:hAnsi="Times New Roman" w:cs="Times New Roman"/>
          <w:sz w:val="24"/>
          <w:szCs w:val="24"/>
          <w:lang w:val="sr-Cyrl-RS"/>
        </w:rPr>
        <w:t>Критеријуми за оцењивање су разматрани и усаглашени на нивоу стручних већа.</w:t>
      </w:r>
    </w:p>
    <w:p w:rsidR="003F6CB6" w:rsidRPr="00907A86" w:rsidRDefault="003F6CB6" w:rsidP="003F6CB6">
      <w:pPr>
        <w:ind w:left="-5"/>
        <w:rPr>
          <w:rFonts w:ascii="Times New Roman" w:hAnsi="Times New Roman" w:cs="Times New Roman"/>
          <w:sz w:val="24"/>
          <w:szCs w:val="24"/>
          <w:lang w:val="sr-Cyrl-RS"/>
        </w:rPr>
      </w:pPr>
    </w:p>
    <w:p w:rsidR="003F6CB6" w:rsidRPr="00907A86" w:rsidRDefault="003F6CB6" w:rsidP="003F6CB6">
      <w:pPr>
        <w:ind w:left="-5"/>
        <w:rPr>
          <w:rFonts w:ascii="Times New Roman" w:hAnsi="Times New Roman" w:cs="Times New Roman"/>
          <w:sz w:val="24"/>
          <w:szCs w:val="24"/>
          <w:lang w:val="sr-Cyrl-RS"/>
        </w:rPr>
      </w:pPr>
    </w:p>
    <w:p w:rsidR="003F6CB6" w:rsidRPr="00907A86" w:rsidRDefault="003F6CB6" w:rsidP="003F6CB6">
      <w:pPr>
        <w:jc w:val="center"/>
        <w:rPr>
          <w:rFonts w:ascii="Times New Roman" w:eastAsia="Calibri" w:hAnsi="Times New Roman" w:cs="Times New Roman"/>
          <w:sz w:val="24"/>
          <w:szCs w:val="24"/>
        </w:rPr>
      </w:pPr>
      <w:r w:rsidRPr="00907A86">
        <w:rPr>
          <w:rFonts w:ascii="Times New Roman" w:hAnsi="Times New Roman" w:cs="Times New Roman"/>
          <w:sz w:val="24"/>
          <w:szCs w:val="24"/>
          <w:lang w:val="sr-Cyrl-RS"/>
        </w:rPr>
        <w:t>ВЕЋЕ ЗА ОБЛАСТИ ПРЕДМЕТА ДРУШТВЕНИХ НАУКА</w:t>
      </w:r>
    </w:p>
    <w:p w:rsidR="003F6CB6" w:rsidRPr="00907A86" w:rsidRDefault="003F6CB6" w:rsidP="003F6CB6">
      <w:pPr>
        <w:jc w:val="center"/>
        <w:rPr>
          <w:rFonts w:ascii="Times New Roman" w:eastAsia="Calibri" w:hAnsi="Times New Roman" w:cs="Times New Roman"/>
          <w:b/>
          <w:sz w:val="24"/>
          <w:szCs w:val="24"/>
          <w:lang w:val="sr-Cyrl-RS"/>
        </w:rPr>
      </w:pPr>
      <w:r w:rsidRPr="00907A86">
        <w:rPr>
          <w:rFonts w:ascii="Times New Roman" w:eastAsia="Calibri" w:hAnsi="Times New Roman" w:cs="Times New Roman"/>
          <w:b/>
          <w:sz w:val="24"/>
          <w:szCs w:val="24"/>
          <w:lang w:val="sr-Cyrl-RS"/>
        </w:rPr>
        <w:t>Критеријуми оцењивања у школској 2024/2025. години</w:t>
      </w:r>
    </w:p>
    <w:p w:rsidR="003F6CB6" w:rsidRPr="00907A86" w:rsidRDefault="003F6CB6" w:rsidP="003F6CB6">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bCs/>
          <w:sz w:val="24"/>
          <w:szCs w:val="24"/>
          <w:u w:val="single"/>
          <w:lang w:val="ru-RU"/>
        </w:rPr>
      </w:pPr>
      <w:r w:rsidRPr="00907A86">
        <w:rPr>
          <w:rFonts w:ascii="Times New Roman" w:eastAsia="Calibri" w:hAnsi="Times New Roman" w:cs="Times New Roman"/>
          <w:sz w:val="24"/>
          <w:szCs w:val="24"/>
          <w:u w:val="single"/>
          <w:lang w:val="sr-Cyrl-RS"/>
        </w:rPr>
        <w:t xml:space="preserve">Предмет: </w:t>
      </w:r>
      <w:r w:rsidRPr="00907A86">
        <w:rPr>
          <w:rFonts w:ascii="Times New Roman" w:eastAsia="Calibri" w:hAnsi="Times New Roman" w:cs="Times New Roman"/>
          <w:b/>
          <w:bCs/>
          <w:sz w:val="24"/>
          <w:szCs w:val="24"/>
          <w:u w:val="single"/>
          <w:lang w:val="ru-RU"/>
        </w:rPr>
        <w:t>ИСТОРИЈА</w:t>
      </w:r>
    </w:p>
    <w:p w:rsidR="003F6CB6" w:rsidRPr="00907A86" w:rsidRDefault="003F6CB6" w:rsidP="003F6CB6">
      <w:pPr>
        <w:pBdr>
          <w:top w:val="single" w:sz="4" w:space="1" w:color="auto"/>
          <w:left w:val="single" w:sz="4" w:space="4" w:color="auto"/>
          <w:bottom w:val="single" w:sz="4" w:space="1" w:color="auto"/>
          <w:right w:val="single" w:sz="4" w:space="4" w:color="auto"/>
        </w:pBdr>
        <w:spacing w:after="160" w:line="259" w:lineRule="auto"/>
        <w:jc w:val="center"/>
        <w:rPr>
          <w:rFonts w:ascii="Times New Roman" w:eastAsia="Calibri" w:hAnsi="Times New Roman" w:cs="Times New Roman"/>
          <w:bCs/>
          <w:sz w:val="24"/>
          <w:szCs w:val="24"/>
          <w:lang w:val="ru-RU"/>
        </w:rPr>
      </w:pPr>
      <w:r w:rsidRPr="00907A86">
        <w:rPr>
          <w:rFonts w:ascii="Times New Roman" w:eastAsia="Calibri" w:hAnsi="Times New Roman" w:cs="Times New Roman"/>
          <w:bCs/>
          <w:sz w:val="24"/>
          <w:szCs w:val="24"/>
          <w:lang w:val="ru-RU"/>
        </w:rPr>
        <w:t>Наставница историје: Весна Симић</w:t>
      </w:r>
    </w:p>
    <w:p w:rsidR="003F6CB6" w:rsidRPr="00907A86" w:rsidRDefault="003F6CB6" w:rsidP="003F6CB6">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bCs/>
          <w:sz w:val="24"/>
          <w:szCs w:val="24"/>
          <w:u w:val="single"/>
          <w:lang w:val="ru-RU"/>
        </w:rPr>
      </w:pPr>
      <w:r w:rsidRPr="00907A86">
        <w:rPr>
          <w:rFonts w:ascii="Times New Roman" w:eastAsia="Calibri" w:hAnsi="Times New Roman" w:cs="Times New Roman"/>
          <w:b/>
          <w:bCs/>
          <w:sz w:val="24"/>
          <w:szCs w:val="24"/>
          <w:u w:val="single"/>
          <w:lang w:val="ru-RU"/>
        </w:rPr>
        <w:t>Разред: шести</w:t>
      </w:r>
    </w:p>
    <w:p w:rsidR="003F6CB6" w:rsidRPr="00907A86" w:rsidRDefault="003F6CB6" w:rsidP="003F6CB6">
      <w:pPr>
        <w:jc w:val="center"/>
        <w:rPr>
          <w:rFonts w:ascii="Times New Roman" w:eastAsia="Calibri" w:hAnsi="Times New Roman" w:cs="Times New Roman"/>
          <w:b/>
          <w:bCs/>
          <w:sz w:val="24"/>
          <w:szCs w:val="24"/>
          <w:u w:val="single"/>
          <w:lang w:val="ru-RU"/>
        </w:rPr>
      </w:pPr>
    </w:p>
    <w:p w:rsidR="003F6CB6" w:rsidRPr="00907A86" w:rsidRDefault="003F6CB6" w:rsidP="003F6CB6">
      <w:pPr>
        <w:spacing w:after="160" w:line="259" w:lineRule="auto"/>
        <w:jc w:val="both"/>
        <w:rPr>
          <w:rFonts w:ascii="Times New Roman" w:eastAsia="Calibri" w:hAnsi="Times New Roman" w:cs="Times New Roman"/>
          <w:b/>
          <w:sz w:val="24"/>
          <w:szCs w:val="24"/>
          <w:lang w:val="ru-RU"/>
        </w:rPr>
      </w:pPr>
      <w:r w:rsidRPr="00907A86">
        <w:rPr>
          <w:rFonts w:ascii="Times New Roman" w:eastAsia="Calibri" w:hAnsi="Times New Roman" w:cs="Times New Roman"/>
          <w:b/>
          <w:sz w:val="24"/>
          <w:szCs w:val="24"/>
          <w:lang w:val="ru-RU"/>
        </w:rPr>
        <w:t>ШЕСТИ РАЗРЕД</w:t>
      </w:r>
    </w:p>
    <w:p w:rsidR="003F6CB6" w:rsidRPr="00907A86" w:rsidRDefault="003F6CB6" w:rsidP="003F6CB6">
      <w:pPr>
        <w:spacing w:after="160" w:line="259" w:lineRule="auto"/>
        <w:jc w:val="both"/>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t xml:space="preserve">-одличан (5)-ученик целовито сагледава историјски ток средњег века и раног новог века,познаје и разликује узроке и последице средњег и раног новог века,познаје најважније историјске догађаје средњег и раног новог века и повезује их са одговарајућим личностима,зна специфичне детаљи из опште и националне историје средњег и раног новог века,самостално изводи закључке,примењује стечено знање,уме да користи историјске изворе за средњи и рани нови век,самостално се сналази на историјској карти за средњи и рани нови век.Показује иницијативу током наставе,самостално обавља различите врсте задатака.                                                                                                                                                -врло добар (4)-ученик зна и разуме узроке и последице историјских ,појава средњег и раног новог века,познаје најважније историјске догађаје из средњег и раног новог века и повезује их са одговарајућим личностима из тог периода,препознаје повезаност појава из средњег и раног новог века са појавама из садашњости, повезаност опште и националне историје средњег и раног новог века,изводи закључке,самостално се сналази на историјској карти за средњи рани нови век. Сналази се у обављању различитих задатака.                                                  -добар (3)-ученик зна узроке и последице историјских појава средњег и раног новог века,именује важне историјске догађаје, историјске личности из средњег и раног новог века, уме да објасни значај историјских догађаја, сналази се на историјској карти за средњи и рани нови век уз помоћ наставника. Уз подршку наставника обавља задатке.                                       -довољан (2)-ученик именује и препознаје основне историјске догађаје средњег и раног новог века,историјске личности средњег и раног новог века,уме да наведе узроке и последице основних историјских појава средњег и раног новог века уз помоћ наставника. </w:t>
      </w:r>
      <w:r w:rsidRPr="00907A86">
        <w:rPr>
          <w:rFonts w:ascii="Times New Roman" w:eastAsia="Calibri" w:hAnsi="Times New Roman" w:cs="Times New Roman"/>
          <w:sz w:val="24"/>
          <w:szCs w:val="24"/>
          <w:lang w:val="ru-RU"/>
        </w:rPr>
        <w:lastRenderedPageBreak/>
        <w:t>Активан је на часу уз помоћ наставника.                                                                                                                    -недовољан (1)-ученик нема познавање основних историјских догађаја,личности средњег и раног новог века;не показује жељу за напредовањем.</w:t>
      </w:r>
    </w:p>
    <w:p w:rsidR="003F6CB6" w:rsidRPr="00907A86" w:rsidRDefault="003F6CB6" w:rsidP="003F6CB6">
      <w:pPr>
        <w:spacing w:after="160" w:line="259" w:lineRule="auto"/>
        <w:jc w:val="both"/>
        <w:rPr>
          <w:rFonts w:ascii="Times New Roman" w:eastAsia="Calibri" w:hAnsi="Times New Roman" w:cs="Times New Roman"/>
          <w:sz w:val="24"/>
          <w:szCs w:val="24"/>
          <w:lang w:val="ru-RU"/>
        </w:rPr>
      </w:pPr>
    </w:p>
    <w:p w:rsidR="003F6CB6" w:rsidRPr="00907A86" w:rsidRDefault="003F6CB6" w:rsidP="003F6CB6">
      <w:pPr>
        <w:spacing w:after="160" w:line="259" w:lineRule="auto"/>
        <w:rPr>
          <w:rFonts w:ascii="Times New Roman" w:eastAsia="Calibri" w:hAnsi="Times New Roman" w:cs="Times New Roman"/>
          <w:bCs/>
          <w:sz w:val="24"/>
          <w:szCs w:val="24"/>
          <w:lang w:val="ru-RU"/>
        </w:rPr>
      </w:pPr>
      <w:r w:rsidRPr="00907A86">
        <w:rPr>
          <w:rFonts w:ascii="Times New Roman" w:eastAsia="Calibri" w:hAnsi="Times New Roman" w:cs="Times New Roman"/>
          <w:bCs/>
          <w:sz w:val="24"/>
          <w:szCs w:val="24"/>
          <w:lang w:val="ru-RU"/>
        </w:rPr>
        <w:t>Наставница историје: Весна Симић</w:t>
      </w:r>
    </w:p>
    <w:tbl>
      <w:tblPr>
        <w:tblStyle w:val="TableGrid"/>
        <w:tblW w:w="10314" w:type="dxa"/>
        <w:tblLook w:val="04A0" w:firstRow="1" w:lastRow="0" w:firstColumn="1" w:lastColumn="0" w:noHBand="0" w:noVBand="1"/>
      </w:tblPr>
      <w:tblGrid>
        <w:gridCol w:w="2390"/>
        <w:gridCol w:w="3105"/>
        <w:gridCol w:w="2410"/>
        <w:gridCol w:w="2409"/>
      </w:tblGrid>
      <w:tr w:rsidR="003F6CB6" w:rsidRPr="00907A86" w:rsidTr="003F6CB6">
        <w:tc>
          <w:tcPr>
            <w:tcW w:w="2390" w:type="dxa"/>
          </w:tcPr>
          <w:p w:rsidR="003F6CB6" w:rsidRPr="00907A86" w:rsidRDefault="003F6CB6" w:rsidP="003F6CB6">
            <w:pPr>
              <w:rPr>
                <w:rFonts w:ascii="Times New Roman" w:eastAsia="Calibri" w:hAnsi="Times New Roman" w:cs="Times New Roman"/>
                <w:sz w:val="24"/>
                <w:szCs w:val="24"/>
                <w:lang w:val="ru-RU"/>
              </w:rPr>
            </w:pPr>
          </w:p>
          <w:p w:rsidR="003F6CB6" w:rsidRPr="00907A86" w:rsidRDefault="003F6CB6" w:rsidP="003F6CB6">
            <w:pPr>
              <w:rPr>
                <w:rFonts w:ascii="Times New Roman" w:eastAsia="Calibri" w:hAnsi="Times New Roman" w:cs="Times New Roman"/>
                <w:b/>
                <w:bCs/>
                <w:sz w:val="24"/>
                <w:szCs w:val="24"/>
              </w:rPr>
            </w:pPr>
            <w:r w:rsidRPr="00907A86">
              <w:rPr>
                <w:rFonts w:ascii="Times New Roman" w:eastAsia="Calibri" w:hAnsi="Times New Roman" w:cs="Times New Roman"/>
                <w:b/>
                <w:bCs/>
                <w:sz w:val="24"/>
                <w:szCs w:val="24"/>
              </w:rPr>
              <w:t>КРИТЕРИЈУМ ОЦЕЊИВАЊА</w:t>
            </w:r>
          </w:p>
          <w:p w:rsidR="003F6CB6" w:rsidRPr="00907A86" w:rsidRDefault="003F6CB6" w:rsidP="003F6CB6">
            <w:pPr>
              <w:rPr>
                <w:rFonts w:ascii="Times New Roman" w:eastAsia="Calibri" w:hAnsi="Times New Roman" w:cs="Times New Roman"/>
                <w:sz w:val="24"/>
                <w:szCs w:val="24"/>
              </w:rPr>
            </w:pPr>
          </w:p>
        </w:tc>
        <w:tc>
          <w:tcPr>
            <w:tcW w:w="3105" w:type="dxa"/>
          </w:tcPr>
          <w:p w:rsidR="003F6CB6" w:rsidRPr="00907A86" w:rsidRDefault="003F6CB6" w:rsidP="003F6CB6">
            <w:pPr>
              <w:jc w:val="center"/>
              <w:rPr>
                <w:rFonts w:ascii="Times New Roman" w:eastAsia="Calibri" w:hAnsi="Times New Roman" w:cs="Times New Roman"/>
                <w:sz w:val="24"/>
                <w:szCs w:val="24"/>
              </w:rPr>
            </w:pPr>
          </w:p>
          <w:p w:rsidR="003F6CB6" w:rsidRPr="00907A86" w:rsidRDefault="003F6CB6" w:rsidP="003F6CB6">
            <w:pPr>
              <w:jc w:val="center"/>
              <w:rPr>
                <w:rFonts w:ascii="Times New Roman" w:eastAsia="Calibri" w:hAnsi="Times New Roman" w:cs="Times New Roman"/>
                <w:b/>
                <w:bCs/>
                <w:sz w:val="24"/>
                <w:szCs w:val="24"/>
              </w:rPr>
            </w:pPr>
            <w:r w:rsidRPr="00907A86">
              <w:rPr>
                <w:rFonts w:ascii="Times New Roman" w:eastAsia="Calibri" w:hAnsi="Times New Roman" w:cs="Times New Roman"/>
                <w:b/>
                <w:bCs/>
                <w:sz w:val="24"/>
                <w:szCs w:val="24"/>
              </w:rPr>
              <w:t>НАЧИН ОЦЕЊИВАЊА</w:t>
            </w:r>
          </w:p>
        </w:tc>
        <w:tc>
          <w:tcPr>
            <w:tcW w:w="2410" w:type="dxa"/>
          </w:tcPr>
          <w:p w:rsidR="003F6CB6" w:rsidRPr="00907A86" w:rsidRDefault="003F6CB6" w:rsidP="003F6CB6">
            <w:pPr>
              <w:jc w:val="center"/>
              <w:rPr>
                <w:rFonts w:ascii="Times New Roman" w:eastAsia="Calibri" w:hAnsi="Times New Roman" w:cs="Times New Roman"/>
                <w:sz w:val="24"/>
                <w:szCs w:val="24"/>
              </w:rPr>
            </w:pPr>
          </w:p>
          <w:p w:rsidR="003F6CB6" w:rsidRPr="00907A86" w:rsidRDefault="003F6CB6" w:rsidP="003F6CB6">
            <w:pPr>
              <w:jc w:val="center"/>
              <w:rPr>
                <w:rFonts w:ascii="Times New Roman" w:eastAsia="Calibri" w:hAnsi="Times New Roman" w:cs="Times New Roman"/>
                <w:b/>
                <w:bCs/>
                <w:sz w:val="24"/>
                <w:szCs w:val="24"/>
              </w:rPr>
            </w:pPr>
            <w:r w:rsidRPr="00907A86">
              <w:rPr>
                <w:rFonts w:ascii="Times New Roman" w:eastAsia="Calibri" w:hAnsi="Times New Roman" w:cs="Times New Roman"/>
                <w:b/>
                <w:bCs/>
                <w:sz w:val="24"/>
                <w:szCs w:val="24"/>
              </w:rPr>
              <w:t>ДИНАМИКА ОЦЕЊИВАЊА</w:t>
            </w:r>
          </w:p>
        </w:tc>
        <w:tc>
          <w:tcPr>
            <w:tcW w:w="2409" w:type="dxa"/>
          </w:tcPr>
          <w:p w:rsidR="003F6CB6" w:rsidRPr="00907A86" w:rsidRDefault="003F6CB6" w:rsidP="003F6CB6">
            <w:pPr>
              <w:rPr>
                <w:rFonts w:ascii="Times New Roman" w:eastAsia="Calibri" w:hAnsi="Times New Roman" w:cs="Times New Roman"/>
                <w:sz w:val="24"/>
                <w:szCs w:val="24"/>
              </w:rPr>
            </w:pPr>
          </w:p>
          <w:p w:rsidR="003F6CB6" w:rsidRPr="00907A86" w:rsidRDefault="003F6CB6" w:rsidP="003F6CB6">
            <w:pPr>
              <w:jc w:val="center"/>
              <w:rPr>
                <w:rFonts w:ascii="Times New Roman" w:eastAsia="Calibri" w:hAnsi="Times New Roman" w:cs="Times New Roman"/>
                <w:b/>
                <w:bCs/>
                <w:sz w:val="24"/>
                <w:szCs w:val="24"/>
              </w:rPr>
            </w:pPr>
            <w:r w:rsidRPr="00907A86">
              <w:rPr>
                <w:rFonts w:ascii="Times New Roman" w:eastAsia="Calibri" w:hAnsi="Times New Roman" w:cs="Times New Roman"/>
                <w:b/>
                <w:bCs/>
                <w:sz w:val="24"/>
                <w:szCs w:val="24"/>
              </w:rPr>
              <w:t>ДОПРИНОС ЗАКЉУЧНОЈ ОЦЕНИ</w:t>
            </w:r>
          </w:p>
        </w:tc>
      </w:tr>
      <w:tr w:rsidR="003F6CB6" w:rsidRPr="00907A86" w:rsidTr="003F6CB6">
        <w:tc>
          <w:tcPr>
            <w:tcW w:w="2390" w:type="dxa"/>
          </w:tcPr>
          <w:p w:rsidR="003F6CB6" w:rsidRPr="00907A86" w:rsidRDefault="003F6CB6" w:rsidP="003F6CB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Ученик се оцењује бројчано на основу остварености исхода, самосталности и ангажовања ученика:</w:t>
            </w:r>
          </w:p>
          <w:p w:rsidR="003F6CB6" w:rsidRPr="00907A86" w:rsidRDefault="003F6CB6" w:rsidP="003F6CB6">
            <w:pPr>
              <w:rPr>
                <w:rFonts w:ascii="Times New Roman" w:eastAsia="Times New Roman" w:hAnsi="Times New Roman" w:cs="Times New Roman"/>
                <w:b/>
                <w:sz w:val="24"/>
                <w:szCs w:val="24"/>
                <w:lang w:val="ru-RU"/>
              </w:rPr>
            </w:pPr>
            <w:r w:rsidRPr="00907A86">
              <w:rPr>
                <w:rFonts w:ascii="Times New Roman" w:eastAsia="Times New Roman" w:hAnsi="Times New Roman" w:cs="Times New Roman"/>
                <w:b/>
                <w:sz w:val="24"/>
                <w:szCs w:val="24"/>
                <w:lang w:val="ru-RU"/>
              </w:rPr>
              <w:t>Одличан (5)</w:t>
            </w:r>
          </w:p>
          <w:p w:rsidR="003F6CB6" w:rsidRPr="00907A86" w:rsidRDefault="003F6CB6" w:rsidP="003F6CB6">
            <w:pPr>
              <w:rPr>
                <w:rFonts w:ascii="Times New Roman" w:eastAsia="Times New Roman" w:hAnsi="Times New Roman" w:cs="Times New Roman"/>
                <w:bCs/>
                <w:sz w:val="24"/>
                <w:szCs w:val="24"/>
                <w:lang w:val="ru-RU"/>
              </w:rPr>
            </w:pPr>
            <w:r w:rsidRPr="00907A86">
              <w:rPr>
                <w:rFonts w:ascii="Times New Roman" w:eastAsia="Times New Roman" w:hAnsi="Times New Roman" w:cs="Times New Roman"/>
                <w:bCs/>
                <w:sz w:val="24"/>
                <w:szCs w:val="24"/>
                <w:lang w:val="ru-RU"/>
              </w:rPr>
              <w:t>-У потпуности усвојена основна и проширена знања, као и вештине да се знање примењује у новим околностима;</w:t>
            </w:r>
          </w:p>
          <w:p w:rsidR="003F6CB6" w:rsidRPr="00907A86" w:rsidRDefault="003F6CB6" w:rsidP="003F6CB6">
            <w:pPr>
              <w:rPr>
                <w:rFonts w:ascii="Times New Roman" w:eastAsia="Times New Roman" w:hAnsi="Times New Roman" w:cs="Times New Roman"/>
                <w:bCs/>
                <w:sz w:val="24"/>
                <w:szCs w:val="24"/>
                <w:lang w:val="ru-RU"/>
              </w:rPr>
            </w:pPr>
            <w:r w:rsidRPr="00907A86">
              <w:rPr>
                <w:rFonts w:ascii="Times New Roman" w:eastAsia="Times New Roman" w:hAnsi="Times New Roman" w:cs="Times New Roman"/>
                <w:bCs/>
                <w:sz w:val="24"/>
                <w:szCs w:val="24"/>
                <w:lang w:val="ru-RU"/>
              </w:rPr>
              <w:t xml:space="preserve"> - Познавање узрока и последица, образлагање истих на конкретним примерима, уочава битно, самостално закључује на основу датих података, критички расуђује,</w:t>
            </w:r>
          </w:p>
          <w:p w:rsidR="003F6CB6" w:rsidRPr="00907A86" w:rsidRDefault="003F6CB6" w:rsidP="003F6CB6">
            <w:pPr>
              <w:rPr>
                <w:rFonts w:ascii="Times New Roman" w:eastAsia="Times New Roman" w:hAnsi="Times New Roman" w:cs="Times New Roman"/>
                <w:bCs/>
                <w:sz w:val="24"/>
                <w:szCs w:val="24"/>
                <w:lang w:val="ru-RU"/>
              </w:rPr>
            </w:pPr>
            <w:r w:rsidRPr="00907A86">
              <w:rPr>
                <w:rFonts w:ascii="Times New Roman" w:eastAsia="Times New Roman" w:hAnsi="Times New Roman" w:cs="Times New Roman"/>
                <w:bCs/>
                <w:sz w:val="24"/>
                <w:szCs w:val="24"/>
                <w:lang w:val="ru-RU"/>
              </w:rPr>
              <w:t xml:space="preserve"> - Да ученик поседује богат речник и лако се изражава, испољава активност на часу, показује интересовање и </w:t>
            </w:r>
            <w:r w:rsidRPr="00907A86">
              <w:rPr>
                <w:rFonts w:ascii="Times New Roman" w:eastAsia="Times New Roman" w:hAnsi="Times New Roman" w:cs="Times New Roman"/>
                <w:bCs/>
                <w:sz w:val="24"/>
                <w:szCs w:val="24"/>
                <w:lang w:val="ru-RU"/>
              </w:rPr>
              <w:lastRenderedPageBreak/>
              <w:t>иницијативу, да има  способност за аргументовани дијалог.</w:t>
            </w:r>
          </w:p>
          <w:p w:rsidR="003F6CB6" w:rsidRPr="00907A86" w:rsidRDefault="003F6CB6" w:rsidP="003F6CB6">
            <w:pPr>
              <w:rPr>
                <w:rFonts w:ascii="Times New Roman" w:eastAsia="Times New Roman" w:hAnsi="Times New Roman" w:cs="Times New Roman"/>
                <w:bCs/>
                <w:sz w:val="24"/>
                <w:szCs w:val="24"/>
                <w:lang w:val="ru-RU"/>
              </w:rPr>
            </w:pPr>
            <w:r w:rsidRPr="00907A86">
              <w:rPr>
                <w:rFonts w:ascii="Times New Roman" w:eastAsia="Times New Roman" w:hAnsi="Times New Roman" w:cs="Times New Roman"/>
                <w:bCs/>
                <w:sz w:val="24"/>
                <w:szCs w:val="24"/>
                <w:lang w:val="ru-RU"/>
              </w:rPr>
              <w:t>-Да сагледава целовито историјске токове, повезује градиво, способан да искаже закључак на основу анализе градива</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t>-ученик редовно извршава своје обавезе, доноси прибор и домаће задатке,изузетно је активан и мотивисан за рад, показује заинтересованост и жељу за напредовањем и стицањем знања.</w:t>
            </w:r>
          </w:p>
          <w:p w:rsidR="003F6CB6" w:rsidRPr="00907A86" w:rsidRDefault="003F6CB6" w:rsidP="003F6CB6">
            <w:pPr>
              <w:rPr>
                <w:rFonts w:ascii="Times New Roman" w:eastAsia="Calibri" w:hAnsi="Times New Roman" w:cs="Times New Roman"/>
                <w:sz w:val="24"/>
                <w:szCs w:val="24"/>
                <w:lang w:val="ru-RU"/>
              </w:rPr>
            </w:pPr>
          </w:p>
          <w:p w:rsidR="003F6CB6" w:rsidRPr="00907A86" w:rsidRDefault="003F6CB6" w:rsidP="003F6CB6">
            <w:pPr>
              <w:jc w:val="both"/>
              <w:rPr>
                <w:rFonts w:ascii="Times New Roman" w:eastAsia="Calibri" w:hAnsi="Times New Roman" w:cs="Times New Roman"/>
                <w:b/>
                <w:bCs/>
                <w:sz w:val="24"/>
                <w:szCs w:val="24"/>
                <w:lang w:val="ru-RU"/>
              </w:rPr>
            </w:pPr>
            <w:r w:rsidRPr="00907A86">
              <w:rPr>
                <w:rFonts w:ascii="Times New Roman" w:eastAsia="Calibri" w:hAnsi="Times New Roman" w:cs="Times New Roman"/>
                <w:b/>
                <w:bCs/>
                <w:sz w:val="24"/>
                <w:szCs w:val="24"/>
                <w:lang w:val="ru-RU"/>
              </w:rPr>
              <w:t>Врло добар (4)</w:t>
            </w:r>
          </w:p>
          <w:p w:rsidR="003F6CB6" w:rsidRPr="00907A86" w:rsidRDefault="003F6CB6" w:rsidP="003F6CB6">
            <w:pPr>
              <w:rPr>
                <w:rFonts w:ascii="Times New Roman" w:eastAsia="Calibri" w:hAnsi="Times New Roman" w:cs="Times New Roman"/>
                <w:bCs/>
                <w:sz w:val="24"/>
                <w:szCs w:val="24"/>
                <w:lang w:val="ru-RU"/>
              </w:rPr>
            </w:pPr>
            <w:r w:rsidRPr="00907A86">
              <w:rPr>
                <w:rFonts w:ascii="Times New Roman" w:eastAsia="Calibri" w:hAnsi="Times New Roman" w:cs="Times New Roman"/>
                <w:b/>
                <w:sz w:val="24"/>
                <w:szCs w:val="24"/>
                <w:lang w:val="ru-RU"/>
              </w:rPr>
              <w:t xml:space="preserve">- </w:t>
            </w:r>
            <w:r w:rsidRPr="00907A86">
              <w:rPr>
                <w:rFonts w:ascii="Times New Roman" w:eastAsia="Calibri" w:hAnsi="Times New Roman" w:cs="Times New Roman"/>
                <w:bCs/>
                <w:sz w:val="24"/>
                <w:szCs w:val="24"/>
                <w:lang w:val="ru-RU"/>
              </w:rPr>
              <w:t>Ученик</w:t>
            </w:r>
            <w:r w:rsidRPr="00907A86">
              <w:rPr>
                <w:rFonts w:ascii="Times New Roman" w:eastAsia="Calibri" w:hAnsi="Times New Roman" w:cs="Times New Roman"/>
                <w:b/>
                <w:sz w:val="24"/>
                <w:szCs w:val="24"/>
                <w:lang w:val="ru-RU"/>
              </w:rPr>
              <w:t xml:space="preserve">  </w:t>
            </w:r>
            <w:r w:rsidRPr="00907A86">
              <w:rPr>
                <w:rFonts w:ascii="Times New Roman" w:eastAsia="Calibri" w:hAnsi="Times New Roman" w:cs="Times New Roman"/>
                <w:bCs/>
                <w:sz w:val="24"/>
                <w:szCs w:val="24"/>
                <w:lang w:val="ru-RU"/>
              </w:rPr>
              <w:t>је у целини  усвојио основна знања и део проширених знања, има  способност да самостално образлаже  садржај</w:t>
            </w:r>
          </w:p>
          <w:p w:rsidR="003F6CB6" w:rsidRPr="00907A86" w:rsidRDefault="003F6CB6" w:rsidP="003F6CB6">
            <w:pPr>
              <w:rPr>
                <w:rFonts w:ascii="Times New Roman" w:eastAsia="Calibri" w:hAnsi="Times New Roman" w:cs="Times New Roman"/>
                <w:bCs/>
                <w:sz w:val="24"/>
                <w:szCs w:val="24"/>
                <w:lang w:val="ru-RU"/>
              </w:rPr>
            </w:pPr>
            <w:r w:rsidRPr="00907A86">
              <w:rPr>
                <w:rFonts w:ascii="Times New Roman" w:eastAsia="Calibri" w:hAnsi="Times New Roman" w:cs="Times New Roman"/>
                <w:bCs/>
                <w:sz w:val="24"/>
                <w:szCs w:val="24"/>
                <w:lang w:val="ru-RU"/>
              </w:rPr>
              <w:t>- Уколико солидно разуме и лако репродукује чињенице</w:t>
            </w:r>
          </w:p>
          <w:p w:rsidR="003F6CB6" w:rsidRPr="00907A86" w:rsidRDefault="003F6CB6" w:rsidP="003F6CB6">
            <w:pPr>
              <w:rPr>
                <w:rFonts w:ascii="Times New Roman" w:eastAsia="Calibri" w:hAnsi="Times New Roman" w:cs="Times New Roman"/>
                <w:bCs/>
                <w:sz w:val="24"/>
                <w:szCs w:val="24"/>
                <w:lang w:val="ru-RU"/>
              </w:rPr>
            </w:pPr>
            <w:r w:rsidRPr="00907A86">
              <w:rPr>
                <w:rFonts w:ascii="Times New Roman" w:eastAsia="Calibri" w:hAnsi="Times New Roman" w:cs="Times New Roman"/>
                <w:bCs/>
                <w:sz w:val="24"/>
                <w:szCs w:val="24"/>
                <w:lang w:val="ru-RU"/>
              </w:rPr>
              <w:t>- Лако се писмено и усмено изражава, испољава активност на часу</w:t>
            </w:r>
          </w:p>
          <w:p w:rsidR="003F6CB6" w:rsidRPr="00907A86" w:rsidRDefault="003F6CB6" w:rsidP="003F6CB6">
            <w:pPr>
              <w:rPr>
                <w:rFonts w:ascii="Times New Roman" w:eastAsia="Calibri" w:hAnsi="Times New Roman" w:cs="Times New Roman"/>
                <w:bCs/>
                <w:sz w:val="24"/>
                <w:szCs w:val="24"/>
                <w:lang w:val="ru-RU"/>
              </w:rPr>
            </w:pPr>
            <w:r w:rsidRPr="00907A86">
              <w:rPr>
                <w:rFonts w:ascii="Times New Roman" w:eastAsia="Calibri" w:hAnsi="Times New Roman" w:cs="Times New Roman"/>
                <w:bCs/>
                <w:sz w:val="24"/>
                <w:szCs w:val="24"/>
                <w:lang w:val="ru-RU"/>
              </w:rPr>
              <w:lastRenderedPageBreak/>
              <w:t>- Самостално и уз помоћ наставника примењује знања у новим околностима</w:t>
            </w:r>
          </w:p>
          <w:p w:rsidR="003F6CB6" w:rsidRPr="00907A86" w:rsidRDefault="003F6CB6" w:rsidP="003F6CB6">
            <w:pPr>
              <w:rPr>
                <w:rFonts w:ascii="Times New Roman" w:eastAsia="Calibri" w:hAnsi="Times New Roman" w:cs="Times New Roman"/>
                <w:bCs/>
                <w:sz w:val="24"/>
                <w:szCs w:val="24"/>
                <w:lang w:val="ru-RU"/>
              </w:rPr>
            </w:pPr>
            <w:r w:rsidRPr="00907A86">
              <w:rPr>
                <w:rFonts w:ascii="Times New Roman" w:eastAsia="Calibri" w:hAnsi="Times New Roman" w:cs="Times New Roman"/>
                <w:bCs/>
                <w:sz w:val="24"/>
                <w:szCs w:val="24"/>
                <w:lang w:val="ru-RU"/>
              </w:rPr>
              <w:t>-</w:t>
            </w:r>
            <w:r w:rsidRPr="00907A86">
              <w:rPr>
                <w:rFonts w:ascii="Times New Roman" w:eastAsia="Calibri" w:hAnsi="Times New Roman" w:cs="Times New Roman"/>
                <w:sz w:val="24"/>
                <w:szCs w:val="24"/>
                <w:lang w:val="ru-RU"/>
              </w:rPr>
              <w:t>ученик се труди  да редовно извршава своје обавезе, доноси прибор и домаћи, активан је на часу.</w:t>
            </w:r>
          </w:p>
          <w:p w:rsidR="003F6CB6" w:rsidRPr="00907A86" w:rsidRDefault="003F6CB6" w:rsidP="003F6CB6">
            <w:pPr>
              <w:rPr>
                <w:rFonts w:ascii="Times New Roman" w:eastAsia="Calibri" w:hAnsi="Times New Roman" w:cs="Times New Roman"/>
                <w:b/>
                <w:bCs/>
                <w:sz w:val="24"/>
                <w:szCs w:val="24"/>
                <w:lang w:val="ru-RU"/>
              </w:rPr>
            </w:pPr>
            <w:r w:rsidRPr="00907A86">
              <w:rPr>
                <w:rFonts w:ascii="Times New Roman" w:eastAsia="Calibri" w:hAnsi="Times New Roman" w:cs="Times New Roman"/>
                <w:b/>
                <w:bCs/>
                <w:sz w:val="24"/>
                <w:szCs w:val="24"/>
                <w:lang w:val="ru-RU"/>
              </w:rPr>
              <w:t>Добар (3)</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b/>
                <w:bCs/>
                <w:sz w:val="24"/>
                <w:szCs w:val="24"/>
                <w:lang w:val="ru-RU"/>
              </w:rPr>
              <w:t>-</w:t>
            </w:r>
            <w:r w:rsidRPr="00907A86">
              <w:rPr>
                <w:rFonts w:ascii="Times New Roman" w:eastAsia="Calibri" w:hAnsi="Times New Roman" w:cs="Times New Roman"/>
                <w:sz w:val="24"/>
                <w:szCs w:val="24"/>
                <w:lang w:val="ru-RU"/>
              </w:rPr>
              <w:t>Усвојена основна знања, ученик разуме појмове и чињенице</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t>-Самостално објашњава значај историјског догађаја, уме да репродукује научено, може имати тешкоћа у течном изражавању</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t>-Уочава битно, уз помоћ наставника изводи закључке</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t>-Уз подршку наставника може да се опроба у различитим форматима рада</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t>-ученик прати наставу,скоро увек доноси прибор и домаћи, активан је на часу али не у континуитету;</w:t>
            </w:r>
          </w:p>
          <w:p w:rsidR="003F6CB6" w:rsidRPr="00907A86" w:rsidRDefault="003F6CB6" w:rsidP="003F6CB6">
            <w:pPr>
              <w:rPr>
                <w:rFonts w:ascii="Times New Roman" w:eastAsia="Calibri" w:hAnsi="Times New Roman" w:cs="Times New Roman"/>
                <w:b/>
                <w:sz w:val="24"/>
                <w:szCs w:val="24"/>
                <w:lang w:val="ru-RU"/>
              </w:rPr>
            </w:pPr>
            <w:r w:rsidRPr="00907A86">
              <w:rPr>
                <w:rFonts w:ascii="Times New Roman" w:eastAsia="Calibri" w:hAnsi="Times New Roman" w:cs="Times New Roman"/>
                <w:b/>
                <w:sz w:val="24"/>
                <w:szCs w:val="24"/>
                <w:lang w:val="ru-RU"/>
              </w:rPr>
              <w:t>Довољан (2)</w:t>
            </w:r>
          </w:p>
          <w:p w:rsidR="003F6CB6" w:rsidRPr="00907A86" w:rsidRDefault="003F6CB6" w:rsidP="003F6CB6">
            <w:pPr>
              <w:rPr>
                <w:rFonts w:ascii="Times New Roman" w:eastAsia="Calibri" w:hAnsi="Times New Roman" w:cs="Times New Roman"/>
                <w:bCs/>
                <w:sz w:val="24"/>
                <w:szCs w:val="24"/>
                <w:lang w:val="ru-RU"/>
              </w:rPr>
            </w:pPr>
            <w:r w:rsidRPr="00907A86">
              <w:rPr>
                <w:rFonts w:ascii="Times New Roman" w:eastAsia="Calibri" w:hAnsi="Times New Roman" w:cs="Times New Roman"/>
                <w:b/>
                <w:sz w:val="24"/>
                <w:szCs w:val="24"/>
                <w:lang w:val="ru-RU"/>
              </w:rPr>
              <w:t>-</w:t>
            </w:r>
            <w:r w:rsidRPr="00907A86">
              <w:rPr>
                <w:rFonts w:ascii="Times New Roman" w:eastAsia="Calibri" w:hAnsi="Times New Roman" w:cs="Times New Roman"/>
                <w:bCs/>
                <w:sz w:val="24"/>
                <w:szCs w:val="24"/>
                <w:lang w:val="ru-RU"/>
              </w:rPr>
              <w:t xml:space="preserve">Усвојена су елементарна </w:t>
            </w:r>
            <w:r w:rsidRPr="00907A86">
              <w:rPr>
                <w:rFonts w:ascii="Times New Roman" w:eastAsia="Calibri" w:hAnsi="Times New Roman" w:cs="Times New Roman"/>
                <w:bCs/>
                <w:sz w:val="24"/>
                <w:szCs w:val="24"/>
                <w:lang w:val="ru-RU"/>
              </w:rPr>
              <w:lastRenderedPageBreak/>
              <w:t>познавања појмова и чињеница, репродукује се научено уз помоћ наставника</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t>-Склоност ка пасивном памћењу и механичком репродуковању</w:t>
            </w:r>
          </w:p>
          <w:p w:rsidR="003F6CB6" w:rsidRPr="00907A86" w:rsidRDefault="003F6CB6" w:rsidP="003F6CB6">
            <w:pPr>
              <w:rPr>
                <w:rFonts w:ascii="Times New Roman" w:eastAsia="Calibri" w:hAnsi="Times New Roman" w:cs="Times New Roman"/>
                <w:bCs/>
                <w:sz w:val="24"/>
                <w:szCs w:val="24"/>
                <w:lang w:val="ru-RU"/>
              </w:rPr>
            </w:pPr>
            <w:r w:rsidRPr="00907A86">
              <w:rPr>
                <w:rFonts w:ascii="Times New Roman" w:eastAsia="Calibri" w:hAnsi="Times New Roman" w:cs="Times New Roman"/>
                <w:b/>
                <w:sz w:val="24"/>
                <w:szCs w:val="24"/>
                <w:lang w:val="ru-RU"/>
              </w:rPr>
              <w:t>-</w:t>
            </w:r>
            <w:r w:rsidRPr="00907A86">
              <w:rPr>
                <w:rFonts w:ascii="Times New Roman" w:eastAsia="Calibri" w:hAnsi="Times New Roman" w:cs="Times New Roman"/>
                <w:bCs/>
                <w:sz w:val="24"/>
                <w:szCs w:val="24"/>
                <w:lang w:val="ru-RU"/>
              </w:rPr>
              <w:t>несналажење у самосталном раду и тешкоће у изражавању</w:t>
            </w:r>
          </w:p>
          <w:p w:rsidR="003F6CB6" w:rsidRPr="00907A86" w:rsidRDefault="003F6CB6" w:rsidP="003F6CB6">
            <w:pPr>
              <w:rPr>
                <w:rFonts w:ascii="Times New Roman" w:eastAsia="Calibri" w:hAnsi="Times New Roman" w:cs="Times New Roman"/>
                <w:bCs/>
                <w:sz w:val="24"/>
                <w:szCs w:val="24"/>
                <w:lang w:val="ru-RU"/>
              </w:rPr>
            </w:pPr>
            <w:r w:rsidRPr="00907A86">
              <w:rPr>
                <w:rFonts w:ascii="Times New Roman" w:eastAsia="Calibri" w:hAnsi="Times New Roman" w:cs="Times New Roman"/>
                <w:bCs/>
                <w:sz w:val="24"/>
                <w:szCs w:val="24"/>
                <w:lang w:val="ru-RU"/>
              </w:rPr>
              <w:t>-Несигурност и нејасноћа у излагању градива</w:t>
            </w:r>
          </w:p>
          <w:p w:rsidR="003F6CB6" w:rsidRPr="00907A86" w:rsidRDefault="003F6CB6" w:rsidP="003F6CB6">
            <w:pPr>
              <w:rPr>
                <w:rFonts w:ascii="Times New Roman" w:eastAsia="Calibri" w:hAnsi="Times New Roman" w:cs="Times New Roman"/>
                <w:bCs/>
                <w:sz w:val="24"/>
                <w:szCs w:val="24"/>
                <w:lang w:val="ru-RU"/>
              </w:rPr>
            </w:pPr>
            <w:r w:rsidRPr="00907A86">
              <w:rPr>
                <w:rFonts w:ascii="Times New Roman" w:eastAsia="Calibri" w:hAnsi="Times New Roman" w:cs="Times New Roman"/>
                <w:bCs/>
                <w:sz w:val="24"/>
                <w:szCs w:val="24"/>
                <w:lang w:val="ru-RU"/>
              </w:rPr>
              <w:t>-ученик повремено прати наставу, повремено доноси прибор и домаћи и ретко кад је активан на часу, али записује оно што се од њега очекује.</w:t>
            </w:r>
          </w:p>
          <w:p w:rsidR="003F6CB6" w:rsidRPr="00907A86" w:rsidRDefault="003F6CB6" w:rsidP="003F6CB6">
            <w:pPr>
              <w:rPr>
                <w:rFonts w:ascii="Times New Roman" w:eastAsia="Calibri" w:hAnsi="Times New Roman" w:cs="Times New Roman"/>
                <w:b/>
                <w:sz w:val="24"/>
                <w:szCs w:val="24"/>
                <w:lang w:val="ru-RU"/>
              </w:rPr>
            </w:pPr>
            <w:r w:rsidRPr="00907A86">
              <w:rPr>
                <w:rFonts w:ascii="Times New Roman" w:eastAsia="Calibri" w:hAnsi="Times New Roman" w:cs="Times New Roman"/>
                <w:b/>
                <w:sz w:val="24"/>
                <w:szCs w:val="24"/>
                <w:lang w:val="ru-RU"/>
              </w:rPr>
              <w:t>Недовољан (1)</w:t>
            </w:r>
          </w:p>
          <w:p w:rsidR="003F6CB6" w:rsidRPr="00907A86" w:rsidRDefault="003F6CB6" w:rsidP="003F6CB6">
            <w:pPr>
              <w:rPr>
                <w:rFonts w:ascii="Times New Roman" w:eastAsia="Calibri" w:hAnsi="Times New Roman" w:cs="Times New Roman"/>
                <w:bCs/>
                <w:sz w:val="24"/>
                <w:szCs w:val="24"/>
                <w:lang w:val="ru-RU"/>
              </w:rPr>
            </w:pPr>
            <w:r w:rsidRPr="00907A86">
              <w:rPr>
                <w:rFonts w:ascii="Times New Roman" w:eastAsia="Calibri" w:hAnsi="Times New Roman" w:cs="Times New Roman"/>
                <w:b/>
                <w:sz w:val="24"/>
                <w:szCs w:val="24"/>
                <w:lang w:val="ru-RU"/>
              </w:rPr>
              <w:t>-</w:t>
            </w:r>
            <w:r w:rsidRPr="00907A86">
              <w:rPr>
                <w:rFonts w:ascii="Times New Roman" w:eastAsia="Calibri" w:hAnsi="Times New Roman" w:cs="Times New Roman"/>
                <w:bCs/>
                <w:sz w:val="24"/>
                <w:szCs w:val="24"/>
                <w:lang w:val="ru-RU"/>
              </w:rPr>
              <w:t>Нису усвојена основна знања, нити је показана заинтересованост за процес учења</w:t>
            </w:r>
          </w:p>
          <w:p w:rsidR="003F6CB6" w:rsidRPr="00907A86" w:rsidRDefault="003F6CB6" w:rsidP="003F6CB6">
            <w:pPr>
              <w:rPr>
                <w:rFonts w:ascii="Times New Roman" w:eastAsia="Calibri" w:hAnsi="Times New Roman" w:cs="Times New Roman"/>
                <w:bCs/>
                <w:sz w:val="24"/>
                <w:szCs w:val="24"/>
                <w:lang w:val="ru-RU"/>
              </w:rPr>
            </w:pPr>
            <w:r w:rsidRPr="00907A86">
              <w:rPr>
                <w:rFonts w:ascii="Times New Roman" w:eastAsia="Calibri" w:hAnsi="Times New Roman" w:cs="Times New Roman"/>
                <w:bCs/>
                <w:sz w:val="24"/>
                <w:szCs w:val="24"/>
                <w:lang w:val="ru-RU"/>
              </w:rPr>
              <w:t>- Неостварен напредак на часовима</w:t>
            </w:r>
          </w:p>
          <w:p w:rsidR="003F6CB6" w:rsidRPr="00907A86" w:rsidRDefault="003F6CB6" w:rsidP="003F6CB6">
            <w:pPr>
              <w:rPr>
                <w:rFonts w:ascii="Times New Roman" w:eastAsia="Calibri" w:hAnsi="Times New Roman" w:cs="Times New Roman"/>
                <w:bCs/>
                <w:sz w:val="24"/>
                <w:szCs w:val="24"/>
                <w:lang w:val="ru-RU"/>
              </w:rPr>
            </w:pPr>
            <w:r w:rsidRPr="00907A86">
              <w:rPr>
                <w:rFonts w:ascii="Times New Roman" w:eastAsia="Calibri" w:hAnsi="Times New Roman" w:cs="Times New Roman"/>
                <w:b/>
                <w:sz w:val="24"/>
                <w:szCs w:val="24"/>
                <w:lang w:val="ru-RU"/>
              </w:rPr>
              <w:t>-</w:t>
            </w:r>
            <w:r w:rsidRPr="00907A86">
              <w:rPr>
                <w:rFonts w:ascii="Times New Roman" w:eastAsia="Calibri" w:hAnsi="Times New Roman" w:cs="Times New Roman"/>
                <w:bCs/>
                <w:sz w:val="24"/>
                <w:szCs w:val="24"/>
                <w:lang w:val="ru-RU"/>
              </w:rPr>
              <w:t>Не показује разумевање садржаја ни уз помоћ наставника, нити је у стању да самостално репродукује</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lastRenderedPageBreak/>
              <w:t>-ученик не записује, нема прибор, не ради домаће задатке и уопште није активан на часу.</w:t>
            </w:r>
          </w:p>
        </w:tc>
        <w:tc>
          <w:tcPr>
            <w:tcW w:w="3105" w:type="dxa"/>
          </w:tcPr>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b/>
                <w:sz w:val="24"/>
                <w:szCs w:val="24"/>
                <w:lang w:val="ru-RU"/>
              </w:rPr>
              <w:lastRenderedPageBreak/>
              <w:t>Формативно оцењивање</w:t>
            </w:r>
            <w:r w:rsidRPr="00907A86">
              <w:rPr>
                <w:rFonts w:ascii="Times New Roman" w:eastAsia="Calibri" w:hAnsi="Times New Roman" w:cs="Times New Roman"/>
                <w:sz w:val="24"/>
                <w:szCs w:val="24"/>
                <w:lang w:val="ru-RU"/>
              </w:rPr>
              <w:t>:</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t>редовно праћење током сваког часа, процена напредовања у складу са прописаним исходима, стандардима и компетенцијама</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ru-RU"/>
              </w:rPr>
              <w:t>процена ангажовања ученика на сваком часу, мотивисаности, израде домаћих задатака, као и задатог на часу</w:t>
            </w:r>
            <w:r w:rsidRPr="00907A86">
              <w:rPr>
                <w:rFonts w:ascii="Times New Roman" w:eastAsia="Calibri" w:hAnsi="Times New Roman" w:cs="Times New Roman"/>
                <w:sz w:val="24"/>
                <w:szCs w:val="24"/>
                <w:lang w:val="sr-Latn-RS"/>
              </w:rPr>
              <w:t>.</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t>Води се у електронском дневнику и у педагошкој свесци наставника (одељак Активности ученика у електронском дневнику) а из овога проистиче оцена за рад на часу. Формативно оцењивање садржи  повратну информацију о остварености прописаних исхода и</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t>стандарда постигнућа ученика</w:t>
            </w:r>
            <w:r w:rsidRPr="00907A86">
              <w:rPr>
                <w:rFonts w:ascii="Times New Roman" w:eastAsia="Calibri" w:hAnsi="Times New Roman" w:cs="Times New Roman"/>
                <w:sz w:val="24"/>
                <w:szCs w:val="24"/>
                <w:lang w:val="sr-Latn-RS"/>
              </w:rPr>
              <w:t xml:space="preserve"> </w:t>
            </w:r>
            <w:r w:rsidRPr="00907A86">
              <w:rPr>
                <w:rFonts w:ascii="Times New Roman" w:eastAsia="Calibri" w:hAnsi="Times New Roman" w:cs="Times New Roman"/>
                <w:sz w:val="24"/>
                <w:szCs w:val="24"/>
                <w:lang w:val="ru-RU"/>
              </w:rPr>
              <w:t>и ангажовањ</w:t>
            </w:r>
            <w:r w:rsidRPr="00907A86">
              <w:rPr>
                <w:rFonts w:ascii="Times New Roman" w:eastAsia="Calibri" w:hAnsi="Times New Roman" w:cs="Times New Roman"/>
                <w:sz w:val="24"/>
                <w:szCs w:val="24"/>
                <w:lang w:val="sr-Cyrl-RS"/>
              </w:rPr>
              <w:t>а</w:t>
            </w:r>
            <w:r w:rsidRPr="00907A86">
              <w:rPr>
                <w:rFonts w:ascii="Times New Roman" w:eastAsia="Calibri" w:hAnsi="Times New Roman" w:cs="Times New Roman"/>
                <w:sz w:val="24"/>
                <w:szCs w:val="24"/>
                <w:lang w:val="ru-RU"/>
              </w:rPr>
              <w:t xml:space="preserve"> у оквиру предмета  као и препоруке за даље напредовање. </w:t>
            </w:r>
          </w:p>
          <w:p w:rsidR="003F6CB6" w:rsidRPr="00907A86" w:rsidRDefault="003F6CB6" w:rsidP="003F6CB6">
            <w:pPr>
              <w:rPr>
                <w:rFonts w:ascii="Times New Roman" w:eastAsia="Calibri" w:hAnsi="Times New Roman" w:cs="Times New Roman"/>
                <w:sz w:val="24"/>
                <w:szCs w:val="24"/>
                <w:lang w:val="ru-RU"/>
              </w:rPr>
            </w:pP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b/>
                <w:sz w:val="24"/>
                <w:szCs w:val="24"/>
                <w:lang w:val="ru-RU"/>
              </w:rPr>
              <w:t>Сумативно оцењивање</w:t>
            </w:r>
            <w:r w:rsidRPr="00907A86">
              <w:rPr>
                <w:rFonts w:ascii="Times New Roman" w:eastAsia="Calibri" w:hAnsi="Times New Roman" w:cs="Times New Roman"/>
                <w:sz w:val="24"/>
                <w:szCs w:val="24"/>
                <w:lang w:val="ru-RU"/>
              </w:rPr>
              <w:t>:</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lastRenderedPageBreak/>
              <w:t>Ученик се оцењује на основу:</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t>-активности на часу</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t>-писмене провере постигнућа</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t>- усмене провере постигнућа</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t xml:space="preserve">- практичног рада </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ru-RU"/>
              </w:rPr>
              <w:t>Оцена из активности на часу изводи се на основу следећих активности ученика:</w:t>
            </w:r>
            <w:r w:rsidRPr="00907A86">
              <w:rPr>
                <w:rFonts w:ascii="Times New Roman" w:eastAsia="Calibri" w:hAnsi="Times New Roman" w:cs="Times New Roman"/>
                <w:sz w:val="24"/>
                <w:szCs w:val="24"/>
              </w:rPr>
              <w:t xml:space="preserve"> </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t>- усмени одговор на часу приликом обнављања, систематизације или обраде лекције</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t>-учешће у дебати и дискусији</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t>-сналажење на историјској карти</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t>-израда домаћих задатака</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t>- успешност у групном раду</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t>- писање и излагање есеја</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t>-сарадња у тиму-однос према раду</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t>-показане иницијативе и заинтересованости</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t>Писмене провере постигнућа ученика  у трајању од 45 минута се најављују и планирају. Оцена се уписује у дневник у року од осам дана од дана провере.</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t>За писмене провере постигнућа бројчана оцена изводи се на основу скале изражене у процентима, у складу са препорукама за оцењивање:</w:t>
            </w:r>
          </w:p>
          <w:p w:rsidR="003F6CB6" w:rsidRPr="00907A86" w:rsidRDefault="003F6CB6" w:rsidP="003F6CB6">
            <w:pPr>
              <w:rPr>
                <w:rFonts w:ascii="Times New Roman" w:eastAsia="Calibri" w:hAnsi="Times New Roman" w:cs="Times New Roman"/>
                <w:b/>
                <w:bCs/>
                <w:sz w:val="24"/>
                <w:szCs w:val="24"/>
                <w:lang w:val="ru-RU"/>
              </w:rPr>
            </w:pPr>
            <w:r w:rsidRPr="00907A86">
              <w:rPr>
                <w:rFonts w:ascii="Times New Roman" w:eastAsia="Calibri" w:hAnsi="Times New Roman" w:cs="Times New Roman"/>
                <w:sz w:val="24"/>
                <w:szCs w:val="24"/>
                <w:lang w:val="ru-RU"/>
              </w:rPr>
              <w:lastRenderedPageBreak/>
              <w:t xml:space="preserve">85-100% - одличан </w:t>
            </w:r>
            <w:r w:rsidRPr="00907A86">
              <w:rPr>
                <w:rFonts w:ascii="Times New Roman" w:eastAsia="Calibri" w:hAnsi="Times New Roman" w:cs="Times New Roman"/>
                <w:b/>
                <w:bCs/>
                <w:sz w:val="24"/>
                <w:szCs w:val="24"/>
                <w:lang w:val="ru-RU"/>
              </w:rPr>
              <w:t xml:space="preserve"> 5</w:t>
            </w:r>
          </w:p>
          <w:p w:rsidR="003F6CB6" w:rsidRPr="00907A86" w:rsidRDefault="003F6CB6" w:rsidP="003F6CB6">
            <w:pPr>
              <w:rPr>
                <w:rFonts w:ascii="Times New Roman" w:eastAsia="Calibri" w:hAnsi="Times New Roman" w:cs="Times New Roman"/>
                <w:b/>
                <w:bCs/>
                <w:sz w:val="24"/>
                <w:szCs w:val="24"/>
                <w:lang w:val="ru-RU"/>
              </w:rPr>
            </w:pPr>
            <w:r w:rsidRPr="00907A86">
              <w:rPr>
                <w:rFonts w:ascii="Times New Roman" w:eastAsia="Calibri" w:hAnsi="Times New Roman" w:cs="Times New Roman"/>
                <w:sz w:val="24"/>
                <w:szCs w:val="24"/>
                <w:lang w:val="ru-RU"/>
              </w:rPr>
              <w:t xml:space="preserve"> 70-84% - врло добар </w:t>
            </w:r>
            <w:r w:rsidRPr="00907A86">
              <w:rPr>
                <w:rFonts w:ascii="Times New Roman" w:eastAsia="Calibri" w:hAnsi="Times New Roman" w:cs="Times New Roman"/>
                <w:b/>
                <w:bCs/>
                <w:sz w:val="24"/>
                <w:szCs w:val="24"/>
                <w:lang w:val="ru-RU"/>
              </w:rPr>
              <w:t>4</w:t>
            </w:r>
          </w:p>
          <w:p w:rsidR="003F6CB6" w:rsidRPr="00907A86" w:rsidRDefault="003F6CB6" w:rsidP="003F6CB6">
            <w:pPr>
              <w:rPr>
                <w:rFonts w:ascii="Times New Roman" w:eastAsia="Calibri" w:hAnsi="Times New Roman" w:cs="Times New Roman"/>
                <w:b/>
                <w:bCs/>
                <w:sz w:val="24"/>
                <w:szCs w:val="24"/>
                <w:lang w:val="ru-RU"/>
              </w:rPr>
            </w:pPr>
            <w:r w:rsidRPr="00907A86">
              <w:rPr>
                <w:rFonts w:ascii="Times New Roman" w:eastAsia="Calibri" w:hAnsi="Times New Roman" w:cs="Times New Roman"/>
                <w:sz w:val="24"/>
                <w:szCs w:val="24"/>
                <w:lang w:val="ru-RU"/>
              </w:rPr>
              <w:t xml:space="preserve"> 55-69% - добар </w:t>
            </w:r>
            <w:r w:rsidRPr="00907A86">
              <w:rPr>
                <w:rFonts w:ascii="Times New Roman" w:eastAsia="Calibri" w:hAnsi="Times New Roman" w:cs="Times New Roman"/>
                <w:b/>
                <w:bCs/>
                <w:sz w:val="24"/>
                <w:szCs w:val="24"/>
                <w:lang w:val="ru-RU"/>
              </w:rPr>
              <w:t>3</w:t>
            </w:r>
          </w:p>
          <w:p w:rsidR="003F6CB6" w:rsidRPr="00907A86" w:rsidRDefault="003F6CB6" w:rsidP="003F6CB6">
            <w:pPr>
              <w:rPr>
                <w:rFonts w:ascii="Times New Roman" w:eastAsia="Calibri" w:hAnsi="Times New Roman" w:cs="Times New Roman"/>
                <w:b/>
                <w:bCs/>
                <w:sz w:val="24"/>
                <w:szCs w:val="24"/>
                <w:lang w:val="ru-RU"/>
              </w:rPr>
            </w:pPr>
            <w:r w:rsidRPr="00907A86">
              <w:rPr>
                <w:rFonts w:ascii="Times New Roman" w:eastAsia="Calibri" w:hAnsi="Times New Roman" w:cs="Times New Roman"/>
                <w:sz w:val="24"/>
                <w:szCs w:val="24"/>
                <w:lang w:val="ru-RU"/>
              </w:rPr>
              <w:t xml:space="preserve"> 40-54% - довољан </w:t>
            </w:r>
            <w:r w:rsidRPr="00907A86">
              <w:rPr>
                <w:rFonts w:ascii="Times New Roman" w:eastAsia="Calibri" w:hAnsi="Times New Roman" w:cs="Times New Roman"/>
                <w:b/>
                <w:bCs/>
                <w:sz w:val="24"/>
                <w:szCs w:val="24"/>
                <w:lang w:val="ru-RU"/>
              </w:rPr>
              <w:t>2</w:t>
            </w:r>
          </w:p>
          <w:p w:rsidR="003F6CB6" w:rsidRPr="00907A86" w:rsidRDefault="003F6CB6" w:rsidP="003F6CB6">
            <w:pPr>
              <w:rPr>
                <w:rFonts w:ascii="Times New Roman" w:eastAsia="Calibri" w:hAnsi="Times New Roman" w:cs="Times New Roman"/>
                <w:b/>
                <w:bCs/>
                <w:sz w:val="24"/>
                <w:szCs w:val="24"/>
                <w:lang w:val="ru-RU"/>
              </w:rPr>
            </w:pPr>
            <w:r w:rsidRPr="00907A86">
              <w:rPr>
                <w:rFonts w:ascii="Times New Roman" w:eastAsia="Calibri" w:hAnsi="Times New Roman" w:cs="Times New Roman"/>
                <w:sz w:val="24"/>
                <w:szCs w:val="24"/>
                <w:lang w:val="ru-RU"/>
              </w:rPr>
              <w:t xml:space="preserve">0-39%  – недовољан </w:t>
            </w:r>
            <w:r w:rsidRPr="00907A86">
              <w:rPr>
                <w:rFonts w:ascii="Times New Roman" w:eastAsia="Calibri" w:hAnsi="Times New Roman" w:cs="Times New Roman"/>
                <w:b/>
                <w:bCs/>
                <w:sz w:val="24"/>
                <w:szCs w:val="24"/>
                <w:lang w:val="ru-RU"/>
              </w:rPr>
              <w:t>1</w:t>
            </w:r>
          </w:p>
          <w:p w:rsidR="003F6CB6" w:rsidRPr="00907A86" w:rsidRDefault="003F6CB6" w:rsidP="003F6CB6">
            <w:pPr>
              <w:rPr>
                <w:rFonts w:ascii="Times New Roman" w:eastAsia="Calibri" w:hAnsi="Times New Roman" w:cs="Times New Roman"/>
                <w:bCs/>
                <w:sz w:val="24"/>
                <w:szCs w:val="24"/>
                <w:lang w:val="sr-Cyrl-RS"/>
              </w:rPr>
            </w:pPr>
            <w:r w:rsidRPr="00907A86">
              <w:rPr>
                <w:rFonts w:ascii="Times New Roman" w:eastAsia="Calibri" w:hAnsi="Times New Roman" w:cs="Times New Roman"/>
                <w:bCs/>
                <w:sz w:val="24"/>
                <w:szCs w:val="24"/>
              </w:rPr>
              <w:t>Писмене провере постигнућа у трајању од 15 минута обављају се без најаве, а спроводе се ради утврђивања остварености циља једног или више часова и савладаности дела реализованих програмских садржаја, односно остварености операционализованих исхода. Оцена из писмене провере постигнућа у трајању од 15 минута се не уписује у дневник. Евидентира се у педагошкој документацији наставника ради праћења постигнућа на крају програмске целине или на крају полугодишта. Резултати писмене провере постигнућа у трајању од 15 минута могу се узети у обзир приликом утврђивања закључне оцене ученика, а у најбољем интересу ученика.</w:t>
            </w:r>
          </w:p>
          <w:p w:rsidR="003F6CB6" w:rsidRPr="00907A86" w:rsidRDefault="003F6CB6" w:rsidP="003F6CB6">
            <w:pPr>
              <w:rPr>
                <w:rFonts w:ascii="Times New Roman" w:eastAsia="Calibri" w:hAnsi="Times New Roman" w:cs="Times New Roman"/>
                <w:bCs/>
                <w:sz w:val="24"/>
                <w:szCs w:val="24"/>
                <w:lang w:val="sr-Cyrl-RS"/>
              </w:rPr>
            </w:pPr>
            <w:r w:rsidRPr="00907A86">
              <w:rPr>
                <w:rFonts w:ascii="Times New Roman" w:eastAsia="Calibri" w:hAnsi="Times New Roman" w:cs="Times New Roman"/>
                <w:bCs/>
                <w:sz w:val="24"/>
                <w:szCs w:val="24"/>
                <w:lang w:val="sr-Cyrl-RS"/>
              </w:rPr>
              <w:t>Усмена провера постигнућа ученика се обавља путем непосредног одговарања на часу, уз поштовање критеријума за оцењивање.</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t xml:space="preserve">Ученик се такође може оценити путем реферата, израде ПП презентације на </w:t>
            </w:r>
            <w:r w:rsidRPr="00907A86">
              <w:rPr>
                <w:rFonts w:ascii="Times New Roman" w:eastAsia="Calibri" w:hAnsi="Times New Roman" w:cs="Times New Roman"/>
                <w:sz w:val="24"/>
                <w:szCs w:val="24"/>
                <w:lang w:val="ru-RU"/>
              </w:rPr>
              <w:lastRenderedPageBreak/>
              <w:t>задату тему, пројеката или паноа.</w:t>
            </w:r>
            <w:r w:rsidRPr="00907A86">
              <w:rPr>
                <w:rFonts w:ascii="Times New Roman" w:eastAsia="Calibri" w:hAnsi="Times New Roman" w:cs="Times New Roman"/>
                <w:sz w:val="24"/>
                <w:szCs w:val="24"/>
              </w:rPr>
              <w:t xml:space="preserve"> </w:t>
            </w:r>
            <w:r w:rsidRPr="00907A86">
              <w:rPr>
                <w:rFonts w:ascii="Times New Roman" w:eastAsia="Calibri" w:hAnsi="Times New Roman" w:cs="Times New Roman"/>
                <w:sz w:val="24"/>
                <w:szCs w:val="24"/>
                <w:lang w:val="ru-RU"/>
              </w:rPr>
              <w:t>Рад на пројекту/ПП презентацији/паноу оцењује се кроз вредновање</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t xml:space="preserve">активности и ангажовања током рада на изради истих, знања које је ученик стекао и применио у раду, продукта и самог излагања резултата. </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t xml:space="preserve">Оцењивање се примењује и ако ученик оствари пласман на такмичењима рачунајући од школског одобрених од стране министарства и то оценом 5(пет).    </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t>Ученик може бити оцењен током сваког дела часа (уводног,главног и завршног) и на свим типовима</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t>часа (обрада,утврђивање и систематизација).Оцена је јавна са образложењем и препоруком за даљи</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t>рад. Оцена се бележи у педагошку свеску и уноси у дневник.</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t>Иницијално тестирање се не оцењује а обавља се на почетку школске године,у првој или другој радној недељи. Наставник процењује</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t>предходна постигнућа ученика. Резултати иницијалног теста служе за планирање рада наставника и</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lastRenderedPageBreak/>
              <w:t>даље праћење напредовања ученика.</w:t>
            </w:r>
          </w:p>
          <w:p w:rsidR="003F6CB6" w:rsidRPr="00907A86" w:rsidRDefault="003F6CB6" w:rsidP="003F6CB6">
            <w:pPr>
              <w:rPr>
                <w:rFonts w:ascii="Times New Roman" w:eastAsia="Calibri" w:hAnsi="Times New Roman" w:cs="Times New Roman"/>
                <w:sz w:val="24"/>
                <w:szCs w:val="24"/>
                <w:lang w:val="ru-RU"/>
              </w:rPr>
            </w:pP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rPr>
              <w:t>Уколико ученик стиче образовање и васпитање по ИОП-у 1, оцењује се на основу ангажовања и степена остварености исхода, уз прилагођавање начина и поступка оцењивања.</w:t>
            </w:r>
            <w:r w:rsidRPr="00907A86">
              <w:rPr>
                <w:rFonts w:ascii="Times New Roman" w:eastAsia="Calibri" w:hAnsi="Times New Roman" w:cs="Times New Roman"/>
                <w:sz w:val="24"/>
                <w:szCs w:val="24"/>
              </w:rPr>
              <w:br/>
              <w:t>Уколико ученик стиче образовање и васпитање по ИОП-у 2, оцењује се на основу ангажовања и степена оставрености прилагођених циљева и исхода, који су дефинисани у персонализованом плану наставе и учења, уз прилагођавање начина и поступка оцењивања.</w:t>
            </w:r>
          </w:p>
        </w:tc>
        <w:tc>
          <w:tcPr>
            <w:tcW w:w="2410" w:type="dxa"/>
          </w:tcPr>
          <w:p w:rsidR="003F6CB6" w:rsidRPr="00907A86" w:rsidRDefault="003F6CB6" w:rsidP="003F6CB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lastRenderedPageBreak/>
              <w:t>Оцењивање је континуирано, усмено и писмено. Такође се прате и оцењују све активности и ангажовања ученика.</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t xml:space="preserve">Током сваког часа прати се учешће, мотивисаност за рад и степен ангажовања ученика на часу. </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t>У складу са оперативним планом ученици ће имати кратке писане провере знања и усмена одговарања.</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t>Сваки ученик може изразити жељу да једном током полугодишта уради реферат или ПП презентацију на тему по избору или коју му додели наставник.</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t>Документација која прати процес оцењивања: ес-</w:t>
            </w:r>
            <w:r w:rsidRPr="00907A86">
              <w:rPr>
                <w:rFonts w:ascii="Times New Roman" w:eastAsia="Calibri" w:hAnsi="Times New Roman" w:cs="Times New Roman"/>
                <w:sz w:val="24"/>
                <w:szCs w:val="24"/>
                <w:lang w:val="ru-RU"/>
              </w:rPr>
              <w:lastRenderedPageBreak/>
              <w:t>дневник, педагошка свеска, тестови, контролне вежбе, домаћи задаци, радови ученика (панои, ПП презентације, реферати...).</w:t>
            </w:r>
          </w:p>
          <w:p w:rsidR="003F6CB6" w:rsidRPr="00907A86" w:rsidRDefault="003F6CB6" w:rsidP="003F6CB6">
            <w:pPr>
              <w:rPr>
                <w:rFonts w:ascii="Times New Roman" w:eastAsia="Calibri" w:hAnsi="Times New Roman" w:cs="Times New Roman"/>
                <w:sz w:val="24"/>
                <w:szCs w:val="24"/>
                <w:lang w:val="ru-RU"/>
              </w:rPr>
            </w:pPr>
          </w:p>
        </w:tc>
        <w:tc>
          <w:tcPr>
            <w:tcW w:w="2409" w:type="dxa"/>
          </w:tcPr>
          <w:p w:rsidR="003F6CB6" w:rsidRPr="00907A86" w:rsidRDefault="003F6CB6" w:rsidP="003F6CB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rPr>
              <w:lastRenderedPageBreak/>
              <w:t xml:space="preserve">Ученик се из предмета ИСТОРИЈА бројчано оцењује најмање два пута у полугодишту у петом разреду а четири пута у полугодишту у шестом, седмом и осмом разреду. </w:t>
            </w:r>
            <w:r w:rsidRPr="00907A86">
              <w:rPr>
                <w:rFonts w:ascii="Times New Roman" w:eastAsia="Times New Roman" w:hAnsi="Times New Roman" w:cs="Times New Roman"/>
                <w:sz w:val="24"/>
                <w:szCs w:val="24"/>
                <w:lang w:val="ru-RU"/>
              </w:rPr>
              <w:t xml:space="preserve">Закључна оцена се изводи из аритметичке средине свих уписаних оцена у току полугодишта, односно у току целе школске године. </w:t>
            </w:r>
          </w:p>
          <w:p w:rsidR="003F6CB6" w:rsidRPr="00907A86" w:rsidRDefault="003F6CB6" w:rsidP="003F6CB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Закључна оцена не сме бити нижа од аритметичке средине.</w:t>
            </w:r>
            <w:r w:rsidRPr="00907A86">
              <w:rPr>
                <w:rFonts w:ascii="Times New Roman" w:eastAsia="Calibri" w:hAnsi="Times New Roman" w:cs="Times New Roman"/>
                <w:sz w:val="24"/>
                <w:szCs w:val="24"/>
              </w:rPr>
              <w:t xml:space="preserve"> </w:t>
            </w:r>
            <w:r w:rsidRPr="00907A86">
              <w:rPr>
                <w:rFonts w:ascii="Times New Roman" w:eastAsia="Times New Roman" w:hAnsi="Times New Roman" w:cs="Times New Roman"/>
                <w:sz w:val="24"/>
                <w:szCs w:val="24"/>
                <w:lang w:val="ru-RU"/>
              </w:rPr>
              <w:t>ЗАКЉУЧНА ОЦЕНА за успех из предмета Историја не може да буде мања од:</w:t>
            </w:r>
          </w:p>
          <w:p w:rsidR="003F6CB6" w:rsidRPr="00907A86" w:rsidRDefault="003F6CB6" w:rsidP="003F6CB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 xml:space="preserve">1) одличан (5), ако је аритметичка средина свих појединачних </w:t>
            </w:r>
            <w:r w:rsidRPr="00907A86">
              <w:rPr>
                <w:rFonts w:ascii="Times New Roman" w:eastAsia="Times New Roman" w:hAnsi="Times New Roman" w:cs="Times New Roman"/>
                <w:sz w:val="24"/>
                <w:szCs w:val="24"/>
                <w:lang w:val="ru-RU"/>
              </w:rPr>
              <w:lastRenderedPageBreak/>
              <w:t>оцена најмање 4,50;   2) врло добар (4),</w:t>
            </w:r>
          </w:p>
          <w:p w:rsidR="003F6CB6" w:rsidRPr="00907A86" w:rsidRDefault="003F6CB6" w:rsidP="003F6CB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ако је аритметичка средина свих појединачних оцена од 3,50 до 4,49;                3) добар (3), ако је аритметичка</w:t>
            </w:r>
          </w:p>
          <w:p w:rsidR="003F6CB6" w:rsidRPr="00907A86" w:rsidRDefault="003F6CB6" w:rsidP="003F6CB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средина свих појединачних оцена од 2,50 до 3,49;                4) довољан (2), ако је аритметичка средина свих</w:t>
            </w:r>
          </w:p>
          <w:p w:rsidR="003F6CB6" w:rsidRPr="00907A86" w:rsidRDefault="003F6CB6" w:rsidP="003F6CB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појединачних оцена од 1,50 до 2,49.</w:t>
            </w:r>
            <w:r w:rsidRPr="00907A86">
              <w:rPr>
                <w:rFonts w:ascii="Times New Roman" w:eastAsia="Times New Roman" w:hAnsi="Times New Roman" w:cs="Times New Roman"/>
                <w:sz w:val="24"/>
                <w:szCs w:val="24"/>
                <w:lang w:val="ru-RU"/>
              </w:rPr>
              <w:cr/>
              <w:t>Прати се и ангажовање, развој и напредовање, радне навике ученика. На основу прикупљених података о овим активностима, оцена може бити виша од аритметичке средине.</w:t>
            </w:r>
          </w:p>
          <w:p w:rsidR="003F6CB6" w:rsidRPr="00907A86" w:rsidRDefault="003F6CB6" w:rsidP="003F6CB6">
            <w:pPr>
              <w:rPr>
                <w:rFonts w:ascii="Times New Roman" w:eastAsia="Calibri" w:hAnsi="Times New Roman" w:cs="Times New Roman"/>
                <w:sz w:val="24"/>
                <w:szCs w:val="24"/>
                <w:lang w:val="ru-RU"/>
              </w:rPr>
            </w:pPr>
            <w:r w:rsidRPr="00907A86">
              <w:rPr>
                <w:rFonts w:ascii="Times New Roman" w:eastAsia="Calibri" w:hAnsi="Times New Roman" w:cs="Times New Roman"/>
                <w:sz w:val="24"/>
                <w:szCs w:val="24"/>
                <w:lang w:val="ru-RU"/>
              </w:rPr>
              <w:t xml:space="preserve">Уколико ученик није задовољан предложеном закључном оценом на полугодишту или крају школске године, одговара градиво. Добијена оцена се уписује у дневник и поново се на основу аритметичке средине свих уписаних оцена </w:t>
            </w:r>
            <w:r w:rsidRPr="00907A86">
              <w:rPr>
                <w:rFonts w:ascii="Times New Roman" w:eastAsia="Calibri" w:hAnsi="Times New Roman" w:cs="Times New Roman"/>
                <w:sz w:val="24"/>
                <w:szCs w:val="24"/>
                <w:lang w:val="ru-RU"/>
              </w:rPr>
              <w:lastRenderedPageBreak/>
              <w:t>утврђује закључна оцена.</w:t>
            </w:r>
          </w:p>
        </w:tc>
      </w:tr>
    </w:tbl>
    <w:p w:rsidR="003F6CB6" w:rsidRPr="00907A86" w:rsidRDefault="003F6CB6" w:rsidP="003F6CB6">
      <w:pPr>
        <w:rPr>
          <w:rFonts w:ascii="Times New Roman" w:eastAsia="Calibri" w:hAnsi="Times New Roman" w:cs="Times New Roman"/>
          <w:b/>
          <w:bCs/>
          <w:sz w:val="24"/>
          <w:szCs w:val="24"/>
          <w:u w:val="single"/>
          <w:lang w:val="ru-RU"/>
        </w:rPr>
      </w:pPr>
    </w:p>
    <w:p w:rsidR="003F6CB6" w:rsidRPr="00907A86" w:rsidRDefault="003F6CB6" w:rsidP="003F6CB6">
      <w:pPr>
        <w:jc w:val="center"/>
        <w:rPr>
          <w:rFonts w:ascii="Times New Roman" w:eastAsia="Calibri" w:hAnsi="Times New Roman" w:cs="Times New Roman"/>
          <w:sz w:val="24"/>
          <w:szCs w:val="24"/>
          <w:lang w:val="sr-Cyrl-RS"/>
        </w:rPr>
      </w:pPr>
    </w:p>
    <w:p w:rsidR="003F6CB6" w:rsidRPr="00907A86" w:rsidRDefault="003F6CB6" w:rsidP="003F6CB6">
      <w:pPr>
        <w:jc w:val="center"/>
        <w:rPr>
          <w:rFonts w:ascii="Times New Roman" w:eastAsia="Calibri" w:hAnsi="Times New Roman" w:cs="Times New Roman"/>
          <w:sz w:val="24"/>
          <w:szCs w:val="24"/>
          <w:lang w:val="sr-Cyrl-RS"/>
        </w:rPr>
      </w:pPr>
    </w:p>
    <w:p w:rsidR="003F6CB6" w:rsidRPr="00907A86" w:rsidRDefault="003F6CB6" w:rsidP="003F6CB6">
      <w:pPr>
        <w:jc w:val="center"/>
        <w:rPr>
          <w:rFonts w:ascii="Times New Roman" w:eastAsia="Calibri" w:hAnsi="Times New Roman" w:cs="Times New Roman"/>
          <w:sz w:val="24"/>
          <w:szCs w:val="24"/>
          <w:lang w:val="sr-Cyrl-RS"/>
        </w:rPr>
      </w:pPr>
    </w:p>
    <w:p w:rsidR="003F6CB6" w:rsidRPr="00907A86" w:rsidRDefault="003F6CB6" w:rsidP="003F6CB6">
      <w:pPr>
        <w:jc w:val="center"/>
        <w:rPr>
          <w:rFonts w:ascii="Times New Roman" w:eastAsia="Calibri" w:hAnsi="Times New Roman" w:cs="Times New Roman"/>
          <w:sz w:val="24"/>
          <w:szCs w:val="24"/>
          <w:lang w:val="sr-Cyrl-RS"/>
        </w:rPr>
      </w:pPr>
    </w:p>
    <w:p w:rsidR="003F6CB6" w:rsidRPr="00907A86" w:rsidRDefault="003F6CB6" w:rsidP="003F6CB6">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z w:val="24"/>
          <w:szCs w:val="24"/>
          <w:u w:val="single"/>
          <w:lang w:val="sr-Cyrl-RS"/>
        </w:rPr>
      </w:pPr>
      <w:r w:rsidRPr="00907A86">
        <w:rPr>
          <w:rFonts w:ascii="Times New Roman" w:eastAsia="Calibri" w:hAnsi="Times New Roman" w:cs="Times New Roman"/>
          <w:sz w:val="24"/>
          <w:szCs w:val="24"/>
          <w:u w:val="single"/>
          <w:lang w:val="sr-Cyrl-RS"/>
        </w:rPr>
        <w:t xml:space="preserve">Предмет: </w:t>
      </w:r>
      <w:r w:rsidRPr="00907A86">
        <w:rPr>
          <w:rFonts w:ascii="Times New Roman" w:eastAsia="Calibri" w:hAnsi="Times New Roman" w:cs="Times New Roman"/>
          <w:b/>
          <w:sz w:val="24"/>
          <w:szCs w:val="24"/>
          <w:u w:val="single"/>
          <w:lang w:val="sr-Cyrl-RS"/>
        </w:rPr>
        <w:t>Српки језик и књижевност</w:t>
      </w:r>
    </w:p>
    <w:p w:rsidR="003F6CB6" w:rsidRPr="00907A86" w:rsidRDefault="003F6CB6" w:rsidP="003F6CB6">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Наставници: Владимир Аранђеловић, Слађана Анђелковић</w:t>
      </w:r>
    </w:p>
    <w:p w:rsidR="003F6CB6" w:rsidRPr="00907A86" w:rsidRDefault="003F6CB6" w:rsidP="003F6CB6">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bCs/>
          <w:sz w:val="24"/>
          <w:szCs w:val="24"/>
          <w:u w:val="single"/>
          <w:lang w:val="ru-RU"/>
        </w:rPr>
      </w:pPr>
      <w:r w:rsidRPr="00907A86">
        <w:rPr>
          <w:rFonts w:ascii="Times New Roman" w:eastAsia="Calibri" w:hAnsi="Times New Roman" w:cs="Times New Roman"/>
          <w:b/>
          <w:bCs/>
          <w:sz w:val="24"/>
          <w:szCs w:val="24"/>
          <w:u w:val="single"/>
          <w:lang w:val="ru-RU"/>
        </w:rPr>
        <w:t>Разред: шести</w:t>
      </w:r>
    </w:p>
    <w:p w:rsidR="003F6CB6" w:rsidRPr="00907A86" w:rsidRDefault="003F6CB6" w:rsidP="003F6CB6">
      <w:pPr>
        <w:jc w:val="center"/>
        <w:rPr>
          <w:rFonts w:ascii="Times New Roman" w:eastAsia="Calibri" w:hAnsi="Times New Roman" w:cs="Times New Roman"/>
          <w:b/>
          <w:sz w:val="24"/>
          <w:szCs w:val="24"/>
          <w:lang w:val="sr-Cyrl-RS"/>
        </w:rPr>
      </w:pPr>
      <w:r w:rsidRPr="00907A86">
        <w:rPr>
          <w:rFonts w:ascii="Times New Roman" w:eastAsia="Calibri" w:hAnsi="Times New Roman" w:cs="Times New Roman"/>
          <w:b/>
          <w:sz w:val="24"/>
          <w:szCs w:val="24"/>
          <w:lang w:val="sr-Cyrl-RS"/>
        </w:rPr>
        <w:t>ОЦЕЊИВАЊЕ УЧЕНИКА – ОПШТЕ ОДРЕДБЕ</w:t>
      </w:r>
    </w:p>
    <w:p w:rsidR="003F6CB6" w:rsidRPr="00907A86" w:rsidRDefault="003F6CB6" w:rsidP="003F6CB6">
      <w:pPr>
        <w:jc w:val="center"/>
        <w:rPr>
          <w:rFonts w:ascii="Times New Roman" w:eastAsia="Calibri" w:hAnsi="Times New Roman" w:cs="Times New Roman"/>
          <w:b/>
          <w:sz w:val="24"/>
          <w:szCs w:val="24"/>
          <w:lang w:val="sr-Cyrl-RS"/>
        </w:rPr>
      </w:pP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Ови критеријуми усклађени су са Законом о основама система образовања и васпитања и Правилником о оцењивању у основној школи.</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xml:space="preserve">На почетку школске године ученици и родитељи (старатељи) биће обавештени о критеријумима, начину, поступку, динамици, распореду оцењивања и доприносу појединачних оцена закључној оцени. </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 првој половини септембра ради се иницијално тестирање ученика, које се не оцењује, већ служи наставнику за планирање рада и даље праћење напредовања ученика, као и самим ученицима да лакше прате сопствено напредовање.</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lastRenderedPageBreak/>
        <w:t>Оцењују се следеће активности ученика:</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писмени задаци,</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контролни задаци,</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диктати,</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домаћи задаци,</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говорне вежбе,</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рецитовање,</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рад на часу,</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усмено одговарање,</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додатно ангажовање ученика (литерарни конкурси, рецитаторске смотре, школске приредбе, обележавање важних годишњица и датума, друге наставне и ваннаставне активности...).</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Оцена је јавна и саопштава се ученику одмах по добијању, са образложењем. Образложење оцене садржи препоруку (писмену или усмену) које активности ученик треба да предузме у даљем раду.</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Ученик и родитељ има право увида у рад ученика (писмене радове, контролне задатке, тестове знања, производе практичног рада, презентације и др.) на основу кога је оцена дата.</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Радове ученика који су настали у школи или које је ученик послао наставнику електронским путем чува предметни наставник, до краја текуће школске године.</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Евиденција формативних и сумативних оцена води се у електронском дневнику, како би ученик и његов родитељ могли редовно да прате постигнућа из српског језика и књижевности и планирају кораке за даље напредовање. Наставник може да евидентира одређене податке и у педагошкој свесци.</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За ученике који раде по индивидуалном образовном плану (ИОП) критеријуми оцењивања се одређују на основу потреба и могућности сваког појединачног ученика и део су плана који је израђен за конкретног ученика.</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Праћење и вредновање ученичког рада врши се континуирано, на сваком часу, а, повремено, у складу са планираним активностима и по потреби, бележи се и у виду формативне или сумативне оцене у електронском дневнику.</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b/>
          <w:sz w:val="24"/>
          <w:szCs w:val="24"/>
          <w:lang w:val="sr-Cyrl-RS"/>
        </w:rPr>
        <w:t>ПИСМЕНЕ ПРОВЕРЕ – ОПШТЕ ОДРЕДБЕ</w:t>
      </w:r>
    </w:p>
    <w:p w:rsidR="003F6CB6" w:rsidRPr="00907A86" w:rsidRDefault="003F6CB6" w:rsidP="003F6CB6">
      <w:pPr>
        <w:rPr>
          <w:rFonts w:ascii="Times New Roman" w:eastAsia="Calibri" w:hAnsi="Times New Roman" w:cs="Times New Roman"/>
          <w:b/>
          <w:sz w:val="24"/>
          <w:szCs w:val="24"/>
          <w:lang w:val="sr-Cyrl-RS"/>
        </w:rPr>
      </w:pP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Наставник на почетку првог и другог полугодишта планира динамику израде писмених провера дужих од 15 минута у том полугодишту и о томе обавештава ученике.</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Наставник је дужан да обавести ученике о наставним садржајима који ће се писмено проверавати према утврђеном распореду писмених провера дужих од 15 минута (писмени задаци, контролне вежбе, тестови), најкасније пет дана пре провере.</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Оцена из писмене провере постигнућа уписује се у дневник у року од осам радних дана од дана провере, у противном писмена провера се поништава.</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lastRenderedPageBreak/>
        <w:t>Ако након писмене провере постигнућа више од половине ученика једног одељења добије недовољну оцену, писмена провера се поништава за ученика који је добио недовољну оцену. Оцена са писмене провере може бити поништена и ученику који није задовољан оценом. Писмена провера понавља се једанпут и може да буде организована на посебном часу. Након поништене писмене провере, а пре организовања поновљене, наставник је дужан да одржи допунску наставу, односно допунски рад.</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Ученику је током писане провере знања забрањена употреба недопуштених средстава (мобилини телефони, бубице, свеске, пушкице, књиге) и преписивање. Уколико наставник примети на часу употребу оваквих средстава против ученика се покреће васпитно-дисциплински поступак који означава тежу повреду радних обавеза ученика.</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Писмени задаци су провера савладаности писменог изражавања ученика и подразумевају учеников самостални рад. Уколико наставник утврди да је ученик преписао (плагирао) туђ рад у било којој мери, сматра се да ученик није одговорио на задатак и добија оцену недовољан (1).</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xml:space="preserve">Наставник је дужан да укаже на изворе одакле је рад преписан (слика екрана, линк, са датумом када је погледан од стране наставника) и да на тај начин документује преписано. </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xml:space="preserve">Задатак се може сматрати преписаним иако наставник није утврдио да се преписивање десило употребом недозвољених средстава, већ је научен напамет или на други начин. </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xml:space="preserve">Уколико наставник нађе два (или више) иста задатка код различитих ученика, како садржински или по сличним грешкама, сматра се да ученици нису написали задатак без обзира ко је од кога преписао и задатак се за те ученике понавља. </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Писмене провере у трајању до 15 минута обављају се без најаве, а спроводе се ради утврђивања остварености циља једног или више часова и савладаности дела реализованих програмских садржаја. Оцена са овакве провере не уписује се као бројчана оцена у електронски дневник , већ се евидентира у оквиру активности на часу или у педагошкој свесци наставника. Она се може узети у обзир приликом утврђивања закључне оцене ученика на полугодишту или на крају године.</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О наставним садржајима који ће се проверавати на неки други писмени начин (диктат, домаћи задатак...), а предвиђено је да се резултати такве провере бројчано оцене, наставник благовремено обавештава ђаке усменим путем или диктирањем плана рада за одређени период (тематска целина/месец). Исто важи и за усмене провере знања (говорне вежбе, рецитовање, усмено испитивање...) за које је предвиђено бројчано оцењивање.</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Све писане провере знања треба писати писаним словима, читко и уредно.</w:t>
      </w:r>
    </w:p>
    <w:p w:rsidR="003F6CB6" w:rsidRPr="00907A86" w:rsidRDefault="003F6CB6" w:rsidP="003F6CB6">
      <w:pPr>
        <w:rPr>
          <w:rFonts w:ascii="Times New Roman" w:eastAsia="Calibri" w:hAnsi="Times New Roman" w:cs="Times New Roman"/>
          <w:b/>
          <w:sz w:val="24"/>
          <w:szCs w:val="24"/>
          <w:lang w:val="sr-Cyrl-RS"/>
        </w:rPr>
      </w:pPr>
    </w:p>
    <w:p w:rsidR="003F6CB6" w:rsidRPr="00907A86" w:rsidRDefault="003F6CB6" w:rsidP="003F6CB6">
      <w:pPr>
        <w:rPr>
          <w:rFonts w:ascii="Times New Roman" w:eastAsia="Calibri" w:hAnsi="Times New Roman" w:cs="Times New Roman"/>
          <w:b/>
          <w:sz w:val="24"/>
          <w:szCs w:val="24"/>
          <w:lang w:val="sr-Cyrl-RS"/>
        </w:rPr>
      </w:pPr>
    </w:p>
    <w:p w:rsidR="003F6CB6" w:rsidRPr="00907A86" w:rsidRDefault="003F6CB6" w:rsidP="003F6CB6">
      <w:pPr>
        <w:rPr>
          <w:rFonts w:ascii="Times New Roman" w:eastAsia="Calibri" w:hAnsi="Times New Roman" w:cs="Times New Roman"/>
          <w:b/>
          <w:sz w:val="24"/>
          <w:szCs w:val="24"/>
          <w:lang w:val="sr-Cyrl-RS"/>
        </w:rPr>
      </w:pPr>
    </w:p>
    <w:p w:rsidR="003F6CB6" w:rsidRPr="00907A86" w:rsidRDefault="003F6CB6" w:rsidP="003F6CB6">
      <w:pPr>
        <w:rPr>
          <w:rFonts w:ascii="Times New Roman" w:eastAsia="Calibri" w:hAnsi="Times New Roman" w:cs="Times New Roman"/>
          <w:b/>
          <w:sz w:val="24"/>
          <w:szCs w:val="24"/>
          <w:lang w:val="sr-Cyrl-RS"/>
        </w:rPr>
      </w:pPr>
      <w:r w:rsidRPr="00907A86">
        <w:rPr>
          <w:rFonts w:ascii="Times New Roman" w:eastAsia="Calibri" w:hAnsi="Times New Roman" w:cs="Times New Roman"/>
          <w:b/>
          <w:sz w:val="24"/>
          <w:szCs w:val="24"/>
          <w:lang w:val="sr-Cyrl-RS"/>
        </w:rPr>
        <w:t>КРИТЕРИЈУМИ ЗА ОЦЕЊИВАЊЕ ПИСМЕНИХ ЗАДАТАКА</w:t>
      </w:r>
    </w:p>
    <w:p w:rsidR="003F6CB6" w:rsidRPr="00907A86" w:rsidRDefault="003F6CB6" w:rsidP="003F6CB6">
      <w:pPr>
        <w:rPr>
          <w:rFonts w:ascii="Times New Roman" w:eastAsia="Calibri" w:hAnsi="Times New Roman" w:cs="Times New Roman"/>
          <w:b/>
          <w:sz w:val="24"/>
          <w:szCs w:val="24"/>
          <w:lang w:val="sr-Cyrl-RS"/>
        </w:rPr>
      </w:pP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Приликом оцењивања писмених задатака вреднују се следећи елементи:</w:t>
      </w:r>
    </w:p>
    <w:p w:rsidR="003F6CB6" w:rsidRPr="00907A86" w:rsidRDefault="003F6CB6" w:rsidP="003F6CB6">
      <w:pPr>
        <w:rPr>
          <w:rFonts w:ascii="Times New Roman" w:eastAsia="Calibri" w:hAnsi="Times New Roman" w:cs="Times New Roman"/>
          <w:sz w:val="24"/>
          <w:szCs w:val="24"/>
          <w:lang w:val="sr-Cyrl-RS"/>
        </w:rPr>
      </w:pPr>
    </w:p>
    <w:tbl>
      <w:tblPr>
        <w:tblStyle w:val="TableGrid"/>
        <w:tblW w:w="0" w:type="auto"/>
        <w:tblLook w:val="04A0" w:firstRow="1" w:lastRow="0" w:firstColumn="1" w:lastColumn="0" w:noHBand="0" w:noVBand="1"/>
      </w:tblPr>
      <w:tblGrid>
        <w:gridCol w:w="2265"/>
        <w:gridCol w:w="3400"/>
        <w:gridCol w:w="1131"/>
        <w:gridCol w:w="2266"/>
      </w:tblGrid>
      <w:tr w:rsidR="003F6CB6" w:rsidRPr="00907A86" w:rsidTr="003F6CB6">
        <w:tc>
          <w:tcPr>
            <w:tcW w:w="5665" w:type="dxa"/>
            <w:gridSpan w:val="2"/>
            <w:vAlign w:val="center"/>
          </w:tcPr>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lastRenderedPageBreak/>
              <w:t>ОБЛАСТ ОЦЕЊИВАЊА</w:t>
            </w:r>
          </w:p>
        </w:tc>
        <w:tc>
          <w:tcPr>
            <w:tcW w:w="1131" w:type="dxa"/>
            <w:vAlign w:val="center"/>
          </w:tcPr>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ОЦЕНА</w:t>
            </w:r>
          </w:p>
        </w:tc>
        <w:tc>
          <w:tcPr>
            <w:tcW w:w="2266" w:type="dxa"/>
            <w:vAlign w:val="center"/>
          </w:tcPr>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БОДОВИ КОЈИ ЧИНЕ ДЕО ОЦЕНЕ</w:t>
            </w:r>
          </w:p>
        </w:tc>
      </w:tr>
      <w:tr w:rsidR="003F6CB6" w:rsidRPr="00907A86" w:rsidTr="003F6CB6">
        <w:tc>
          <w:tcPr>
            <w:tcW w:w="2265" w:type="dxa"/>
            <w:vMerge w:val="restart"/>
            <w:vAlign w:val="center"/>
          </w:tcPr>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САДРЖАЈ (ТЕМА)</w:t>
            </w:r>
          </w:p>
        </w:tc>
        <w:tc>
          <w:tcPr>
            <w:tcW w:w="3400" w:type="dxa"/>
            <w:vAlign w:val="center"/>
          </w:tcPr>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ученик је добро одабрао примере којима може да аргументује став о задатој теми</w:t>
            </w:r>
          </w:p>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грађа је богата и одговарајућа</w:t>
            </w:r>
          </w:p>
        </w:tc>
        <w:tc>
          <w:tcPr>
            <w:tcW w:w="1131" w:type="dxa"/>
            <w:vAlign w:val="center"/>
          </w:tcPr>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5 – 4</w:t>
            </w:r>
          </w:p>
        </w:tc>
        <w:tc>
          <w:tcPr>
            <w:tcW w:w="2266" w:type="dxa"/>
            <w:vMerge w:val="restart"/>
            <w:vAlign w:val="center"/>
          </w:tcPr>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1 – 30 бодова</w:t>
            </w:r>
          </w:p>
        </w:tc>
      </w:tr>
      <w:tr w:rsidR="003F6CB6" w:rsidRPr="00907A86" w:rsidTr="003F6CB6">
        <w:tc>
          <w:tcPr>
            <w:tcW w:w="2265" w:type="dxa"/>
            <w:vMerge/>
            <w:vAlign w:val="center"/>
          </w:tcPr>
          <w:p w:rsidR="003F6CB6" w:rsidRPr="00907A86" w:rsidRDefault="003F6CB6" w:rsidP="003F6CB6">
            <w:pPr>
              <w:jc w:val="center"/>
              <w:rPr>
                <w:rFonts w:ascii="Times New Roman" w:eastAsia="Calibri" w:hAnsi="Times New Roman" w:cs="Times New Roman"/>
                <w:sz w:val="24"/>
                <w:szCs w:val="24"/>
                <w:lang w:val="sr-Cyrl-RS"/>
              </w:rPr>
            </w:pPr>
          </w:p>
        </w:tc>
        <w:tc>
          <w:tcPr>
            <w:tcW w:w="3400" w:type="dxa"/>
            <w:vAlign w:val="center"/>
          </w:tcPr>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основна теза (став, поглед на тему) није представљена у довољној мери јасно</w:t>
            </w:r>
          </w:p>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недовољно јасно и прегледно саопштена</w:t>
            </w:r>
          </w:p>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недовољно грађе (непоткрепљено, уопштено)</w:t>
            </w:r>
          </w:p>
        </w:tc>
        <w:tc>
          <w:tcPr>
            <w:tcW w:w="1131" w:type="dxa"/>
            <w:vAlign w:val="center"/>
          </w:tcPr>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3</w:t>
            </w:r>
          </w:p>
        </w:tc>
        <w:tc>
          <w:tcPr>
            <w:tcW w:w="2266" w:type="dxa"/>
            <w:vMerge/>
            <w:vAlign w:val="center"/>
          </w:tcPr>
          <w:p w:rsidR="003F6CB6" w:rsidRPr="00907A86" w:rsidRDefault="003F6CB6" w:rsidP="003F6CB6">
            <w:pPr>
              <w:jc w:val="center"/>
              <w:rPr>
                <w:rFonts w:ascii="Times New Roman" w:eastAsia="Calibri" w:hAnsi="Times New Roman" w:cs="Times New Roman"/>
                <w:sz w:val="24"/>
                <w:szCs w:val="24"/>
                <w:lang w:val="sr-Cyrl-RS"/>
              </w:rPr>
            </w:pPr>
          </w:p>
        </w:tc>
      </w:tr>
      <w:tr w:rsidR="003F6CB6" w:rsidRPr="00907A86" w:rsidTr="003F6CB6">
        <w:tc>
          <w:tcPr>
            <w:tcW w:w="2265" w:type="dxa"/>
            <w:vMerge/>
            <w:vAlign w:val="center"/>
          </w:tcPr>
          <w:p w:rsidR="003F6CB6" w:rsidRPr="00907A86" w:rsidRDefault="003F6CB6" w:rsidP="003F6CB6">
            <w:pPr>
              <w:jc w:val="center"/>
              <w:rPr>
                <w:rFonts w:ascii="Times New Roman" w:eastAsia="Calibri" w:hAnsi="Times New Roman" w:cs="Times New Roman"/>
                <w:sz w:val="24"/>
                <w:szCs w:val="24"/>
                <w:lang w:val="sr-Cyrl-RS"/>
              </w:rPr>
            </w:pPr>
          </w:p>
        </w:tc>
        <w:tc>
          <w:tcPr>
            <w:tcW w:w="3400" w:type="dxa"/>
            <w:vAlign w:val="center"/>
          </w:tcPr>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основна идеја није саопштена</w:t>
            </w:r>
          </w:p>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грађа или њени делови нису у вези са темом, односно недовољно исказана (кохерентна) повезаност текста</w:t>
            </w:r>
          </w:p>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садржаји се везују за препричавање фабуле</w:t>
            </w:r>
          </w:p>
        </w:tc>
        <w:tc>
          <w:tcPr>
            <w:tcW w:w="1131" w:type="dxa"/>
            <w:vAlign w:val="center"/>
          </w:tcPr>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2 – 1</w:t>
            </w:r>
          </w:p>
        </w:tc>
        <w:tc>
          <w:tcPr>
            <w:tcW w:w="2266" w:type="dxa"/>
            <w:vMerge/>
            <w:vAlign w:val="center"/>
          </w:tcPr>
          <w:p w:rsidR="003F6CB6" w:rsidRPr="00907A86" w:rsidRDefault="003F6CB6" w:rsidP="003F6CB6">
            <w:pPr>
              <w:jc w:val="center"/>
              <w:rPr>
                <w:rFonts w:ascii="Times New Roman" w:eastAsia="Calibri" w:hAnsi="Times New Roman" w:cs="Times New Roman"/>
                <w:sz w:val="24"/>
                <w:szCs w:val="24"/>
                <w:lang w:val="sr-Cyrl-RS"/>
              </w:rPr>
            </w:pPr>
          </w:p>
        </w:tc>
      </w:tr>
      <w:tr w:rsidR="003F6CB6" w:rsidRPr="00907A86" w:rsidTr="003F6CB6">
        <w:tc>
          <w:tcPr>
            <w:tcW w:w="2265" w:type="dxa"/>
            <w:vMerge w:val="restart"/>
            <w:vAlign w:val="center"/>
          </w:tcPr>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ОРГАНИЗАЦИЈА И СТРУКТУРА</w:t>
            </w:r>
          </w:p>
        </w:tc>
        <w:tc>
          <w:tcPr>
            <w:tcW w:w="3400" w:type="dxa"/>
            <w:vAlign w:val="center"/>
          </w:tcPr>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грађа је организовано изложена</w:t>
            </w:r>
          </w:p>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одабрана грађа има видљиву и логичку језичко-смисаону повезаност</w:t>
            </w:r>
          </w:p>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подела грађе на уже мисаоне целине (пасусе, одељке) сврсисходна и, с обзиром на компактност тих целина, оправдана</w:t>
            </w:r>
          </w:p>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свака реченица је нова мисао, без таутологије (сем кад она има стилско оправдање)</w:t>
            </w:r>
          </w:p>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lastRenderedPageBreak/>
              <w:t># мисли се развијају прогресивно, напредујући према пуном одговору на тему</w:t>
            </w:r>
          </w:p>
        </w:tc>
        <w:tc>
          <w:tcPr>
            <w:tcW w:w="1131" w:type="dxa"/>
            <w:vAlign w:val="center"/>
          </w:tcPr>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lastRenderedPageBreak/>
              <w:t>5 – 4</w:t>
            </w:r>
          </w:p>
        </w:tc>
        <w:tc>
          <w:tcPr>
            <w:tcW w:w="2266" w:type="dxa"/>
            <w:vMerge w:val="restart"/>
            <w:vAlign w:val="center"/>
          </w:tcPr>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1 – 20 бодова</w:t>
            </w:r>
          </w:p>
        </w:tc>
      </w:tr>
      <w:tr w:rsidR="003F6CB6" w:rsidRPr="00907A86" w:rsidTr="003F6CB6">
        <w:tc>
          <w:tcPr>
            <w:tcW w:w="2265" w:type="dxa"/>
            <w:vMerge/>
            <w:vAlign w:val="center"/>
          </w:tcPr>
          <w:p w:rsidR="003F6CB6" w:rsidRPr="00907A86" w:rsidRDefault="003F6CB6" w:rsidP="003F6CB6">
            <w:pPr>
              <w:jc w:val="center"/>
              <w:rPr>
                <w:rFonts w:ascii="Times New Roman" w:eastAsia="Calibri" w:hAnsi="Times New Roman" w:cs="Times New Roman"/>
                <w:sz w:val="24"/>
                <w:szCs w:val="24"/>
                <w:lang w:val="sr-Cyrl-RS"/>
              </w:rPr>
            </w:pPr>
          </w:p>
        </w:tc>
        <w:tc>
          <w:tcPr>
            <w:tcW w:w="3400" w:type="dxa"/>
            <w:vAlign w:val="center"/>
          </w:tcPr>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логичност редоследа излагања није поштована у довољној мери</w:t>
            </w:r>
          </w:p>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подела на пасусе (одељке) је у неким случајевима неоправдана и механичка</w:t>
            </w:r>
          </w:p>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не развијају се мисли прогресивно, има понављања или враћања</w:t>
            </w:r>
          </w:p>
        </w:tc>
        <w:tc>
          <w:tcPr>
            <w:tcW w:w="1131" w:type="dxa"/>
            <w:vAlign w:val="center"/>
          </w:tcPr>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3</w:t>
            </w:r>
          </w:p>
        </w:tc>
        <w:tc>
          <w:tcPr>
            <w:tcW w:w="2266" w:type="dxa"/>
            <w:vMerge/>
            <w:vAlign w:val="center"/>
          </w:tcPr>
          <w:p w:rsidR="003F6CB6" w:rsidRPr="00907A86" w:rsidRDefault="003F6CB6" w:rsidP="003F6CB6">
            <w:pPr>
              <w:jc w:val="center"/>
              <w:rPr>
                <w:rFonts w:ascii="Times New Roman" w:eastAsia="Calibri" w:hAnsi="Times New Roman" w:cs="Times New Roman"/>
                <w:sz w:val="24"/>
                <w:szCs w:val="24"/>
                <w:lang w:val="sr-Cyrl-RS"/>
              </w:rPr>
            </w:pPr>
          </w:p>
        </w:tc>
      </w:tr>
      <w:tr w:rsidR="003F6CB6" w:rsidRPr="00907A86" w:rsidTr="003F6CB6">
        <w:tc>
          <w:tcPr>
            <w:tcW w:w="2265" w:type="dxa"/>
            <w:vMerge/>
            <w:vAlign w:val="center"/>
          </w:tcPr>
          <w:p w:rsidR="003F6CB6" w:rsidRPr="00907A86" w:rsidRDefault="003F6CB6" w:rsidP="003F6CB6">
            <w:pPr>
              <w:jc w:val="center"/>
              <w:rPr>
                <w:rFonts w:ascii="Times New Roman" w:eastAsia="Calibri" w:hAnsi="Times New Roman" w:cs="Times New Roman"/>
                <w:sz w:val="24"/>
                <w:szCs w:val="24"/>
                <w:lang w:val="sr-Cyrl-RS"/>
              </w:rPr>
            </w:pPr>
          </w:p>
        </w:tc>
        <w:tc>
          <w:tcPr>
            <w:tcW w:w="3400" w:type="dxa"/>
            <w:vAlign w:val="center"/>
          </w:tcPr>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несређена и нејасна форма приповедања која губи ток или га нема</w:t>
            </w:r>
          </w:p>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тешко се стиче слика о целовитости текста, описивање је неодговарајуће</w:t>
            </w:r>
          </w:p>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мисао нејасна и неразвијена, нема јасних целина</w:t>
            </w:r>
          </w:p>
        </w:tc>
        <w:tc>
          <w:tcPr>
            <w:tcW w:w="1131" w:type="dxa"/>
            <w:vAlign w:val="center"/>
          </w:tcPr>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2 – 1</w:t>
            </w:r>
          </w:p>
        </w:tc>
        <w:tc>
          <w:tcPr>
            <w:tcW w:w="2266" w:type="dxa"/>
            <w:vMerge/>
            <w:vAlign w:val="center"/>
          </w:tcPr>
          <w:p w:rsidR="003F6CB6" w:rsidRPr="00907A86" w:rsidRDefault="003F6CB6" w:rsidP="003F6CB6">
            <w:pPr>
              <w:jc w:val="center"/>
              <w:rPr>
                <w:rFonts w:ascii="Times New Roman" w:eastAsia="Calibri" w:hAnsi="Times New Roman" w:cs="Times New Roman"/>
                <w:sz w:val="24"/>
                <w:szCs w:val="24"/>
                <w:lang w:val="sr-Cyrl-RS"/>
              </w:rPr>
            </w:pPr>
          </w:p>
        </w:tc>
      </w:tr>
      <w:tr w:rsidR="003F6CB6" w:rsidRPr="00907A86" w:rsidTr="003F6CB6">
        <w:tc>
          <w:tcPr>
            <w:tcW w:w="2265" w:type="dxa"/>
            <w:vMerge w:val="restart"/>
            <w:vAlign w:val="center"/>
          </w:tcPr>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ЈЕЗИК И ПРАВОПИС</w:t>
            </w:r>
          </w:p>
        </w:tc>
        <w:tc>
          <w:tcPr>
            <w:tcW w:w="3400" w:type="dxa"/>
            <w:vAlign w:val="center"/>
          </w:tcPr>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богата и примерена лексика (разноврсност и оригиналност у избору речи у оквирима</w:t>
            </w:r>
          </w:p>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књижевног стандарда или функције датог језичког изражавања)</w:t>
            </w:r>
          </w:p>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синтаксички јасно обликовање исказа (јасна и прецизна реченица, прилагодљивост облику казивања – субјективан или објективан однос према датој предметности, без сувишног или недовољног у реченичкој структури)</w:t>
            </w:r>
          </w:p>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поштовање правописних правила на високом нивоу</w:t>
            </w:r>
          </w:p>
        </w:tc>
        <w:tc>
          <w:tcPr>
            <w:tcW w:w="1131" w:type="dxa"/>
            <w:vAlign w:val="center"/>
          </w:tcPr>
          <w:p w:rsidR="003F6CB6" w:rsidRPr="00907A86" w:rsidRDefault="003F6CB6" w:rsidP="003F6CB6">
            <w:pPr>
              <w:jc w:val="center"/>
              <w:rPr>
                <w:rFonts w:ascii="Times New Roman" w:eastAsia="Calibri" w:hAnsi="Times New Roman" w:cs="Times New Roman"/>
                <w:sz w:val="24"/>
                <w:szCs w:val="24"/>
                <w:lang w:val="sr-Latn-RS"/>
              </w:rPr>
            </w:pPr>
            <w:r w:rsidRPr="00907A86">
              <w:rPr>
                <w:rFonts w:ascii="Times New Roman" w:eastAsia="Calibri" w:hAnsi="Times New Roman" w:cs="Times New Roman"/>
                <w:sz w:val="24"/>
                <w:szCs w:val="24"/>
                <w:lang w:val="sr-Cyrl-RS"/>
              </w:rPr>
              <w:t>5 – 4</w:t>
            </w:r>
          </w:p>
        </w:tc>
        <w:tc>
          <w:tcPr>
            <w:tcW w:w="2266" w:type="dxa"/>
            <w:vMerge w:val="restart"/>
            <w:vAlign w:val="center"/>
          </w:tcPr>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1 – 25 бодова</w:t>
            </w:r>
          </w:p>
        </w:tc>
      </w:tr>
      <w:tr w:rsidR="003F6CB6" w:rsidRPr="00907A86" w:rsidTr="003F6CB6">
        <w:tc>
          <w:tcPr>
            <w:tcW w:w="2265" w:type="dxa"/>
            <w:vMerge/>
            <w:vAlign w:val="center"/>
          </w:tcPr>
          <w:p w:rsidR="003F6CB6" w:rsidRPr="00907A86" w:rsidRDefault="003F6CB6" w:rsidP="003F6CB6">
            <w:pPr>
              <w:jc w:val="center"/>
              <w:rPr>
                <w:rFonts w:ascii="Times New Roman" w:eastAsia="Calibri" w:hAnsi="Times New Roman" w:cs="Times New Roman"/>
                <w:sz w:val="24"/>
                <w:szCs w:val="24"/>
                <w:lang w:val="sr-Cyrl-RS"/>
              </w:rPr>
            </w:pPr>
          </w:p>
        </w:tc>
        <w:tc>
          <w:tcPr>
            <w:tcW w:w="3400" w:type="dxa"/>
            <w:vAlign w:val="center"/>
          </w:tcPr>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сиромашан лексички фонд, употреба речи непознатог и неадекватног значења</w:t>
            </w:r>
          </w:p>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lastRenderedPageBreak/>
              <w:t># честа употреба фраза које немају своје стилско оправдање, устаљеност израза, понављања речи</w:t>
            </w:r>
          </w:p>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синтаксички коректно, али компликовано обликовање исказа (непотребно дуга и мање јасна реченица, нижа прилагодљивост форми приповедања – субјективан или објективан однос према датој предметности)</w:t>
            </w:r>
          </w:p>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погрешно писање слова, речи и интерпункције, недоследности у писању негације, гласовних промена</w:t>
            </w:r>
          </w:p>
        </w:tc>
        <w:tc>
          <w:tcPr>
            <w:tcW w:w="1131" w:type="dxa"/>
            <w:vAlign w:val="center"/>
          </w:tcPr>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lastRenderedPageBreak/>
              <w:t>3</w:t>
            </w:r>
          </w:p>
        </w:tc>
        <w:tc>
          <w:tcPr>
            <w:tcW w:w="2266" w:type="dxa"/>
            <w:vMerge/>
            <w:vAlign w:val="center"/>
          </w:tcPr>
          <w:p w:rsidR="003F6CB6" w:rsidRPr="00907A86" w:rsidRDefault="003F6CB6" w:rsidP="003F6CB6">
            <w:pPr>
              <w:jc w:val="center"/>
              <w:rPr>
                <w:rFonts w:ascii="Times New Roman" w:eastAsia="Calibri" w:hAnsi="Times New Roman" w:cs="Times New Roman"/>
                <w:sz w:val="24"/>
                <w:szCs w:val="24"/>
                <w:lang w:val="sr-Cyrl-RS"/>
              </w:rPr>
            </w:pPr>
          </w:p>
        </w:tc>
      </w:tr>
      <w:tr w:rsidR="003F6CB6" w:rsidRPr="00907A86" w:rsidTr="003F6CB6">
        <w:tc>
          <w:tcPr>
            <w:tcW w:w="2265" w:type="dxa"/>
            <w:vMerge/>
            <w:vAlign w:val="center"/>
          </w:tcPr>
          <w:p w:rsidR="003F6CB6" w:rsidRPr="00907A86" w:rsidRDefault="003F6CB6" w:rsidP="003F6CB6">
            <w:pPr>
              <w:jc w:val="center"/>
              <w:rPr>
                <w:rFonts w:ascii="Times New Roman" w:eastAsia="Calibri" w:hAnsi="Times New Roman" w:cs="Times New Roman"/>
                <w:sz w:val="24"/>
                <w:szCs w:val="24"/>
                <w:lang w:val="sr-Cyrl-RS"/>
              </w:rPr>
            </w:pPr>
          </w:p>
        </w:tc>
        <w:tc>
          <w:tcPr>
            <w:tcW w:w="3400" w:type="dxa"/>
            <w:vAlign w:val="center"/>
          </w:tcPr>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језик недефинисан и сиромашан препун колоквијализама, и неадекватно употребљеног жаргона</w:t>
            </w:r>
          </w:p>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избор речи без логичког разлога и унутрашње логике текста</w:t>
            </w:r>
          </w:p>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нејасно и компликовано</w:t>
            </w:r>
          </w:p>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правописно некоректно, понављање неправилних језичких облика (грешке у писању негације, гласовних промена, облика речи)</w:t>
            </w:r>
          </w:p>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недопустиве грешке у односу на узраст ученика</w:t>
            </w:r>
          </w:p>
        </w:tc>
        <w:tc>
          <w:tcPr>
            <w:tcW w:w="1131" w:type="dxa"/>
            <w:vAlign w:val="center"/>
          </w:tcPr>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2 – 1</w:t>
            </w:r>
          </w:p>
        </w:tc>
        <w:tc>
          <w:tcPr>
            <w:tcW w:w="2266" w:type="dxa"/>
            <w:vMerge/>
            <w:vAlign w:val="center"/>
          </w:tcPr>
          <w:p w:rsidR="003F6CB6" w:rsidRPr="00907A86" w:rsidRDefault="003F6CB6" w:rsidP="003F6CB6">
            <w:pPr>
              <w:jc w:val="center"/>
              <w:rPr>
                <w:rFonts w:ascii="Times New Roman" w:eastAsia="Calibri" w:hAnsi="Times New Roman" w:cs="Times New Roman"/>
                <w:sz w:val="24"/>
                <w:szCs w:val="24"/>
                <w:lang w:val="sr-Cyrl-RS"/>
              </w:rPr>
            </w:pPr>
          </w:p>
        </w:tc>
      </w:tr>
      <w:tr w:rsidR="003F6CB6" w:rsidRPr="00907A86" w:rsidTr="003F6CB6">
        <w:tc>
          <w:tcPr>
            <w:tcW w:w="2265" w:type="dxa"/>
            <w:vMerge w:val="restart"/>
            <w:vAlign w:val="center"/>
          </w:tcPr>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УРЕДНОСТ ЗАДАТКА</w:t>
            </w:r>
          </w:p>
        </w:tc>
        <w:tc>
          <w:tcPr>
            <w:tcW w:w="3400" w:type="dxa"/>
            <w:vAlign w:val="center"/>
          </w:tcPr>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чист, прегледан и уредан задатак</w:t>
            </w:r>
          </w:p>
        </w:tc>
        <w:tc>
          <w:tcPr>
            <w:tcW w:w="1131" w:type="dxa"/>
            <w:vAlign w:val="center"/>
          </w:tcPr>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5 – 4</w:t>
            </w:r>
          </w:p>
        </w:tc>
        <w:tc>
          <w:tcPr>
            <w:tcW w:w="2266" w:type="dxa"/>
            <w:vMerge w:val="restart"/>
            <w:vAlign w:val="center"/>
          </w:tcPr>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1 – 10 бодова</w:t>
            </w:r>
          </w:p>
        </w:tc>
      </w:tr>
      <w:tr w:rsidR="003F6CB6" w:rsidRPr="00907A86" w:rsidTr="003F6CB6">
        <w:tc>
          <w:tcPr>
            <w:tcW w:w="2265" w:type="dxa"/>
            <w:vMerge/>
            <w:vAlign w:val="center"/>
          </w:tcPr>
          <w:p w:rsidR="003F6CB6" w:rsidRPr="00907A86" w:rsidRDefault="003F6CB6" w:rsidP="003F6CB6">
            <w:pPr>
              <w:jc w:val="center"/>
              <w:rPr>
                <w:rFonts w:ascii="Times New Roman" w:eastAsia="Calibri" w:hAnsi="Times New Roman" w:cs="Times New Roman"/>
                <w:sz w:val="24"/>
                <w:szCs w:val="24"/>
                <w:lang w:val="sr-Cyrl-RS"/>
              </w:rPr>
            </w:pPr>
          </w:p>
        </w:tc>
        <w:tc>
          <w:tcPr>
            <w:tcW w:w="3400" w:type="dxa"/>
            <w:vAlign w:val="center"/>
          </w:tcPr>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задатак има мрље, жврљотине које нарушавају изглед текста, али не утичу на читљивост текста</w:t>
            </w:r>
          </w:p>
        </w:tc>
        <w:tc>
          <w:tcPr>
            <w:tcW w:w="1131" w:type="dxa"/>
            <w:vAlign w:val="center"/>
          </w:tcPr>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3</w:t>
            </w:r>
          </w:p>
        </w:tc>
        <w:tc>
          <w:tcPr>
            <w:tcW w:w="2266" w:type="dxa"/>
            <w:vMerge/>
            <w:vAlign w:val="center"/>
          </w:tcPr>
          <w:p w:rsidR="003F6CB6" w:rsidRPr="00907A86" w:rsidRDefault="003F6CB6" w:rsidP="003F6CB6">
            <w:pPr>
              <w:jc w:val="center"/>
              <w:rPr>
                <w:rFonts w:ascii="Times New Roman" w:eastAsia="Calibri" w:hAnsi="Times New Roman" w:cs="Times New Roman"/>
                <w:sz w:val="24"/>
                <w:szCs w:val="24"/>
                <w:lang w:val="sr-Cyrl-RS"/>
              </w:rPr>
            </w:pPr>
          </w:p>
        </w:tc>
      </w:tr>
      <w:tr w:rsidR="003F6CB6" w:rsidRPr="00907A86" w:rsidTr="003F6CB6">
        <w:tc>
          <w:tcPr>
            <w:tcW w:w="2265" w:type="dxa"/>
            <w:vMerge/>
            <w:vAlign w:val="center"/>
          </w:tcPr>
          <w:p w:rsidR="003F6CB6" w:rsidRPr="00907A86" w:rsidRDefault="003F6CB6" w:rsidP="003F6CB6">
            <w:pPr>
              <w:jc w:val="center"/>
              <w:rPr>
                <w:rFonts w:ascii="Times New Roman" w:eastAsia="Calibri" w:hAnsi="Times New Roman" w:cs="Times New Roman"/>
                <w:sz w:val="24"/>
                <w:szCs w:val="24"/>
                <w:lang w:val="sr-Cyrl-RS"/>
              </w:rPr>
            </w:pPr>
          </w:p>
        </w:tc>
        <w:tc>
          <w:tcPr>
            <w:tcW w:w="3400" w:type="dxa"/>
            <w:vAlign w:val="center"/>
          </w:tcPr>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неуредан и нечитак задатак</w:t>
            </w:r>
          </w:p>
        </w:tc>
        <w:tc>
          <w:tcPr>
            <w:tcW w:w="1131" w:type="dxa"/>
            <w:vAlign w:val="center"/>
          </w:tcPr>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2 – 1</w:t>
            </w:r>
          </w:p>
        </w:tc>
        <w:tc>
          <w:tcPr>
            <w:tcW w:w="2266" w:type="dxa"/>
            <w:vMerge/>
            <w:vAlign w:val="center"/>
          </w:tcPr>
          <w:p w:rsidR="003F6CB6" w:rsidRPr="00907A86" w:rsidRDefault="003F6CB6" w:rsidP="003F6CB6">
            <w:pPr>
              <w:jc w:val="center"/>
              <w:rPr>
                <w:rFonts w:ascii="Times New Roman" w:eastAsia="Calibri" w:hAnsi="Times New Roman" w:cs="Times New Roman"/>
                <w:sz w:val="24"/>
                <w:szCs w:val="24"/>
                <w:lang w:val="sr-Cyrl-RS"/>
              </w:rPr>
            </w:pPr>
          </w:p>
        </w:tc>
      </w:tr>
      <w:tr w:rsidR="003F6CB6" w:rsidRPr="00907A86" w:rsidTr="003F6CB6">
        <w:tc>
          <w:tcPr>
            <w:tcW w:w="2265" w:type="dxa"/>
            <w:vAlign w:val="center"/>
          </w:tcPr>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lastRenderedPageBreak/>
              <w:t>ПОСЕБНОСТИ УЧЕНИКА</w:t>
            </w:r>
          </w:p>
        </w:tc>
        <w:tc>
          <w:tcPr>
            <w:tcW w:w="3400" w:type="dxa"/>
            <w:vAlign w:val="center"/>
          </w:tcPr>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индивидуалност</w:t>
            </w:r>
          </w:p>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оригиналност у приступу теми и језичко-стилском изразу</w:t>
            </w:r>
          </w:p>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посебна ограничења и потребе</w:t>
            </w:r>
          </w:p>
        </w:tc>
        <w:tc>
          <w:tcPr>
            <w:tcW w:w="1131" w:type="dxa"/>
            <w:vAlign w:val="center"/>
          </w:tcPr>
          <w:p w:rsidR="003F6CB6" w:rsidRPr="00907A86" w:rsidRDefault="003F6CB6" w:rsidP="003F6CB6">
            <w:pPr>
              <w:jc w:val="center"/>
              <w:rPr>
                <w:rFonts w:ascii="Times New Roman" w:eastAsia="Calibri" w:hAnsi="Times New Roman" w:cs="Times New Roman"/>
                <w:sz w:val="24"/>
                <w:szCs w:val="24"/>
                <w:lang w:val="sr-Cyrl-RS"/>
              </w:rPr>
            </w:pPr>
          </w:p>
        </w:tc>
        <w:tc>
          <w:tcPr>
            <w:tcW w:w="2266" w:type="dxa"/>
            <w:vAlign w:val="center"/>
          </w:tcPr>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1 – 15 бодова</w:t>
            </w:r>
          </w:p>
        </w:tc>
      </w:tr>
      <w:tr w:rsidR="003F6CB6" w:rsidRPr="00907A86" w:rsidTr="003F6CB6">
        <w:tc>
          <w:tcPr>
            <w:tcW w:w="2265" w:type="dxa"/>
            <w:vAlign w:val="center"/>
          </w:tcPr>
          <w:p w:rsidR="003F6CB6" w:rsidRPr="00907A86" w:rsidRDefault="003F6CB6" w:rsidP="003F6CB6">
            <w:pPr>
              <w:jc w:val="center"/>
              <w:rPr>
                <w:rFonts w:ascii="Times New Roman" w:eastAsia="Calibri" w:hAnsi="Times New Roman" w:cs="Times New Roman"/>
                <w:sz w:val="24"/>
                <w:szCs w:val="24"/>
                <w:lang w:val="sr-Cyrl-RS"/>
              </w:rPr>
            </w:pPr>
          </w:p>
        </w:tc>
        <w:tc>
          <w:tcPr>
            <w:tcW w:w="3400" w:type="dxa"/>
            <w:vAlign w:val="center"/>
          </w:tcPr>
          <w:p w:rsidR="003F6CB6" w:rsidRPr="00907A86" w:rsidRDefault="003F6CB6" w:rsidP="003F6CB6">
            <w:pPr>
              <w:jc w:val="center"/>
              <w:rPr>
                <w:rFonts w:ascii="Times New Roman" w:eastAsia="Calibri" w:hAnsi="Times New Roman" w:cs="Times New Roman"/>
                <w:sz w:val="24"/>
                <w:szCs w:val="24"/>
                <w:lang w:val="sr-Cyrl-RS"/>
              </w:rPr>
            </w:pPr>
          </w:p>
        </w:tc>
        <w:tc>
          <w:tcPr>
            <w:tcW w:w="1131" w:type="dxa"/>
            <w:vAlign w:val="center"/>
          </w:tcPr>
          <w:p w:rsidR="003F6CB6" w:rsidRPr="00907A86" w:rsidRDefault="003F6CB6" w:rsidP="003F6CB6">
            <w:pPr>
              <w:jc w:val="center"/>
              <w:rPr>
                <w:rFonts w:ascii="Times New Roman" w:eastAsia="Calibri" w:hAnsi="Times New Roman" w:cs="Times New Roman"/>
                <w:sz w:val="24"/>
                <w:szCs w:val="24"/>
                <w:lang w:val="sr-Cyrl-RS"/>
              </w:rPr>
            </w:pPr>
          </w:p>
        </w:tc>
        <w:tc>
          <w:tcPr>
            <w:tcW w:w="2266" w:type="dxa"/>
            <w:vAlign w:val="center"/>
          </w:tcPr>
          <w:p w:rsidR="003F6CB6" w:rsidRPr="00907A86" w:rsidRDefault="003F6CB6" w:rsidP="003F6CB6">
            <w:pPr>
              <w:jc w:val="cente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100 бодова</w:t>
            </w:r>
          </w:p>
        </w:tc>
      </w:tr>
    </w:tbl>
    <w:p w:rsidR="003F6CB6" w:rsidRPr="00907A86" w:rsidRDefault="003F6CB6" w:rsidP="003F6CB6">
      <w:pPr>
        <w:rPr>
          <w:rFonts w:ascii="Times New Roman" w:eastAsia="Calibri" w:hAnsi="Times New Roman" w:cs="Times New Roman"/>
          <w:sz w:val="24"/>
          <w:szCs w:val="24"/>
          <w:lang w:val="sr-Cyrl-RS"/>
        </w:rPr>
      </w:pP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Оцене и бодови за појединачне елементе наведене у горњој табели не бележе се у свесци за писмене задатке или у електронском дневнику, већ само представљају смернице наставнику за сумативно оцењивање, уз обавезу да сумативна оцена буде пропраћена описом ученикових постигнућа и смерницама за даљи рад.</w:t>
      </w:r>
    </w:p>
    <w:p w:rsidR="003F6CB6" w:rsidRPr="00907A86" w:rsidRDefault="003F6CB6" w:rsidP="003F6CB6">
      <w:pPr>
        <w:rPr>
          <w:rFonts w:ascii="Times New Roman" w:eastAsia="Calibri" w:hAnsi="Times New Roman" w:cs="Times New Roman"/>
          <w:b/>
          <w:sz w:val="24"/>
          <w:szCs w:val="24"/>
          <w:lang w:val="sr-Cyrl-RS"/>
        </w:rPr>
      </w:pPr>
    </w:p>
    <w:p w:rsidR="003F6CB6" w:rsidRPr="00907A86" w:rsidRDefault="003F6CB6" w:rsidP="003F6CB6">
      <w:pPr>
        <w:rPr>
          <w:rFonts w:ascii="Times New Roman" w:eastAsia="Calibri" w:hAnsi="Times New Roman" w:cs="Times New Roman"/>
          <w:b/>
          <w:sz w:val="24"/>
          <w:szCs w:val="24"/>
          <w:lang w:val="sr-Cyrl-RS"/>
        </w:rPr>
      </w:pPr>
      <w:r w:rsidRPr="00907A86">
        <w:rPr>
          <w:rFonts w:ascii="Times New Roman" w:eastAsia="Calibri" w:hAnsi="Times New Roman" w:cs="Times New Roman"/>
          <w:b/>
          <w:sz w:val="24"/>
          <w:szCs w:val="24"/>
          <w:lang w:val="sr-Cyrl-RS"/>
        </w:rPr>
        <w:t xml:space="preserve">КРИТЕРИЈУМИ ЗА ОЦЕЊИВАЊЕ КОНТРОЛНИХ ЗАДАТАКА И ТЕСТОВА </w:t>
      </w:r>
    </w:p>
    <w:p w:rsidR="003F6CB6" w:rsidRPr="00907A86" w:rsidRDefault="003F6CB6" w:rsidP="003F6CB6">
      <w:pPr>
        <w:rPr>
          <w:rFonts w:ascii="Times New Roman" w:eastAsia="Calibri" w:hAnsi="Times New Roman" w:cs="Times New Roman"/>
          <w:b/>
          <w:sz w:val="24"/>
          <w:szCs w:val="24"/>
          <w:lang w:val="sr-Cyrl-RS"/>
        </w:rPr>
      </w:pP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Бројчани критеријум који важи за контролне задатке и тестове је следећи:</w:t>
      </w:r>
    </w:p>
    <w:p w:rsidR="003F6CB6" w:rsidRPr="00907A86" w:rsidRDefault="003F6CB6" w:rsidP="003F6CB6">
      <w:pPr>
        <w:rPr>
          <w:rFonts w:ascii="Times New Roman" w:eastAsia="Calibri" w:hAnsi="Times New Roman" w:cs="Times New Roman"/>
          <w:sz w:val="24"/>
          <w:szCs w:val="24"/>
          <w:lang w:val="sr-Cyrl-RS"/>
        </w:rPr>
      </w:pPr>
    </w:p>
    <w:tbl>
      <w:tblPr>
        <w:tblStyle w:val="TableGrid"/>
        <w:tblW w:w="0" w:type="auto"/>
        <w:tblLook w:val="04A0" w:firstRow="1" w:lastRow="0" w:firstColumn="1" w:lastColumn="0" w:noHBand="0" w:noVBand="1"/>
      </w:tblPr>
      <w:tblGrid>
        <w:gridCol w:w="4531"/>
        <w:gridCol w:w="4531"/>
      </w:tblGrid>
      <w:tr w:rsidR="003F6CB6" w:rsidRPr="00907A86" w:rsidTr="003F6CB6">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ПРОЦЕНАТ УРАЂЕНИХ ЗАДАТАКА:</w:t>
            </w:r>
          </w:p>
        </w:tc>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ОЦЕНА:</w:t>
            </w:r>
          </w:p>
        </w:tc>
      </w:tr>
      <w:tr w:rsidR="003F6CB6" w:rsidRPr="00907A86" w:rsidTr="003F6CB6">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90 – 100 %</w:t>
            </w:r>
          </w:p>
        </w:tc>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Одличан (5)</w:t>
            </w:r>
          </w:p>
        </w:tc>
      </w:tr>
      <w:tr w:rsidR="003F6CB6" w:rsidRPr="00907A86" w:rsidTr="003F6CB6">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75 – 89 %</w:t>
            </w:r>
          </w:p>
        </w:tc>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Врло добар (4)</w:t>
            </w:r>
          </w:p>
        </w:tc>
      </w:tr>
      <w:tr w:rsidR="003F6CB6" w:rsidRPr="00907A86" w:rsidTr="003F6CB6">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60 – 74 %</w:t>
            </w:r>
          </w:p>
        </w:tc>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Добар (3)</w:t>
            </w:r>
          </w:p>
        </w:tc>
      </w:tr>
      <w:tr w:rsidR="003F6CB6" w:rsidRPr="00907A86" w:rsidTr="003F6CB6">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xml:space="preserve">40 – 59 % </w:t>
            </w:r>
          </w:p>
        </w:tc>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Довољан (2)</w:t>
            </w:r>
          </w:p>
        </w:tc>
      </w:tr>
      <w:tr w:rsidR="003F6CB6" w:rsidRPr="00907A86" w:rsidTr="003F6CB6">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0 – 39 %</w:t>
            </w:r>
          </w:p>
        </w:tc>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Недовољан (1)</w:t>
            </w:r>
          </w:p>
        </w:tc>
      </w:tr>
    </w:tbl>
    <w:p w:rsidR="003F6CB6" w:rsidRPr="00907A86" w:rsidRDefault="003F6CB6" w:rsidP="003F6CB6">
      <w:pPr>
        <w:rPr>
          <w:rFonts w:ascii="Times New Roman" w:eastAsia="Calibri" w:hAnsi="Times New Roman" w:cs="Times New Roman"/>
          <w:sz w:val="24"/>
          <w:szCs w:val="24"/>
          <w:lang w:val="sr-Cyrl-RS"/>
        </w:rPr>
      </w:pP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Било би пожељно да се ученицима којима недостаје један поен за вишу оцену дозволи да добију вишу оцену, јер процена тежине задатака може бити флексибилна, а на тај начин се ученици мотивишу да успешније раде. Наставник процењује када ће тако поступити, водећи се најбољим интересом ученика.</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Наставник пре израде контролног задатка или теста обавезно обавештава ученике о начину бодовања и оцењивања, као и о броју бодова које носи сваки појединачни задатак.</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Бодовна скала за ову врсту провере знања би требало да буде од 0 до 20 бодова.</w:t>
      </w:r>
    </w:p>
    <w:p w:rsidR="003F6CB6" w:rsidRPr="00907A86" w:rsidRDefault="003F6CB6" w:rsidP="003F6CB6">
      <w:pPr>
        <w:rPr>
          <w:rFonts w:ascii="Times New Roman" w:eastAsia="Calibri" w:hAnsi="Times New Roman" w:cs="Times New Roman"/>
          <w:b/>
          <w:sz w:val="24"/>
          <w:szCs w:val="24"/>
          <w:lang w:val="sr-Cyrl-RS"/>
        </w:rPr>
      </w:pPr>
    </w:p>
    <w:p w:rsidR="003F6CB6" w:rsidRPr="00907A86" w:rsidRDefault="003F6CB6" w:rsidP="003F6CB6">
      <w:pPr>
        <w:rPr>
          <w:rFonts w:ascii="Times New Roman" w:eastAsia="Calibri" w:hAnsi="Times New Roman" w:cs="Times New Roman"/>
          <w:b/>
          <w:sz w:val="24"/>
          <w:szCs w:val="24"/>
          <w:lang w:val="sr-Cyrl-RS"/>
        </w:rPr>
      </w:pPr>
    </w:p>
    <w:p w:rsidR="00541E83" w:rsidRDefault="00541E83" w:rsidP="003F6CB6">
      <w:pPr>
        <w:rPr>
          <w:rFonts w:ascii="Times New Roman" w:eastAsia="Calibri" w:hAnsi="Times New Roman" w:cs="Times New Roman"/>
          <w:b/>
          <w:sz w:val="24"/>
          <w:szCs w:val="24"/>
          <w:lang w:val="sr-Cyrl-RS"/>
        </w:rPr>
      </w:pPr>
    </w:p>
    <w:p w:rsidR="003F6CB6" w:rsidRPr="00907A86" w:rsidRDefault="003F6CB6" w:rsidP="003F6CB6">
      <w:pPr>
        <w:rPr>
          <w:rFonts w:ascii="Times New Roman" w:eastAsia="Calibri" w:hAnsi="Times New Roman" w:cs="Times New Roman"/>
          <w:b/>
          <w:sz w:val="24"/>
          <w:szCs w:val="24"/>
          <w:lang w:val="sr-Cyrl-RS"/>
        </w:rPr>
      </w:pPr>
      <w:r w:rsidRPr="00907A86">
        <w:rPr>
          <w:rFonts w:ascii="Times New Roman" w:eastAsia="Calibri" w:hAnsi="Times New Roman" w:cs="Times New Roman"/>
          <w:b/>
          <w:sz w:val="24"/>
          <w:szCs w:val="24"/>
          <w:lang w:val="sr-Cyrl-RS"/>
        </w:rPr>
        <w:t>КРИТЕРИЈУМИ ЗА ОЦЕЊИВАЊЕ ДИКТАТА</w:t>
      </w:r>
    </w:p>
    <w:p w:rsidR="003F6CB6" w:rsidRPr="00907A86" w:rsidRDefault="003F6CB6" w:rsidP="003F6CB6">
      <w:pPr>
        <w:rPr>
          <w:rFonts w:ascii="Times New Roman" w:eastAsia="Calibri" w:hAnsi="Times New Roman" w:cs="Times New Roman"/>
          <w:b/>
          <w:sz w:val="24"/>
          <w:szCs w:val="24"/>
          <w:lang w:val="sr-Cyrl-RS"/>
        </w:rPr>
      </w:pP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Диктат је писмена провера ученикових знања из правописа. Оцењује се на следећи начин:</w:t>
      </w:r>
    </w:p>
    <w:p w:rsidR="003F6CB6" w:rsidRPr="00907A86" w:rsidRDefault="003F6CB6" w:rsidP="003F6CB6">
      <w:pPr>
        <w:rPr>
          <w:rFonts w:ascii="Times New Roman" w:eastAsia="Calibri" w:hAnsi="Times New Roman" w:cs="Times New Roman"/>
          <w:sz w:val="24"/>
          <w:szCs w:val="24"/>
          <w:lang w:val="sr-Cyrl-RS"/>
        </w:rPr>
      </w:pPr>
    </w:p>
    <w:tbl>
      <w:tblPr>
        <w:tblStyle w:val="TableGrid"/>
        <w:tblW w:w="0" w:type="auto"/>
        <w:tblLook w:val="04A0" w:firstRow="1" w:lastRow="0" w:firstColumn="1" w:lastColumn="0" w:noHBand="0" w:noVBand="1"/>
      </w:tblPr>
      <w:tblGrid>
        <w:gridCol w:w="4274"/>
        <w:gridCol w:w="2245"/>
        <w:gridCol w:w="2831"/>
      </w:tblGrid>
      <w:tr w:rsidR="003F6CB6" w:rsidRPr="00907A86" w:rsidTr="003F6CB6">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lastRenderedPageBreak/>
              <w:t>ПОСТИГНУЋЕ</w:t>
            </w:r>
          </w:p>
        </w:tc>
        <w:tc>
          <w:tcPr>
            <w:tcW w:w="2265"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БРОЈ ПРАВОПИСНИХ ГРЕШАКА</w:t>
            </w:r>
          </w:p>
        </w:tc>
        <w:tc>
          <w:tcPr>
            <w:tcW w:w="2266"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НИВО / ОЦЕНА</w:t>
            </w:r>
          </w:p>
        </w:tc>
      </w:tr>
      <w:tr w:rsidR="003F6CB6" w:rsidRPr="00907A86" w:rsidTr="003F6CB6">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Ученик зна сва слова ћирилице, зна и доследно примењује правописну норму у свим случајевима.</w:t>
            </w:r>
          </w:p>
        </w:tc>
        <w:tc>
          <w:tcPr>
            <w:tcW w:w="2265"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xml:space="preserve">0 – 2 </w:t>
            </w:r>
          </w:p>
        </w:tc>
        <w:tc>
          <w:tcPr>
            <w:tcW w:w="2266"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ВИСОК</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одговоара оцени</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одличан (5)</w:t>
            </w:r>
          </w:p>
        </w:tc>
      </w:tr>
      <w:tr w:rsidR="003F6CB6" w:rsidRPr="00907A86" w:rsidTr="003F6CB6">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Ученик зна сва слова ћирилице, зна правописну норму и примењује је у свим случајевима, уз поједине правописне грешке.</w:t>
            </w:r>
          </w:p>
        </w:tc>
        <w:tc>
          <w:tcPr>
            <w:tcW w:w="2265"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xml:space="preserve">3 – 5 </w:t>
            </w:r>
          </w:p>
        </w:tc>
        <w:tc>
          <w:tcPr>
            <w:tcW w:w="2266"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ВЕОМА ВИСОК</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одговара оцени</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врло добар (4)</w:t>
            </w:r>
          </w:p>
        </w:tc>
      </w:tr>
      <w:tr w:rsidR="003F6CB6" w:rsidRPr="00907A86" w:rsidTr="003F6CB6">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Ученик зна сва слова ћирилице, познаје правописну норму и примењује је у већини основних правописних правила.</w:t>
            </w:r>
          </w:p>
        </w:tc>
        <w:tc>
          <w:tcPr>
            <w:tcW w:w="2265"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xml:space="preserve">6 – 8 </w:t>
            </w:r>
          </w:p>
        </w:tc>
        <w:tc>
          <w:tcPr>
            <w:tcW w:w="2266"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СРЕДЊИ</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дговара оцени</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добар (3)</w:t>
            </w:r>
          </w:p>
        </w:tc>
      </w:tr>
      <w:tr w:rsidR="003F6CB6" w:rsidRPr="00907A86" w:rsidTr="003F6CB6">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Ученик пише већину слова ћирилице, делимично примењује правописну норму у најосновнијим и једноставнијим примерима.</w:t>
            </w:r>
          </w:p>
        </w:tc>
        <w:tc>
          <w:tcPr>
            <w:tcW w:w="2265"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xml:space="preserve">9 – 11 </w:t>
            </w:r>
          </w:p>
        </w:tc>
        <w:tc>
          <w:tcPr>
            <w:tcW w:w="2266"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НИЗАК</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одговара оцени</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довољан (2)</w:t>
            </w:r>
          </w:p>
        </w:tc>
      </w:tr>
      <w:tr w:rsidR="003F6CB6" w:rsidRPr="00907A86" w:rsidTr="003F6CB6">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Ученик не пише тачно сва слова ћирилице, не зна да примени правописну норму у најосновнијим примерима.</w:t>
            </w:r>
          </w:p>
        </w:tc>
        <w:tc>
          <w:tcPr>
            <w:tcW w:w="2265"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11 и више</w:t>
            </w:r>
          </w:p>
        </w:tc>
        <w:tc>
          <w:tcPr>
            <w:tcW w:w="2266"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НЕЗАДОВОЉАВАЈУЋИ</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одговара оцени</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недовољан (1)</w:t>
            </w:r>
          </w:p>
        </w:tc>
      </w:tr>
    </w:tbl>
    <w:p w:rsidR="003F6CB6" w:rsidRPr="00907A86" w:rsidRDefault="003F6CB6" w:rsidP="003F6CB6">
      <w:pPr>
        <w:rPr>
          <w:rFonts w:ascii="Times New Roman" w:eastAsia="Calibri" w:hAnsi="Times New Roman" w:cs="Times New Roman"/>
          <w:sz w:val="24"/>
          <w:szCs w:val="24"/>
          <w:lang w:val="sr-Cyrl-RS"/>
        </w:rPr>
      </w:pPr>
    </w:p>
    <w:p w:rsidR="003F6CB6" w:rsidRPr="00907A86" w:rsidRDefault="003F6CB6" w:rsidP="003F6CB6">
      <w:pPr>
        <w:rPr>
          <w:rFonts w:ascii="Times New Roman" w:eastAsia="Calibri" w:hAnsi="Times New Roman" w:cs="Times New Roman"/>
          <w:sz w:val="24"/>
          <w:szCs w:val="24"/>
          <w:lang w:val="sr-Cyrl-RS"/>
        </w:rPr>
      </w:pPr>
    </w:p>
    <w:p w:rsidR="003F6CB6" w:rsidRPr="00907A86" w:rsidRDefault="003F6CB6" w:rsidP="003F6CB6">
      <w:pPr>
        <w:rPr>
          <w:rFonts w:ascii="Times New Roman" w:eastAsia="Calibri" w:hAnsi="Times New Roman" w:cs="Times New Roman"/>
          <w:b/>
          <w:sz w:val="24"/>
          <w:szCs w:val="24"/>
          <w:lang w:val="sr-Cyrl-RS"/>
        </w:rPr>
      </w:pPr>
    </w:p>
    <w:p w:rsidR="003F6CB6" w:rsidRPr="00907A86" w:rsidRDefault="003F6CB6" w:rsidP="003F6CB6">
      <w:pPr>
        <w:rPr>
          <w:rFonts w:ascii="Times New Roman" w:eastAsia="Calibri" w:hAnsi="Times New Roman" w:cs="Times New Roman"/>
          <w:b/>
          <w:sz w:val="24"/>
          <w:szCs w:val="24"/>
          <w:lang w:val="sr-Cyrl-RS"/>
        </w:rPr>
      </w:pPr>
      <w:r w:rsidRPr="00907A86">
        <w:rPr>
          <w:rFonts w:ascii="Times New Roman" w:eastAsia="Calibri" w:hAnsi="Times New Roman" w:cs="Times New Roman"/>
          <w:b/>
          <w:sz w:val="24"/>
          <w:szCs w:val="24"/>
          <w:lang w:val="sr-Cyrl-RS"/>
        </w:rPr>
        <w:t>КРИТЕРИЈУМИ ЗА ОЦЕЊИВАЊЕ ДОМАЋИХ ЗАДАТАКА</w:t>
      </w:r>
    </w:p>
    <w:p w:rsidR="003F6CB6" w:rsidRPr="00907A86" w:rsidRDefault="003F6CB6" w:rsidP="003F6CB6">
      <w:pPr>
        <w:rPr>
          <w:rFonts w:ascii="Times New Roman" w:eastAsia="Calibri" w:hAnsi="Times New Roman" w:cs="Times New Roman"/>
          <w:b/>
          <w:sz w:val="24"/>
          <w:szCs w:val="24"/>
          <w:lang w:val="sr-Cyrl-RS"/>
        </w:rPr>
      </w:pP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Наставник води евиденцију о домаћим задацима и индивидуалним задацима које је дао ученику уношењем формативних оцена у електронски дневник или педагошку свеску.</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Три ненаписана тј. неурађена домаћа или индивидуална задатка вреднују се оценом недовољан (1).</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Пет узастопно тачно написаних домаћих или индивидуалних задатака у једном полугодишту оцењују се оценом одличан (5).</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xml:space="preserve">Уколико ученик није понео домаћи задатак на час (није донео свеску, радну свеску, презентацију, плакат, пано или нешто друго), сматра се да га није урадио. </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Уколико наставник утврди да је домаћи задатак писао неко други, или је преписан са интернета, сматра се да да га ученик није урадио.</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Уколико ученик покаже на следећем часу уредно написан домаћи задатак, наставник то бележи у електронски дневник или педагошку свеску, али се не брише евиденција о томе да задатак први пут није био урађен.</w:t>
      </w:r>
    </w:p>
    <w:p w:rsidR="003F6CB6" w:rsidRPr="00907A86" w:rsidRDefault="003F6CB6" w:rsidP="003F6CB6">
      <w:pPr>
        <w:rPr>
          <w:rFonts w:ascii="Times New Roman" w:eastAsia="Calibri" w:hAnsi="Times New Roman" w:cs="Times New Roman"/>
          <w:sz w:val="24"/>
          <w:szCs w:val="24"/>
          <w:u w:val="single"/>
          <w:lang w:val="sr-Cyrl-RS"/>
        </w:rPr>
      </w:pPr>
      <w:r w:rsidRPr="00907A86">
        <w:rPr>
          <w:rFonts w:ascii="Times New Roman" w:eastAsia="Calibri" w:hAnsi="Times New Roman" w:cs="Times New Roman"/>
          <w:sz w:val="24"/>
          <w:szCs w:val="24"/>
          <w:u w:val="single"/>
          <w:lang w:val="sr-Cyrl-RS"/>
        </w:rPr>
        <w:lastRenderedPageBreak/>
        <w:t>Критеријуми за оцењивање домаћег задатка који подразумева писање састава / есеја на одређену тему исти су као и за оцењивање писменог задатка.</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Уколико ученик добије посебан задатак, у договору са наставником бира облик у којем ће га представити.</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Ако ученик има задатак да спреми презентацију, мапу ума или други дигитални или аналогни садржај, оценом одличан (5) може се оценити презентација (дигитални алат) урађена по следећим критеријумима:</w:t>
      </w:r>
    </w:p>
    <w:p w:rsidR="003F6CB6" w:rsidRPr="00907A86" w:rsidRDefault="003F6CB6" w:rsidP="003F6CB6">
      <w:pPr>
        <w:ind w:firstLine="708"/>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1. презентација садржи највише десет слајдова;</w:t>
      </w:r>
    </w:p>
    <w:p w:rsidR="003F6CB6" w:rsidRPr="00907A86" w:rsidRDefault="003F6CB6" w:rsidP="003F6CB6">
      <w:pPr>
        <w:ind w:left="708"/>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2. слајдови нису оптерећени текстом већ служе само као основ за успешно презентовање садржаја;</w:t>
      </w:r>
    </w:p>
    <w:p w:rsidR="003F6CB6" w:rsidRPr="00907A86" w:rsidRDefault="003F6CB6" w:rsidP="003F6CB6">
      <w:pPr>
        <w:ind w:left="708"/>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3. ученик одлично познаје тему о којој говори и излагање уз помоћ презентације (дигиталног алата) је течно и има свој логички след;</w:t>
      </w:r>
    </w:p>
    <w:p w:rsidR="003F6CB6" w:rsidRPr="00907A86" w:rsidRDefault="003F6CB6" w:rsidP="003F6CB6">
      <w:pPr>
        <w:ind w:firstLine="708"/>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4. презентација не поседује граматичке и правописне грешке;</w:t>
      </w:r>
    </w:p>
    <w:p w:rsidR="003F6CB6" w:rsidRPr="00907A86" w:rsidRDefault="003F6CB6" w:rsidP="003F6CB6">
      <w:pPr>
        <w:ind w:left="708"/>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5. презентација није преузета са интернета (са сајта Википедије или слично), већ указује на изворе одакле је ученик преузео материјале.</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xml:space="preserve">Уколико је задатак површно одрађен, преузет са интернета, или само преузет текст без критичког односа према садржају, уколико ученик не познаје тему довољно да би самостално о њој говорио, али је показао интересовање и урадио задатак, његов се одговор позитивно оцењује као урађен, али не добија оцену, већ се позитиван одговор води у електронском дневнику или педагошкој свесци наставника. </w:t>
      </w:r>
    </w:p>
    <w:p w:rsidR="003F6CB6" w:rsidRPr="00907A86" w:rsidRDefault="003F6CB6" w:rsidP="003F6CB6">
      <w:pPr>
        <w:rPr>
          <w:rFonts w:ascii="Times New Roman" w:eastAsia="Calibri" w:hAnsi="Times New Roman" w:cs="Times New Roman"/>
          <w:b/>
          <w:sz w:val="24"/>
          <w:szCs w:val="24"/>
          <w:lang w:val="sr-Cyrl-RS"/>
        </w:rPr>
      </w:pPr>
    </w:p>
    <w:p w:rsidR="003F6CB6" w:rsidRPr="00907A86" w:rsidRDefault="003F6CB6" w:rsidP="003F6CB6">
      <w:pPr>
        <w:rPr>
          <w:rFonts w:ascii="Times New Roman" w:eastAsia="Calibri" w:hAnsi="Times New Roman" w:cs="Times New Roman"/>
          <w:b/>
          <w:sz w:val="24"/>
          <w:szCs w:val="24"/>
          <w:lang w:val="sr-Cyrl-RS"/>
        </w:rPr>
      </w:pPr>
    </w:p>
    <w:p w:rsidR="003F6CB6" w:rsidRPr="00907A86" w:rsidRDefault="003F6CB6" w:rsidP="003F6CB6">
      <w:pPr>
        <w:rPr>
          <w:rFonts w:ascii="Times New Roman" w:eastAsia="Calibri" w:hAnsi="Times New Roman" w:cs="Times New Roman"/>
          <w:b/>
          <w:sz w:val="24"/>
          <w:szCs w:val="24"/>
          <w:lang w:val="sr-Cyrl-RS"/>
        </w:rPr>
      </w:pPr>
      <w:r w:rsidRPr="00907A86">
        <w:rPr>
          <w:rFonts w:ascii="Times New Roman" w:eastAsia="Calibri" w:hAnsi="Times New Roman" w:cs="Times New Roman"/>
          <w:b/>
          <w:sz w:val="24"/>
          <w:szCs w:val="24"/>
          <w:lang w:val="sr-Cyrl-RS"/>
        </w:rPr>
        <w:t>КРИТЕРИЈУМИ ЗА ОЦЕЊИВАЊЕ ГОВОРНИХ ВЕЖБИ</w:t>
      </w:r>
    </w:p>
    <w:p w:rsidR="003F6CB6" w:rsidRPr="00907A86" w:rsidRDefault="003F6CB6" w:rsidP="003F6CB6">
      <w:pPr>
        <w:rPr>
          <w:rFonts w:ascii="Times New Roman" w:eastAsia="Calibri" w:hAnsi="Times New Roman" w:cs="Times New Roman"/>
          <w:b/>
          <w:sz w:val="24"/>
          <w:szCs w:val="24"/>
          <w:lang w:val="sr-Cyrl-RS"/>
        </w:rPr>
      </w:pP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xml:space="preserve">Говорне вежбе се оцењују неколико пута у току полугодишта. Оцена је формативна и уноси се у електронски дневник или педагошку свеску. </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Наставник може говорну вежбу да оцени и бројчано, оценом одличан (5), уколико је ученик показао изузетно залагање и квалитетом и оригиналношћу свог говора се издигао изнад задатих критеријума.</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Уколико се ученик три пута узастопно не припреми у довољној мери за говорну вежбу, наставник у електронски дневник уноси оцену недовољан (1).</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Критеријуми за оцењивање говорних вежби су следећи:</w:t>
      </w:r>
    </w:p>
    <w:p w:rsidR="003F6CB6" w:rsidRPr="00907A86" w:rsidRDefault="003F6CB6" w:rsidP="003F6CB6">
      <w:pPr>
        <w:rPr>
          <w:rFonts w:ascii="Times New Roman" w:eastAsia="Calibri" w:hAnsi="Times New Roman" w:cs="Times New Roman"/>
          <w:sz w:val="24"/>
          <w:szCs w:val="24"/>
          <w:lang w:val="sr-Cyrl-RS"/>
        </w:rPr>
      </w:pPr>
    </w:p>
    <w:tbl>
      <w:tblPr>
        <w:tblStyle w:val="TableGrid"/>
        <w:tblW w:w="0" w:type="auto"/>
        <w:tblLook w:val="04A0" w:firstRow="1" w:lastRow="0" w:firstColumn="1" w:lastColumn="0" w:noHBand="0" w:noVBand="1"/>
      </w:tblPr>
      <w:tblGrid>
        <w:gridCol w:w="4531"/>
        <w:gridCol w:w="4531"/>
      </w:tblGrid>
      <w:tr w:rsidR="003F6CB6" w:rsidRPr="00907A86" w:rsidTr="003F6CB6">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ПОСТИГНУЋЕ</w:t>
            </w:r>
          </w:p>
        </w:tc>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НИВО</w:t>
            </w:r>
          </w:p>
        </w:tc>
      </w:tr>
      <w:tr w:rsidR="003F6CB6" w:rsidRPr="00907A86" w:rsidTr="003F6CB6">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Ученик се правилно изражава, тачно излаже текст поштујући правила композиције, износи своје ставове, описе и емоције у складу са задатом темом, лепо формулише своје мишљење, има изграђену културу комуникације.</w:t>
            </w:r>
          </w:p>
        </w:tc>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ВИСОК</w:t>
            </w:r>
          </w:p>
        </w:tc>
      </w:tr>
      <w:tr w:rsidR="003F6CB6" w:rsidRPr="00907A86" w:rsidTr="003F6CB6">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lastRenderedPageBreak/>
              <w:t>Ученик успешно одговара на постављене захтеве, уз мања одступања.</w:t>
            </w:r>
          </w:p>
        </w:tc>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УГЛАВНОМ ВИСОК</w:t>
            </w:r>
          </w:p>
        </w:tc>
      </w:tr>
      <w:tr w:rsidR="003F6CB6" w:rsidRPr="00907A86" w:rsidTr="003F6CB6">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Ученик делимично одговара на постављене захтеве.</w:t>
            </w:r>
          </w:p>
        </w:tc>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СРЕДЊИ</w:t>
            </w:r>
          </w:p>
        </w:tc>
      </w:tr>
      <w:tr w:rsidR="003F6CB6" w:rsidRPr="00907A86" w:rsidTr="003F6CB6">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Ученик одговара на постављене захтеве само уз помоћ наставника и на врло једноставним примерима.</w:t>
            </w:r>
          </w:p>
        </w:tc>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НИЗАК</w:t>
            </w:r>
          </w:p>
        </w:tc>
      </w:tr>
      <w:tr w:rsidR="003F6CB6" w:rsidRPr="00907A86" w:rsidTr="003F6CB6">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Ученик се није припремио за усмено изражавање, не одговара на постављене захтеве ни уз помоћ наставника.</w:t>
            </w:r>
          </w:p>
        </w:tc>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НЕЗАДОВОЉАВАЈУЋИ</w:t>
            </w:r>
          </w:p>
        </w:tc>
      </w:tr>
    </w:tbl>
    <w:p w:rsidR="003F6CB6" w:rsidRPr="00907A86" w:rsidRDefault="003F6CB6" w:rsidP="003F6CB6">
      <w:pPr>
        <w:rPr>
          <w:rFonts w:ascii="Times New Roman" w:eastAsia="Calibri" w:hAnsi="Times New Roman" w:cs="Times New Roman"/>
          <w:sz w:val="24"/>
          <w:szCs w:val="24"/>
          <w:lang w:val="sr-Cyrl-RS"/>
        </w:rPr>
      </w:pPr>
    </w:p>
    <w:p w:rsidR="003F6CB6" w:rsidRPr="00907A86" w:rsidRDefault="003F6CB6" w:rsidP="003F6CB6">
      <w:pPr>
        <w:rPr>
          <w:rFonts w:ascii="Times New Roman" w:eastAsia="Calibri" w:hAnsi="Times New Roman" w:cs="Times New Roman"/>
          <w:sz w:val="24"/>
          <w:szCs w:val="24"/>
          <w:lang w:val="sr-Cyrl-RS"/>
        </w:rPr>
      </w:pPr>
    </w:p>
    <w:p w:rsidR="003F6CB6" w:rsidRPr="00907A86" w:rsidRDefault="003F6CB6" w:rsidP="003F6CB6">
      <w:pPr>
        <w:rPr>
          <w:rFonts w:ascii="Times New Roman" w:eastAsia="Calibri" w:hAnsi="Times New Roman" w:cs="Times New Roman"/>
          <w:b/>
          <w:sz w:val="24"/>
          <w:szCs w:val="24"/>
          <w:lang w:val="sr-Cyrl-RS"/>
        </w:rPr>
      </w:pPr>
      <w:r w:rsidRPr="00907A86">
        <w:rPr>
          <w:rFonts w:ascii="Times New Roman" w:eastAsia="Calibri" w:hAnsi="Times New Roman" w:cs="Times New Roman"/>
          <w:b/>
          <w:sz w:val="24"/>
          <w:szCs w:val="24"/>
          <w:lang w:val="sr-Cyrl-RS"/>
        </w:rPr>
        <w:t>КРИТЕРИЈУМИ ЗА ОЦЕЊИВАЊЕ РЕЦИТОВАЊА</w:t>
      </w:r>
    </w:p>
    <w:p w:rsidR="003F6CB6" w:rsidRPr="00907A86" w:rsidRDefault="003F6CB6" w:rsidP="003F6CB6">
      <w:pPr>
        <w:rPr>
          <w:rFonts w:ascii="Times New Roman" w:eastAsia="Calibri" w:hAnsi="Times New Roman" w:cs="Times New Roman"/>
          <w:b/>
          <w:sz w:val="24"/>
          <w:szCs w:val="24"/>
          <w:lang w:val="sr-Cyrl-RS"/>
        </w:rPr>
      </w:pP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Приликом одређивања књижевноуметничког текста који ученик треба да одрецитује, наставник заједно са учеником бира онај текст (лирску или епску песму, песму у прози...) који одговара могућностима сваког појединачног ученика тако да га обим или комплексност текста не демотивишу да успешно уради задатак. Избор текстова се налази у наставном плану и програму.</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Рецитовање се оцењује према следећим критеријумима:</w:t>
      </w:r>
    </w:p>
    <w:p w:rsidR="003F6CB6" w:rsidRPr="00907A86" w:rsidRDefault="003F6CB6" w:rsidP="003F6CB6">
      <w:pPr>
        <w:rPr>
          <w:rFonts w:ascii="Times New Roman" w:eastAsia="Calibri" w:hAnsi="Times New Roman" w:cs="Times New Roman"/>
          <w:sz w:val="24"/>
          <w:szCs w:val="24"/>
          <w:lang w:val="sr-Cyrl-RS"/>
        </w:rPr>
      </w:pPr>
    </w:p>
    <w:tbl>
      <w:tblPr>
        <w:tblStyle w:val="TableGrid"/>
        <w:tblW w:w="0" w:type="auto"/>
        <w:tblLook w:val="04A0" w:firstRow="1" w:lastRow="0" w:firstColumn="1" w:lastColumn="0" w:noHBand="0" w:noVBand="1"/>
      </w:tblPr>
      <w:tblGrid>
        <w:gridCol w:w="4531"/>
        <w:gridCol w:w="4531"/>
      </w:tblGrid>
      <w:tr w:rsidR="003F6CB6" w:rsidRPr="00907A86" w:rsidTr="003F6CB6">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АКТИВНОСТ</w:t>
            </w:r>
          </w:p>
        </w:tc>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ОЦЕНА</w:t>
            </w:r>
          </w:p>
        </w:tc>
      </w:tr>
      <w:tr w:rsidR="003F6CB6" w:rsidRPr="00907A86" w:rsidTr="003F6CB6">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Ученик изражајно, тачно и јасно рецитује текст уз одговарајућу дикцију.</w:t>
            </w:r>
          </w:p>
        </w:tc>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Одличан (5)</w:t>
            </w:r>
          </w:p>
        </w:tc>
      </w:tr>
      <w:tr w:rsidR="003F6CB6" w:rsidRPr="00907A86" w:rsidTr="003F6CB6">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Ученик изражајно, тачно и јасно рецитује текст уз делимично одговарајућу дикцију.</w:t>
            </w:r>
          </w:p>
        </w:tc>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Врло добар (4)</w:t>
            </w:r>
          </w:p>
        </w:tc>
      </w:tr>
      <w:tr w:rsidR="003F6CB6" w:rsidRPr="00907A86" w:rsidTr="003F6CB6">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Ученик тачно рецитује текст, али без одговарајуће дикције и изражајности.</w:t>
            </w:r>
          </w:p>
        </w:tc>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Добар (3)</w:t>
            </w:r>
          </w:p>
        </w:tc>
      </w:tr>
      <w:tr w:rsidR="003F6CB6" w:rsidRPr="00907A86" w:rsidTr="003F6CB6">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Ученик рецитује текст без одговарајуће дикције и изражајности правећи често грешке.</w:t>
            </w:r>
          </w:p>
        </w:tc>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Довољан (2)</w:t>
            </w:r>
          </w:p>
        </w:tc>
      </w:tr>
      <w:tr w:rsidR="003F6CB6" w:rsidRPr="00907A86" w:rsidTr="003F6CB6">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Ученик није научио задати текст или га је научио у недовољној мери, фрагментарно.</w:t>
            </w:r>
          </w:p>
        </w:tc>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Недовољан (1)</w:t>
            </w:r>
          </w:p>
        </w:tc>
      </w:tr>
    </w:tbl>
    <w:p w:rsidR="003F6CB6" w:rsidRPr="00907A86" w:rsidRDefault="003F6CB6" w:rsidP="003F6CB6">
      <w:pPr>
        <w:rPr>
          <w:rFonts w:ascii="Times New Roman" w:eastAsia="Calibri" w:hAnsi="Times New Roman" w:cs="Times New Roman"/>
          <w:sz w:val="24"/>
          <w:szCs w:val="24"/>
          <w:lang w:val="sr-Cyrl-RS"/>
        </w:rPr>
      </w:pPr>
    </w:p>
    <w:p w:rsidR="003F6CB6" w:rsidRPr="00907A86" w:rsidRDefault="003F6CB6" w:rsidP="003F6CB6">
      <w:pPr>
        <w:rPr>
          <w:rFonts w:ascii="Times New Roman" w:eastAsia="Calibri" w:hAnsi="Times New Roman" w:cs="Times New Roman"/>
          <w:b/>
          <w:sz w:val="24"/>
          <w:szCs w:val="24"/>
          <w:lang w:val="sr-Cyrl-RS"/>
        </w:rPr>
      </w:pPr>
    </w:p>
    <w:p w:rsidR="00541E83" w:rsidRDefault="00541E83" w:rsidP="003F6CB6">
      <w:pPr>
        <w:rPr>
          <w:rFonts w:ascii="Times New Roman" w:eastAsia="Calibri" w:hAnsi="Times New Roman" w:cs="Times New Roman"/>
          <w:b/>
          <w:sz w:val="24"/>
          <w:szCs w:val="24"/>
          <w:lang w:val="sr-Cyrl-RS"/>
        </w:rPr>
      </w:pPr>
    </w:p>
    <w:p w:rsidR="00541E83" w:rsidRDefault="00541E83" w:rsidP="003F6CB6">
      <w:pPr>
        <w:rPr>
          <w:rFonts w:ascii="Times New Roman" w:eastAsia="Calibri" w:hAnsi="Times New Roman" w:cs="Times New Roman"/>
          <w:b/>
          <w:sz w:val="24"/>
          <w:szCs w:val="24"/>
          <w:lang w:val="sr-Cyrl-RS"/>
        </w:rPr>
      </w:pPr>
    </w:p>
    <w:p w:rsidR="00541E83" w:rsidRDefault="00541E83" w:rsidP="003F6CB6">
      <w:pPr>
        <w:rPr>
          <w:rFonts w:ascii="Times New Roman" w:eastAsia="Calibri" w:hAnsi="Times New Roman" w:cs="Times New Roman"/>
          <w:b/>
          <w:sz w:val="24"/>
          <w:szCs w:val="24"/>
          <w:lang w:val="sr-Cyrl-RS"/>
        </w:rPr>
      </w:pPr>
    </w:p>
    <w:p w:rsidR="003F6CB6" w:rsidRPr="00907A86" w:rsidRDefault="003F6CB6" w:rsidP="003F6CB6">
      <w:pPr>
        <w:rPr>
          <w:rFonts w:ascii="Times New Roman" w:eastAsia="Calibri" w:hAnsi="Times New Roman" w:cs="Times New Roman"/>
          <w:b/>
          <w:sz w:val="24"/>
          <w:szCs w:val="24"/>
          <w:lang w:val="sr-Cyrl-RS"/>
        </w:rPr>
      </w:pPr>
      <w:r w:rsidRPr="00907A86">
        <w:rPr>
          <w:rFonts w:ascii="Times New Roman" w:eastAsia="Calibri" w:hAnsi="Times New Roman" w:cs="Times New Roman"/>
          <w:b/>
          <w:sz w:val="24"/>
          <w:szCs w:val="24"/>
          <w:lang w:val="sr-Cyrl-RS"/>
        </w:rPr>
        <w:lastRenderedPageBreak/>
        <w:t>КРИТЕРИЈУМИ ЗА ОЦЕЊИВАЊЕ УСМЕНОГ ОДГОВАРАЊА</w:t>
      </w:r>
    </w:p>
    <w:p w:rsidR="003F6CB6" w:rsidRPr="00907A86" w:rsidRDefault="003F6CB6" w:rsidP="003F6CB6">
      <w:pPr>
        <w:rPr>
          <w:rFonts w:ascii="Times New Roman" w:eastAsia="Calibri" w:hAnsi="Times New Roman" w:cs="Times New Roman"/>
          <w:b/>
          <w:sz w:val="24"/>
          <w:szCs w:val="24"/>
          <w:lang w:val="sr-Cyrl-RS"/>
        </w:rPr>
      </w:pP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 току полугодишта најмање једна оцена треба да буде на основу усмене провере постигнућа ученика.</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Ученици чије знање наставник проверава на часу усменим путем бирају се методом случајног одабира, према жељама ученика да тог дана одоварају усменим путем (уколико је час или део часа предвиђен за ту активност), или у договору са наставником.</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Учеников успех на усменим проверама знања вреднује се на следећи начин:</w:t>
      </w:r>
    </w:p>
    <w:p w:rsidR="003F6CB6" w:rsidRPr="00907A86" w:rsidRDefault="003F6CB6" w:rsidP="003F6CB6">
      <w:pPr>
        <w:rPr>
          <w:rFonts w:ascii="Times New Roman" w:eastAsia="Calibri" w:hAnsi="Times New Roman" w:cs="Times New Roman"/>
          <w:sz w:val="24"/>
          <w:szCs w:val="24"/>
          <w:lang w:val="sr-Cyrl-RS"/>
        </w:rPr>
      </w:pPr>
    </w:p>
    <w:tbl>
      <w:tblPr>
        <w:tblStyle w:val="TableGrid"/>
        <w:tblW w:w="0" w:type="auto"/>
        <w:tblLook w:val="04A0" w:firstRow="1" w:lastRow="0" w:firstColumn="1" w:lastColumn="0" w:noHBand="0" w:noVBand="1"/>
      </w:tblPr>
      <w:tblGrid>
        <w:gridCol w:w="4531"/>
        <w:gridCol w:w="4531"/>
      </w:tblGrid>
      <w:tr w:rsidR="003F6CB6" w:rsidRPr="00907A86" w:rsidTr="003F6CB6">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АКТИВНОСТ</w:t>
            </w:r>
          </w:p>
        </w:tc>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ОЦЕНА</w:t>
            </w:r>
          </w:p>
        </w:tc>
      </w:tr>
      <w:tr w:rsidR="003F6CB6" w:rsidRPr="00907A86" w:rsidTr="003F6CB6">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Ученик на постављено питање одговара самостално, и показује висок ниво познавања градива</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Одговара на потпитања без помоћи наставника и самостално повезује знања уводећи и појмове и појаве које се тичу других предмета, или на начин који показује висок степен развијености међупредметних компетенција.</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Успешно решава задатке на свим нивоима постигнућа (почев од препознавања градива до примене наученог на новим примерима).</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Успешно актуализује своја знања и повезује их са стварним примерима из живота.</w:t>
            </w:r>
          </w:p>
        </w:tc>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Одличан (5)</w:t>
            </w:r>
          </w:p>
        </w:tc>
      </w:tr>
      <w:tr w:rsidR="003F6CB6" w:rsidRPr="00907A86" w:rsidTr="003F6CB6">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Ученик самостално одговара на питања, уз минималну помоћ и погрешке.</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Добро познаје појмове који се тичу градива.</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xml:space="preserve">Не лута по теми постављаног питања. </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Самостално одговара на потпитања која даје наставник, или уз малу помоћ наставника.</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Успешно решава задатке на свим нивоима постигнућа, уз малу помоћ наставника.</w:t>
            </w:r>
          </w:p>
        </w:tc>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Врло добар (4)</w:t>
            </w:r>
          </w:p>
        </w:tc>
      </w:tr>
      <w:tr w:rsidR="003F6CB6" w:rsidRPr="00907A86" w:rsidTr="003F6CB6">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Ученик познаје градиво, уме да препозна појмове који се тичу градива и да их репродукује.</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lastRenderedPageBreak/>
              <w:t>Уз помоћ наставника уме да одговори на потпитања, али често греши.</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Не открива узрочно-последичне везе и не може самостално закључивати о њима.</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Одговара на питања основног нивоа и задатке које је наставник већ давао на часу.</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Показује занимање и труди се, упркос наведеним недостацима у одговарању.</w:t>
            </w:r>
          </w:p>
        </w:tc>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lastRenderedPageBreak/>
              <w:t>Добар (3)</w:t>
            </w:r>
          </w:p>
        </w:tc>
      </w:tr>
      <w:tr w:rsidR="003F6CB6" w:rsidRPr="00907A86" w:rsidTr="003F6CB6">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Ученик може набројати, именовати или уз помоћ наставника дефинисати само основне појмове.</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Стално га треба подсећати и усмеравати у одговорима, наводити на тачна решења.</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Уз помоћ наставника је у стању да реши задатке основног нивоа.</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Отежано повезује дате чињенице и често греши у примени знања.</w:t>
            </w:r>
          </w:p>
        </w:tc>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Довољан (2)</w:t>
            </w:r>
          </w:p>
        </w:tc>
      </w:tr>
      <w:tr w:rsidR="003F6CB6" w:rsidRPr="00907A86" w:rsidTr="003F6CB6">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Ученик није савладао основне појмове које садржи тема коју одговара.</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Не показује интересовање или не уме да уз помоћ наставника пронађе одговоре.</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Одговара са „не знам“ и „дајте ми један“, јер не жели усмено да одговара кад на њега дође ред или када га наставник позове да одговара.</w:t>
            </w:r>
          </w:p>
        </w:tc>
        <w:tc>
          <w:tcPr>
            <w:tcW w:w="4531"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Недовољан (1)</w:t>
            </w:r>
          </w:p>
        </w:tc>
      </w:tr>
    </w:tbl>
    <w:p w:rsidR="003F6CB6" w:rsidRPr="00907A86" w:rsidRDefault="003F6CB6" w:rsidP="003F6CB6">
      <w:pPr>
        <w:rPr>
          <w:rFonts w:ascii="Times New Roman" w:eastAsia="Calibri" w:hAnsi="Times New Roman" w:cs="Times New Roman"/>
          <w:sz w:val="24"/>
          <w:szCs w:val="24"/>
          <w:lang w:val="sr-Cyrl-RS"/>
        </w:rPr>
      </w:pPr>
    </w:p>
    <w:p w:rsidR="003F6CB6" w:rsidRPr="00907A86" w:rsidRDefault="003F6CB6" w:rsidP="003F6CB6">
      <w:pPr>
        <w:rPr>
          <w:rFonts w:ascii="Times New Roman" w:eastAsia="Calibri" w:hAnsi="Times New Roman" w:cs="Times New Roman"/>
          <w:b/>
          <w:sz w:val="24"/>
          <w:szCs w:val="24"/>
          <w:lang w:val="sr-Cyrl-RS"/>
        </w:rPr>
      </w:pPr>
      <w:r w:rsidRPr="00907A86">
        <w:rPr>
          <w:rFonts w:ascii="Times New Roman" w:eastAsia="Calibri" w:hAnsi="Times New Roman" w:cs="Times New Roman"/>
          <w:b/>
          <w:sz w:val="24"/>
          <w:szCs w:val="24"/>
          <w:lang w:val="sr-Cyrl-RS"/>
        </w:rPr>
        <w:t>КРИТЕРИЈУМИ ЗА ОЦЕЊИВАЊЕ РАДА НА ЧАСУ</w:t>
      </w:r>
    </w:p>
    <w:p w:rsidR="003F6CB6" w:rsidRPr="00907A86" w:rsidRDefault="003F6CB6" w:rsidP="003F6CB6">
      <w:pPr>
        <w:rPr>
          <w:rFonts w:ascii="Times New Roman" w:eastAsia="Calibri" w:hAnsi="Times New Roman" w:cs="Times New Roman"/>
          <w:sz w:val="24"/>
          <w:szCs w:val="24"/>
          <w:lang w:val="sr-Cyrl-RS"/>
        </w:rPr>
      </w:pP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Наставник редовно и систематски прати рад ученика на сваком часу и повремено бележи своја запажања у електронски дневник или педагошку свеску. На основу тих бележака изводи сумативну оцену и уноси је у електронски дневник на крају тематске целине, месеца, класификационог периода или полугодишта.</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Белешке о раду ученика на часу и сумативна оцена изведена на темељу тих белешки треба да садрже:</w:t>
      </w:r>
    </w:p>
    <w:p w:rsidR="003F6CB6" w:rsidRPr="00907A86" w:rsidRDefault="003F6CB6" w:rsidP="003F6CB6">
      <w:pPr>
        <w:numPr>
          <w:ilvl w:val="0"/>
          <w:numId w:val="1"/>
        </w:numPr>
        <w:spacing w:after="160" w:line="259" w:lineRule="auto"/>
        <w:contextualSpacing/>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опис постигнућа,</w:t>
      </w:r>
    </w:p>
    <w:p w:rsidR="003F6CB6" w:rsidRPr="00907A86" w:rsidRDefault="003F6CB6" w:rsidP="003F6CB6">
      <w:pPr>
        <w:numPr>
          <w:ilvl w:val="0"/>
          <w:numId w:val="1"/>
        </w:numPr>
        <w:spacing w:after="160" w:line="259" w:lineRule="auto"/>
        <w:contextualSpacing/>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опис ангажовања ученика у настави,</w:t>
      </w:r>
    </w:p>
    <w:p w:rsidR="003F6CB6" w:rsidRPr="00907A86" w:rsidRDefault="003F6CB6" w:rsidP="003F6CB6">
      <w:pPr>
        <w:numPr>
          <w:ilvl w:val="0"/>
          <w:numId w:val="1"/>
        </w:numPr>
        <w:spacing w:after="160" w:line="259" w:lineRule="auto"/>
        <w:contextualSpacing/>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препоруке за даље напредовање.</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xml:space="preserve">Рад на часу подразумева све оне активности које доприносе да ученик достигне образовне исходе предвиђене планом и програмом. </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Неке од тих активности су:</w:t>
      </w:r>
    </w:p>
    <w:p w:rsidR="003F6CB6" w:rsidRPr="00907A86" w:rsidRDefault="003F6CB6" w:rsidP="003F6CB6">
      <w:pPr>
        <w:numPr>
          <w:ilvl w:val="0"/>
          <w:numId w:val="2"/>
        </w:numPr>
        <w:spacing w:after="160" w:line="259" w:lineRule="auto"/>
        <w:contextualSpacing/>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lastRenderedPageBreak/>
        <w:t>материјална и психолошка припрема за час (ученик редовно носи прибор за рад – уџбеник, свеску, оловку, гумицу и слично; пред почетак часа на сто испред себе поставља прибор за рад и доводи га у ред; подсећа се шта треба да ради на предстојећем часу и проверава да ли се за то припремио; концентрише се на тему часа);</w:t>
      </w:r>
    </w:p>
    <w:p w:rsidR="003F6CB6" w:rsidRPr="00907A86" w:rsidRDefault="003F6CB6" w:rsidP="003F6CB6">
      <w:pPr>
        <w:numPr>
          <w:ilvl w:val="0"/>
          <w:numId w:val="2"/>
        </w:numPr>
        <w:spacing w:after="160" w:line="259" w:lineRule="auto"/>
        <w:contextualSpacing/>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уредно и редовно вођење белешки у школској свесци (онда када то затражи наставник и када сам ученик осети потребу да забележи нешто што је важно за наставну тему која се обрађује);</w:t>
      </w:r>
    </w:p>
    <w:p w:rsidR="003F6CB6" w:rsidRPr="00907A86" w:rsidRDefault="003F6CB6" w:rsidP="003F6CB6">
      <w:pPr>
        <w:numPr>
          <w:ilvl w:val="0"/>
          <w:numId w:val="2"/>
        </w:numPr>
        <w:spacing w:after="160" w:line="259" w:lineRule="auto"/>
        <w:contextualSpacing/>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активно учешће у изради наставних задатака, у складу са својим могућностима;</w:t>
      </w:r>
    </w:p>
    <w:p w:rsidR="003F6CB6" w:rsidRPr="00907A86" w:rsidRDefault="003F6CB6" w:rsidP="003F6CB6">
      <w:pPr>
        <w:numPr>
          <w:ilvl w:val="0"/>
          <w:numId w:val="2"/>
        </w:numPr>
        <w:spacing w:after="160" w:line="259" w:lineRule="auto"/>
        <w:contextualSpacing/>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пристојна комуникација са наставником и другим ученицима у циљу достизања задатих исхода наставе.</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Знање стечено групним радом проверава се индивидуално и важи за целу тему, а не само за посебне радне задатке групе.</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Оцена за рад у групи не мора бити иста за све ученике у групи. Уколико је формативна, уноси се у електронски дневник или педагошку свеску, а уколико је сумативна, уноси се у електронски дневник, уз образложење.</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Оцена за групни рад формира се на основу следећих критеријума:</w:t>
      </w:r>
    </w:p>
    <w:p w:rsidR="003F6CB6" w:rsidRPr="00907A86" w:rsidRDefault="003F6CB6" w:rsidP="003F6CB6">
      <w:pPr>
        <w:rPr>
          <w:rFonts w:ascii="Times New Roman" w:eastAsia="Calibri" w:hAnsi="Times New Roman" w:cs="Times New Roman"/>
          <w:sz w:val="24"/>
          <w:szCs w:val="24"/>
          <w:lang w:val="sr-Cyrl-RS"/>
        </w:rPr>
      </w:pPr>
    </w:p>
    <w:tbl>
      <w:tblPr>
        <w:tblStyle w:val="TableGrid"/>
        <w:tblW w:w="0" w:type="auto"/>
        <w:tblLayout w:type="fixed"/>
        <w:tblLook w:val="04A0" w:firstRow="1" w:lastRow="0" w:firstColumn="1" w:lastColumn="0" w:noHBand="0" w:noVBand="1"/>
      </w:tblPr>
      <w:tblGrid>
        <w:gridCol w:w="2547"/>
        <w:gridCol w:w="2977"/>
        <w:gridCol w:w="1984"/>
        <w:gridCol w:w="1842"/>
      </w:tblGrid>
      <w:tr w:rsidR="003F6CB6" w:rsidRPr="00907A86" w:rsidTr="00AA2D6C">
        <w:tc>
          <w:tcPr>
            <w:tcW w:w="2547" w:type="dxa"/>
          </w:tcPr>
          <w:p w:rsidR="003F6CB6" w:rsidRPr="00907A86" w:rsidRDefault="003F6CB6" w:rsidP="003F6CB6">
            <w:pPr>
              <w:rPr>
                <w:rFonts w:ascii="Times New Roman" w:eastAsia="Calibri" w:hAnsi="Times New Roman" w:cs="Times New Roman"/>
                <w:sz w:val="24"/>
                <w:szCs w:val="24"/>
                <w:lang w:val="sr-Cyrl-RS"/>
              </w:rPr>
            </w:pPr>
          </w:p>
        </w:tc>
        <w:tc>
          <w:tcPr>
            <w:tcW w:w="6803" w:type="dxa"/>
            <w:gridSpan w:val="3"/>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Елементи процене са показатељима</w:t>
            </w:r>
          </w:p>
        </w:tc>
      </w:tr>
      <w:tr w:rsidR="003F6CB6" w:rsidRPr="00907A86" w:rsidTr="00AA2D6C">
        <w:tc>
          <w:tcPr>
            <w:tcW w:w="2547"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НИВО / ОЦЕНА</w:t>
            </w:r>
          </w:p>
        </w:tc>
        <w:tc>
          <w:tcPr>
            <w:tcW w:w="2977"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РАД У ГРУПИ</w:t>
            </w:r>
          </w:p>
        </w:tc>
        <w:tc>
          <w:tcPr>
            <w:tcW w:w="1984"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ПОЗНАВАЊЕ ТЕМАТИКЕ</w:t>
            </w:r>
          </w:p>
        </w:tc>
        <w:tc>
          <w:tcPr>
            <w:tcW w:w="1842"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РЕШАВАЊЕ ЗАДАТКА</w:t>
            </w:r>
          </w:p>
        </w:tc>
      </w:tr>
      <w:tr w:rsidR="003F6CB6" w:rsidRPr="00907A86" w:rsidTr="00AA2D6C">
        <w:tc>
          <w:tcPr>
            <w:tcW w:w="2547"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ВИСОК</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xml:space="preserve">одговара оценама </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4 или 5</w:t>
            </w:r>
          </w:p>
        </w:tc>
        <w:tc>
          <w:tcPr>
            <w:tcW w:w="2977"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Ученик сарађује са свим члановима групе, уважава њихове потребе, пажљиво слуша друге, поштује договоре групе, не касни, своје обавезе извршава на време и тачно.</w:t>
            </w:r>
          </w:p>
        </w:tc>
        <w:tc>
          <w:tcPr>
            <w:tcW w:w="1984"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Ученик поседује знања, показује спремност да прикупља нове информације, активно подстиче размену идеја и знања са члановима групе и уважава њихове идеје, често поставља питања која се односе на тему.</w:t>
            </w:r>
          </w:p>
        </w:tc>
        <w:tc>
          <w:tcPr>
            <w:tcW w:w="1842"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Ученик је у потпуности посвећен решавању задатка групе. Даје предлоге како решавати задатак.</w:t>
            </w:r>
          </w:p>
        </w:tc>
      </w:tr>
      <w:tr w:rsidR="003F6CB6" w:rsidRPr="00907A86" w:rsidTr="00AA2D6C">
        <w:tc>
          <w:tcPr>
            <w:tcW w:w="2547"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СРЕДЊИ</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xml:space="preserve">одговара оценама </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3 или 4</w:t>
            </w:r>
          </w:p>
        </w:tc>
        <w:tc>
          <w:tcPr>
            <w:tcW w:w="2977"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xml:space="preserve">Ученик сарађује са члановима групе уз мање тешкоће, повремено има проблема у комуникацији али их самостално решава, </w:t>
            </w:r>
            <w:r w:rsidRPr="00907A86">
              <w:rPr>
                <w:rFonts w:ascii="Times New Roman" w:eastAsia="Calibri" w:hAnsi="Times New Roman" w:cs="Times New Roman"/>
                <w:sz w:val="24"/>
                <w:szCs w:val="24"/>
                <w:lang w:val="sr-Cyrl-RS"/>
              </w:rPr>
              <w:lastRenderedPageBreak/>
              <w:t>своје обавезе извршава уз подсећање и  опомињање.</w:t>
            </w:r>
          </w:p>
        </w:tc>
        <w:tc>
          <w:tcPr>
            <w:tcW w:w="1984"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lastRenderedPageBreak/>
              <w:t xml:space="preserve">Ученик поседује извесна знања и повремено суделује у размени идеја, </w:t>
            </w:r>
            <w:r w:rsidRPr="00907A86">
              <w:rPr>
                <w:rFonts w:ascii="Times New Roman" w:eastAsia="Calibri" w:hAnsi="Times New Roman" w:cs="Times New Roman"/>
                <w:sz w:val="24"/>
                <w:szCs w:val="24"/>
                <w:lang w:val="sr-Cyrl-RS"/>
              </w:rPr>
              <w:lastRenderedPageBreak/>
              <w:t>повремено поставља питања која се односе на тему.</w:t>
            </w:r>
          </w:p>
        </w:tc>
        <w:tc>
          <w:tcPr>
            <w:tcW w:w="1842"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lastRenderedPageBreak/>
              <w:t xml:space="preserve">Ученик уз помоћ наставника и/или осталих чланова групе </w:t>
            </w:r>
            <w:r w:rsidRPr="00907A86">
              <w:rPr>
                <w:rFonts w:ascii="Times New Roman" w:eastAsia="Calibri" w:hAnsi="Times New Roman" w:cs="Times New Roman"/>
                <w:sz w:val="24"/>
                <w:szCs w:val="24"/>
                <w:lang w:val="sr-Cyrl-RS"/>
              </w:rPr>
              <w:lastRenderedPageBreak/>
              <w:t>учествује у решавању задатка. Ретко има предлоге како решавати задатак али кад га добије ради по њему. Повремено има активности које не доприносе решавању задатка.</w:t>
            </w:r>
          </w:p>
        </w:tc>
      </w:tr>
      <w:tr w:rsidR="003F6CB6" w:rsidRPr="00907A86" w:rsidTr="00AA2D6C">
        <w:tc>
          <w:tcPr>
            <w:tcW w:w="2547"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lastRenderedPageBreak/>
              <w:t>НИЗАК</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xml:space="preserve">одговара оценама </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2 или 3</w:t>
            </w:r>
          </w:p>
        </w:tc>
        <w:tc>
          <w:tcPr>
            <w:tcW w:w="2977"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Ученик повремено има сукобе у којима напада особе а не проблем, своје обавезе извршава ретко и делимично.</w:t>
            </w:r>
          </w:p>
        </w:tc>
        <w:tc>
          <w:tcPr>
            <w:tcW w:w="1984"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Ученик поседује мало знања и показује малу спремност да прикупља нове информације, ретко суделује у размени идеја, ретко поставља питања која се односе на тему.</w:t>
            </w:r>
          </w:p>
        </w:tc>
        <w:tc>
          <w:tcPr>
            <w:tcW w:w="1842"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Ученик минимално доприноси решавању задатака. Нема предлоге како решавати задатке и када добије предлоге слабо их реализује.</w:t>
            </w:r>
          </w:p>
        </w:tc>
      </w:tr>
      <w:tr w:rsidR="003F6CB6" w:rsidRPr="00907A86" w:rsidTr="00AA2D6C">
        <w:tc>
          <w:tcPr>
            <w:tcW w:w="2547"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НЕЗАДОВОЉАВАЈУЋИ</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xml:space="preserve">одговара </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оцени 1</w:t>
            </w:r>
          </w:p>
        </w:tc>
        <w:tc>
          <w:tcPr>
            <w:tcW w:w="2977"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Ученик омета рад групе, доприноси неконструктивним сукобима и не извршава своје обавезе.</w:t>
            </w:r>
          </w:p>
        </w:tc>
        <w:tc>
          <w:tcPr>
            <w:tcW w:w="1984"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Ученик ништа не зна о теми и нема интересовање да сазна. Не учествује у размени идеја. Никад не поставља питања која се односе на тему.</w:t>
            </w:r>
          </w:p>
        </w:tc>
        <w:tc>
          <w:tcPr>
            <w:tcW w:w="1842" w:type="dxa"/>
          </w:tcPr>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Ученик омета решавање задатка.</w:t>
            </w:r>
          </w:p>
        </w:tc>
      </w:tr>
    </w:tbl>
    <w:p w:rsidR="003F6CB6" w:rsidRPr="00907A86" w:rsidRDefault="003F6CB6" w:rsidP="003F6CB6">
      <w:pPr>
        <w:rPr>
          <w:rFonts w:ascii="Times New Roman" w:eastAsia="Calibri" w:hAnsi="Times New Roman" w:cs="Times New Roman"/>
          <w:sz w:val="24"/>
          <w:szCs w:val="24"/>
          <w:lang w:val="sr-Cyrl-RS"/>
        </w:rPr>
      </w:pPr>
    </w:p>
    <w:p w:rsidR="00541E83" w:rsidRDefault="00541E83" w:rsidP="003F6CB6">
      <w:pPr>
        <w:rPr>
          <w:rFonts w:ascii="Times New Roman" w:eastAsia="Calibri" w:hAnsi="Times New Roman" w:cs="Times New Roman"/>
          <w:b/>
          <w:sz w:val="24"/>
          <w:szCs w:val="24"/>
          <w:lang w:val="sr-Cyrl-RS"/>
        </w:rPr>
      </w:pPr>
    </w:p>
    <w:p w:rsidR="00541E83" w:rsidRDefault="00541E83" w:rsidP="003F6CB6">
      <w:pPr>
        <w:rPr>
          <w:rFonts w:ascii="Times New Roman" w:eastAsia="Calibri" w:hAnsi="Times New Roman" w:cs="Times New Roman"/>
          <w:b/>
          <w:sz w:val="24"/>
          <w:szCs w:val="24"/>
          <w:lang w:val="sr-Cyrl-RS"/>
        </w:rPr>
      </w:pPr>
    </w:p>
    <w:p w:rsidR="00541E83" w:rsidRDefault="00541E83" w:rsidP="003F6CB6">
      <w:pPr>
        <w:rPr>
          <w:rFonts w:ascii="Times New Roman" w:eastAsia="Calibri" w:hAnsi="Times New Roman" w:cs="Times New Roman"/>
          <w:b/>
          <w:sz w:val="24"/>
          <w:szCs w:val="24"/>
          <w:lang w:val="sr-Cyrl-RS"/>
        </w:rPr>
      </w:pPr>
    </w:p>
    <w:p w:rsidR="003F6CB6" w:rsidRPr="00907A86" w:rsidRDefault="003F6CB6" w:rsidP="003F6CB6">
      <w:pPr>
        <w:rPr>
          <w:rFonts w:ascii="Times New Roman" w:eastAsia="Calibri" w:hAnsi="Times New Roman" w:cs="Times New Roman"/>
          <w:b/>
          <w:sz w:val="24"/>
          <w:szCs w:val="24"/>
          <w:lang w:val="sr-Cyrl-RS"/>
        </w:rPr>
      </w:pPr>
      <w:r w:rsidRPr="00907A86">
        <w:rPr>
          <w:rFonts w:ascii="Times New Roman" w:eastAsia="Calibri" w:hAnsi="Times New Roman" w:cs="Times New Roman"/>
          <w:b/>
          <w:sz w:val="24"/>
          <w:szCs w:val="24"/>
          <w:lang w:val="sr-Cyrl-RS"/>
        </w:rPr>
        <w:lastRenderedPageBreak/>
        <w:t>ОЦЕЊИВАЊЕ ОСТАЛИХ АКТИВНОСТИ</w:t>
      </w:r>
    </w:p>
    <w:p w:rsidR="003F6CB6" w:rsidRPr="00907A86" w:rsidRDefault="003F6CB6" w:rsidP="003F6CB6">
      <w:pPr>
        <w:rPr>
          <w:rFonts w:ascii="Times New Roman" w:eastAsia="Calibri" w:hAnsi="Times New Roman" w:cs="Times New Roman"/>
          <w:sz w:val="24"/>
          <w:szCs w:val="24"/>
          <w:lang w:val="sr-Cyrl-RS"/>
        </w:rPr>
      </w:pP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Ученик који је учествовао у некој другој школској активности и истакао се својим залагањем, доприносом и резултатима може бити награђен од стране предметног наставника оценом одличан (5). Та оцена се уписује у електронски дневник и утиче на закључну оцену.</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Неке од тих активности су:</w:t>
      </w:r>
    </w:p>
    <w:p w:rsidR="003F6CB6" w:rsidRPr="00907A86" w:rsidRDefault="003F6CB6" w:rsidP="003F6CB6">
      <w:pPr>
        <w:numPr>
          <w:ilvl w:val="0"/>
          <w:numId w:val="2"/>
        </w:numPr>
        <w:spacing w:after="160" w:line="259" w:lineRule="auto"/>
        <w:contextualSpacing/>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успешно учешће у раду литерарне, рецитаторске, драмске или новинарске секције у школи;</w:t>
      </w:r>
    </w:p>
    <w:p w:rsidR="003F6CB6" w:rsidRPr="00907A86" w:rsidRDefault="003F6CB6" w:rsidP="003F6CB6">
      <w:pPr>
        <w:numPr>
          <w:ilvl w:val="0"/>
          <w:numId w:val="2"/>
        </w:numPr>
        <w:spacing w:after="160" w:line="259" w:lineRule="auto"/>
        <w:contextualSpacing/>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успешно учешће у припреми и реализацији школске приредбе;</w:t>
      </w:r>
    </w:p>
    <w:p w:rsidR="003F6CB6" w:rsidRPr="00907A86" w:rsidRDefault="003F6CB6" w:rsidP="003F6CB6">
      <w:pPr>
        <w:numPr>
          <w:ilvl w:val="0"/>
          <w:numId w:val="2"/>
        </w:numPr>
        <w:spacing w:after="160" w:line="259" w:lineRule="auto"/>
        <w:contextualSpacing/>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изузетан допринос у обележавању важних годишњица и датума;</w:t>
      </w:r>
    </w:p>
    <w:p w:rsidR="003F6CB6" w:rsidRPr="00907A86" w:rsidRDefault="003F6CB6" w:rsidP="003F6CB6">
      <w:pPr>
        <w:numPr>
          <w:ilvl w:val="0"/>
          <w:numId w:val="2"/>
        </w:numPr>
        <w:spacing w:after="160" w:line="259" w:lineRule="auto"/>
        <w:contextualSpacing/>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пласман на општински, окружни или републички ниво такмичења из српског језика и језичке културе или из књижевности.</w:t>
      </w:r>
    </w:p>
    <w:p w:rsidR="003F6CB6" w:rsidRPr="00907A86" w:rsidRDefault="003F6CB6" w:rsidP="003F6CB6">
      <w:pPr>
        <w:rPr>
          <w:rFonts w:ascii="Times New Roman" w:eastAsia="Calibri" w:hAnsi="Times New Roman" w:cs="Times New Roman"/>
          <w:sz w:val="24"/>
          <w:szCs w:val="24"/>
          <w:lang w:val="sr-Cyrl-RS"/>
        </w:rPr>
      </w:pPr>
    </w:p>
    <w:p w:rsidR="003F6CB6" w:rsidRPr="00907A86" w:rsidRDefault="003F6CB6" w:rsidP="003F6CB6">
      <w:pPr>
        <w:rPr>
          <w:rFonts w:ascii="Times New Roman" w:eastAsia="Calibri" w:hAnsi="Times New Roman" w:cs="Times New Roman"/>
          <w:sz w:val="24"/>
          <w:szCs w:val="24"/>
        </w:rPr>
      </w:pPr>
    </w:p>
    <w:p w:rsidR="003F6CB6" w:rsidRPr="00907A86" w:rsidRDefault="003F6CB6" w:rsidP="003F6CB6">
      <w:pPr>
        <w:rPr>
          <w:rFonts w:ascii="Times New Roman" w:eastAsia="Calibri" w:hAnsi="Times New Roman" w:cs="Times New Roman"/>
          <w:b/>
          <w:sz w:val="24"/>
          <w:szCs w:val="24"/>
          <w:lang w:val="sr-Cyrl-RS"/>
        </w:rPr>
      </w:pPr>
      <w:r w:rsidRPr="00907A86">
        <w:rPr>
          <w:rFonts w:ascii="Times New Roman" w:eastAsia="Calibri" w:hAnsi="Times New Roman" w:cs="Times New Roman"/>
          <w:b/>
          <w:sz w:val="24"/>
          <w:szCs w:val="24"/>
          <w:lang w:val="sr-Cyrl-RS"/>
        </w:rPr>
        <w:t>КРИТЕРИЈУМИ ЗА ЗАКЉУЧИВАЊЕ ОЦЕНЕ НА КРАЈУ ПРВОГ И ДРУГОГ ПОЛУГОДИШТА</w:t>
      </w:r>
    </w:p>
    <w:p w:rsidR="003F6CB6" w:rsidRPr="00907A86" w:rsidRDefault="003F6CB6" w:rsidP="003F6CB6">
      <w:pPr>
        <w:rPr>
          <w:rFonts w:ascii="Times New Roman" w:eastAsia="Calibri" w:hAnsi="Times New Roman" w:cs="Times New Roman"/>
          <w:b/>
          <w:sz w:val="24"/>
          <w:szCs w:val="24"/>
          <w:lang w:val="sr-Cyrl-RS"/>
        </w:rPr>
      </w:pP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Закључну оцену из предмета утврђује одељењско веће на предлог предметног наставника. Закључна оцена је бројчана и утврђује се на основу свих оцена од почетка школске године и сагледавања развоја, напредовања и ангажовања ученика и прикупљених података у педагошкој документацији наставника.</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Ученику који има мање од три оцене у току полугодишта не може се утврдити закључна оцена.</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Предметни наставник који није утврдио прописан број оцена у току полугодишта обавезан је да ученику који редовно похађа наставу, а нема прописани број оцена, спроведе оцењивање на редовном часу или часу допунске наставе у току трајања полугодишта (у току последње недеље наставе) уз присуство одељењског старешине, члана стручног већа, стручног сарадника (педагога или психолога) или групе ученика.</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xml:space="preserve">Закључна оцена за успех из предмета може изузетно да буде и највећа појединачна оцена уписана у дневник, добијена било којом техником провере постигнућа. Закључна оцена за успех из предмета не може да буде мања од: </w:t>
      </w:r>
    </w:p>
    <w:p w:rsidR="003F6CB6" w:rsidRPr="00907A86" w:rsidRDefault="003F6CB6" w:rsidP="003F6CB6">
      <w:pPr>
        <w:ind w:left="708"/>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xml:space="preserve">1) одличан (5), ако је аритметичка средина свих појединачних оцена најмање 4,50; </w:t>
      </w:r>
    </w:p>
    <w:p w:rsidR="003F6CB6" w:rsidRPr="00907A86" w:rsidRDefault="003F6CB6" w:rsidP="003F6CB6">
      <w:pPr>
        <w:ind w:left="708"/>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xml:space="preserve">2) врло добар (4), ако је аритметичка средина свих појединачних оцена од 3,50 до 4,49; </w:t>
      </w:r>
    </w:p>
    <w:p w:rsidR="003F6CB6" w:rsidRPr="00907A86" w:rsidRDefault="003F6CB6" w:rsidP="003F6CB6">
      <w:pPr>
        <w:ind w:left="708"/>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xml:space="preserve">3) добар (3), ако је аритметичка средина свих појединачних оцена од 2,50 до 3,49; </w:t>
      </w:r>
    </w:p>
    <w:p w:rsidR="003F6CB6" w:rsidRPr="00907A86" w:rsidRDefault="003F6CB6" w:rsidP="003F6CB6">
      <w:pPr>
        <w:ind w:left="708"/>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xml:space="preserve">4) довољан (2), ако је аритметичка средина свих појединачних оцена од 1,50 до 2,49. </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 xml:space="preserve">Закључна оцена за успех из предмета је недовољан (1), ако је аритметичка средина свих појединачних оцена мања од 1,50. </w:t>
      </w:r>
    </w:p>
    <w:p w:rsidR="003F6CB6" w:rsidRPr="00907A86" w:rsidRDefault="003F6CB6" w:rsidP="003F6CB6">
      <w:pPr>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lastRenderedPageBreak/>
        <w:t>Одељењско веће може да промени предлог закључне оцене предметног наставника искључиво уз образложење према критеријумима утврђеним Правилником о оцењивању ученика. Одељењско веће утврђује нову оцену гласањем. Утврђена оцена евидентира се у напомени, а у записнику одељењског већа шире се образлаже.</w:t>
      </w:r>
    </w:p>
    <w:p w:rsidR="003F6CB6" w:rsidRPr="00907A86" w:rsidRDefault="003F6CB6" w:rsidP="003F6CB6">
      <w:pPr>
        <w:rPr>
          <w:rFonts w:ascii="Times New Roman" w:eastAsia="Calibri" w:hAnsi="Times New Roman" w:cs="Times New Roman"/>
          <w:sz w:val="24"/>
          <w:szCs w:val="24"/>
          <w:lang w:val="sr-Cyrl-RS"/>
        </w:rPr>
      </w:pPr>
    </w:p>
    <w:p w:rsidR="003F6CB6" w:rsidRPr="00907A86" w:rsidRDefault="003F6CB6" w:rsidP="003F6CB6">
      <w:pPr>
        <w:rPr>
          <w:rFonts w:ascii="Times New Roman" w:eastAsia="Calibri" w:hAnsi="Times New Roman" w:cs="Times New Roman"/>
          <w:sz w:val="24"/>
          <w:szCs w:val="24"/>
          <w:lang w:val="sr-Cyrl-RS"/>
        </w:rPr>
      </w:pPr>
    </w:p>
    <w:p w:rsidR="003F6CB6" w:rsidRPr="00907A86" w:rsidRDefault="003F6CB6" w:rsidP="003F6CB6">
      <w:pPr>
        <w:rPr>
          <w:rFonts w:ascii="Times New Roman" w:eastAsia="Calibri" w:hAnsi="Times New Roman" w:cs="Times New Roman"/>
          <w:sz w:val="24"/>
          <w:szCs w:val="24"/>
          <w:lang w:val="en-GB"/>
        </w:rPr>
      </w:pPr>
    </w:p>
    <w:p w:rsidR="003F6CB6" w:rsidRPr="00907A86" w:rsidRDefault="003F6CB6" w:rsidP="003F6CB6">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color w:val="222222"/>
          <w:sz w:val="24"/>
          <w:szCs w:val="24"/>
          <w:u w:val="single"/>
          <w:lang w:val="sr-Cyrl-RS"/>
        </w:rPr>
      </w:pPr>
      <w:r w:rsidRPr="00907A86">
        <w:rPr>
          <w:rFonts w:ascii="Times New Roman" w:eastAsia="Calibri" w:hAnsi="Times New Roman" w:cs="Times New Roman"/>
          <w:sz w:val="24"/>
          <w:szCs w:val="24"/>
          <w:u w:val="single"/>
          <w:lang w:val="sr-Cyrl-RS"/>
        </w:rPr>
        <w:t xml:space="preserve">Предмет: </w:t>
      </w:r>
      <w:r w:rsidRPr="00907A86">
        <w:rPr>
          <w:rFonts w:ascii="Times New Roman" w:eastAsia="Times New Roman" w:hAnsi="Times New Roman" w:cs="Times New Roman"/>
          <w:b/>
          <w:bCs/>
          <w:color w:val="000000" w:themeColor="text1"/>
          <w:sz w:val="24"/>
          <w:szCs w:val="24"/>
          <w:u w:val="single"/>
        </w:rPr>
        <w:t>Енглески језик</w:t>
      </w:r>
    </w:p>
    <w:p w:rsidR="003F6CB6" w:rsidRPr="00907A86" w:rsidRDefault="003F6CB6" w:rsidP="003F6CB6">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Cs/>
          <w:sz w:val="24"/>
          <w:szCs w:val="24"/>
          <w:lang w:val="sr-Cyrl-RS"/>
        </w:rPr>
      </w:pPr>
      <w:r w:rsidRPr="00907A86">
        <w:rPr>
          <w:rFonts w:ascii="Times New Roman" w:eastAsia="Calibri" w:hAnsi="Times New Roman" w:cs="Times New Roman"/>
          <w:bCs/>
          <w:sz w:val="24"/>
          <w:szCs w:val="24"/>
          <w:lang w:val="ru-RU"/>
        </w:rPr>
        <w:t>Наставница</w:t>
      </w:r>
      <w:r w:rsidRPr="00907A86">
        <w:rPr>
          <w:rFonts w:ascii="Times New Roman" w:eastAsia="Times New Roman" w:hAnsi="Times New Roman" w:cs="Times New Roman"/>
          <w:b/>
          <w:bCs/>
          <w:color w:val="222222"/>
          <w:sz w:val="24"/>
          <w:szCs w:val="24"/>
        </w:rPr>
        <w:t xml:space="preserve"> </w:t>
      </w:r>
      <w:r w:rsidRPr="00907A86">
        <w:rPr>
          <w:rFonts w:ascii="Times New Roman" w:eastAsia="Times New Roman" w:hAnsi="Times New Roman" w:cs="Times New Roman"/>
          <w:bCs/>
          <w:color w:val="000000" w:themeColor="text1"/>
          <w:sz w:val="24"/>
          <w:szCs w:val="24"/>
        </w:rPr>
        <w:t>Енглеск</w:t>
      </w:r>
      <w:r w:rsidRPr="00907A86">
        <w:rPr>
          <w:rFonts w:ascii="Times New Roman" w:eastAsia="Times New Roman" w:hAnsi="Times New Roman" w:cs="Times New Roman"/>
          <w:bCs/>
          <w:color w:val="000000" w:themeColor="text1"/>
          <w:sz w:val="24"/>
          <w:szCs w:val="24"/>
          <w:lang w:val="sr-Cyrl-RS"/>
        </w:rPr>
        <w:t>ог</w:t>
      </w:r>
      <w:r w:rsidRPr="00907A86">
        <w:rPr>
          <w:rFonts w:ascii="Times New Roman" w:eastAsia="Times New Roman" w:hAnsi="Times New Roman" w:cs="Times New Roman"/>
          <w:bCs/>
          <w:color w:val="000000" w:themeColor="text1"/>
          <w:sz w:val="24"/>
          <w:szCs w:val="24"/>
        </w:rPr>
        <w:t xml:space="preserve"> језик</w:t>
      </w:r>
      <w:r w:rsidRPr="00907A86">
        <w:rPr>
          <w:rFonts w:ascii="Times New Roman" w:eastAsia="Times New Roman" w:hAnsi="Times New Roman" w:cs="Times New Roman"/>
          <w:bCs/>
          <w:color w:val="000000" w:themeColor="text1"/>
          <w:sz w:val="24"/>
          <w:szCs w:val="24"/>
          <w:lang w:val="sr-Cyrl-RS"/>
        </w:rPr>
        <w:t>а</w:t>
      </w:r>
      <w:r w:rsidRPr="00907A86">
        <w:rPr>
          <w:rFonts w:ascii="Times New Roman" w:eastAsia="Calibri" w:hAnsi="Times New Roman" w:cs="Times New Roman"/>
          <w:bCs/>
          <w:color w:val="000000" w:themeColor="text1"/>
          <w:sz w:val="24"/>
          <w:szCs w:val="24"/>
          <w:lang w:val="ru-RU"/>
        </w:rPr>
        <w:t xml:space="preserve"> </w:t>
      </w:r>
      <w:r w:rsidRPr="00907A86">
        <w:rPr>
          <w:rFonts w:ascii="Times New Roman" w:eastAsia="Calibri" w:hAnsi="Times New Roman" w:cs="Times New Roman"/>
          <w:bCs/>
          <w:sz w:val="24"/>
          <w:szCs w:val="24"/>
          <w:lang w:val="ru-RU"/>
        </w:rPr>
        <w:t>: Марија Радошевић</w:t>
      </w:r>
    </w:p>
    <w:p w:rsidR="003F6CB6" w:rsidRPr="00907A86" w:rsidRDefault="003F6CB6" w:rsidP="003F6CB6">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bCs/>
          <w:sz w:val="24"/>
          <w:szCs w:val="24"/>
          <w:u w:val="single"/>
          <w:lang w:val="ru-RU"/>
        </w:rPr>
      </w:pPr>
      <w:r w:rsidRPr="00907A86">
        <w:rPr>
          <w:rFonts w:ascii="Times New Roman" w:eastAsia="Calibri" w:hAnsi="Times New Roman" w:cs="Times New Roman"/>
          <w:b/>
          <w:bCs/>
          <w:sz w:val="24"/>
          <w:szCs w:val="24"/>
          <w:u w:val="single"/>
          <w:lang w:val="ru-RU"/>
        </w:rPr>
        <w:t>Разред: шести</w:t>
      </w:r>
    </w:p>
    <w:p w:rsidR="003F6CB6" w:rsidRPr="00907A86" w:rsidRDefault="003F6CB6" w:rsidP="003F6CB6">
      <w:pPr>
        <w:jc w:val="center"/>
        <w:rPr>
          <w:rFonts w:ascii="Times New Roman" w:eastAsia="Calibri" w:hAnsi="Times New Roman" w:cs="Times New Roman"/>
          <w:b/>
          <w:bCs/>
          <w:sz w:val="24"/>
          <w:szCs w:val="24"/>
          <w:u w:val="single"/>
          <w:lang w:val="ru-RU"/>
        </w:rPr>
      </w:pPr>
    </w:p>
    <w:p w:rsidR="003F6CB6" w:rsidRPr="00907A86" w:rsidRDefault="003F6CB6" w:rsidP="003F6CB6">
      <w:pPr>
        <w:shd w:val="clear" w:color="auto" w:fill="FFFFFF"/>
        <w:spacing w:line="240" w:lineRule="auto"/>
        <w:jc w:val="both"/>
        <w:rPr>
          <w:rFonts w:ascii="Times New Roman" w:eastAsia="Times New Roman" w:hAnsi="Times New Roman" w:cs="Times New Roman"/>
          <w:color w:val="000000" w:themeColor="text1"/>
          <w:sz w:val="24"/>
          <w:szCs w:val="24"/>
          <w:lang w:val="sr-Cyrl-RS"/>
        </w:rPr>
      </w:pPr>
      <w:r w:rsidRPr="00907A86">
        <w:rPr>
          <w:rFonts w:ascii="Times New Roman" w:eastAsia="Times New Roman" w:hAnsi="Times New Roman" w:cs="Times New Roman"/>
          <w:color w:val="000000" w:themeColor="text1"/>
          <w:sz w:val="24"/>
          <w:szCs w:val="24"/>
        </w:rPr>
        <w:t xml:space="preserve">У оквиру формативног оцењивања наставник прикупља информације о постигнућима ученика и бележи активности ученика током наставе. Резултати формативног вредновања на </w:t>
      </w:r>
      <w:r w:rsidRPr="00907A86">
        <w:rPr>
          <w:rFonts w:ascii="Times New Roman" w:eastAsia="Times New Roman" w:hAnsi="Times New Roman" w:cs="Times New Roman"/>
          <w:color w:val="000000" w:themeColor="text1"/>
          <w:sz w:val="24"/>
          <w:szCs w:val="24"/>
          <w:lang w:val="sr-Cyrl-RS"/>
        </w:rPr>
        <w:t xml:space="preserve">крају циклуса </w:t>
      </w:r>
      <w:r w:rsidRPr="00907A86">
        <w:rPr>
          <w:rFonts w:ascii="Times New Roman" w:eastAsia="Times New Roman" w:hAnsi="Times New Roman" w:cs="Times New Roman"/>
          <w:color w:val="000000" w:themeColor="text1"/>
          <w:sz w:val="24"/>
          <w:szCs w:val="24"/>
        </w:rPr>
        <w:t>исказују се и сумативно,</w:t>
      </w:r>
      <w:r w:rsidRPr="00907A86">
        <w:rPr>
          <w:rFonts w:ascii="Times New Roman" w:eastAsia="Times New Roman" w:hAnsi="Times New Roman" w:cs="Times New Roman"/>
          <w:color w:val="000000" w:themeColor="text1"/>
          <w:sz w:val="24"/>
          <w:szCs w:val="24"/>
          <w:lang w:val="sr-Cyrl-RS"/>
        </w:rPr>
        <w:t xml:space="preserve"> </w:t>
      </w:r>
      <w:r w:rsidRPr="00907A86">
        <w:rPr>
          <w:rFonts w:ascii="Times New Roman" w:eastAsia="Times New Roman" w:hAnsi="Times New Roman" w:cs="Times New Roman"/>
          <w:color w:val="000000" w:themeColor="text1"/>
          <w:sz w:val="24"/>
          <w:szCs w:val="24"/>
        </w:rPr>
        <w:t>бројчаном оценом.                                                                         </w:t>
      </w:r>
      <w:r w:rsidRPr="00907A86">
        <w:rPr>
          <w:rFonts w:ascii="Times New Roman" w:eastAsia="Times New Roman" w:hAnsi="Times New Roman" w:cs="Times New Roman"/>
          <w:color w:val="222222"/>
          <w:sz w:val="24"/>
          <w:szCs w:val="24"/>
        </w:rPr>
        <w:br/>
      </w:r>
      <w:r w:rsidRPr="00907A86">
        <w:rPr>
          <w:rFonts w:ascii="Times New Roman" w:eastAsia="Times New Roman" w:hAnsi="Times New Roman" w:cs="Times New Roman"/>
          <w:color w:val="222222"/>
          <w:sz w:val="24"/>
          <w:szCs w:val="24"/>
        </w:rPr>
        <w:br/>
      </w:r>
      <w:r w:rsidRPr="00907A86">
        <w:rPr>
          <w:rFonts w:ascii="Times New Roman" w:eastAsia="Times New Roman" w:hAnsi="Times New Roman" w:cs="Times New Roman"/>
          <w:color w:val="000000" w:themeColor="text1"/>
          <w:sz w:val="24"/>
          <w:szCs w:val="24"/>
        </w:rPr>
        <w:t>У сваком класификационом периоду присутне су и сумативне пис</w:t>
      </w:r>
      <w:r w:rsidRPr="00907A86">
        <w:rPr>
          <w:rFonts w:ascii="Times New Roman" w:eastAsia="Times New Roman" w:hAnsi="Times New Roman" w:cs="Times New Roman"/>
          <w:color w:val="000000" w:themeColor="text1"/>
          <w:sz w:val="24"/>
          <w:szCs w:val="24"/>
          <w:lang w:val="sr-Cyrl-RS"/>
        </w:rPr>
        <w:t>а</w:t>
      </w:r>
      <w:r w:rsidRPr="00907A86">
        <w:rPr>
          <w:rFonts w:ascii="Times New Roman" w:eastAsia="Times New Roman" w:hAnsi="Times New Roman" w:cs="Times New Roman"/>
          <w:color w:val="000000" w:themeColor="text1"/>
          <w:sz w:val="24"/>
          <w:szCs w:val="24"/>
        </w:rPr>
        <w:t xml:space="preserve">не и усмене провера знања. Предвиђена су два писмена задатка, по један у сваком полугодишту, и два контролна задатка који се раде по завршеним већим целинама градива. За писмене провере постигнућа бројчана оцена се изводи на основу скале изражене у процентима </w:t>
      </w:r>
      <w:r w:rsidRPr="00907A86">
        <w:rPr>
          <w:rFonts w:ascii="Times New Roman" w:eastAsia="Times New Roman" w:hAnsi="Times New Roman" w:cs="Times New Roman"/>
          <w:color w:val="000000" w:themeColor="text1"/>
          <w:sz w:val="24"/>
          <w:szCs w:val="24"/>
          <w:lang w:val="sr-Cyrl-RS"/>
        </w:rPr>
        <w:t>:</w:t>
      </w:r>
    </w:p>
    <w:p w:rsidR="003F6CB6" w:rsidRPr="00907A86" w:rsidRDefault="003F6CB6" w:rsidP="003F6CB6">
      <w:pPr>
        <w:shd w:val="clear" w:color="auto" w:fill="FFFFFF"/>
        <w:spacing w:line="240" w:lineRule="auto"/>
        <w:jc w:val="both"/>
        <w:rPr>
          <w:rFonts w:ascii="Times New Roman" w:eastAsia="Times New Roman" w:hAnsi="Times New Roman" w:cs="Times New Roman"/>
          <w:color w:val="000000" w:themeColor="text1"/>
          <w:sz w:val="24"/>
          <w:szCs w:val="24"/>
        </w:rPr>
      </w:pPr>
      <w:r w:rsidRPr="00907A86">
        <w:rPr>
          <w:rFonts w:ascii="Times New Roman" w:eastAsia="Times New Roman" w:hAnsi="Times New Roman" w:cs="Times New Roman"/>
          <w:color w:val="000000" w:themeColor="text1"/>
          <w:sz w:val="24"/>
          <w:szCs w:val="24"/>
        </w:rPr>
        <w:t>од 85% - одличан 5; од 70% - врлодобар 4, од 50% -добар 3, од 30% -довољан 2.</w:t>
      </w:r>
      <w:r w:rsidRPr="00907A86">
        <w:rPr>
          <w:rFonts w:ascii="Times New Roman" w:eastAsia="Times New Roman" w:hAnsi="Times New Roman" w:cs="Times New Roman"/>
          <w:color w:val="000000" w:themeColor="text1"/>
          <w:sz w:val="24"/>
          <w:szCs w:val="24"/>
        </w:rPr>
        <w:br/>
      </w:r>
      <w:r w:rsidRPr="00907A86">
        <w:rPr>
          <w:rFonts w:ascii="Times New Roman" w:eastAsia="Times New Roman" w:hAnsi="Times New Roman" w:cs="Times New Roman"/>
          <w:color w:val="000000" w:themeColor="text1"/>
          <w:sz w:val="24"/>
          <w:szCs w:val="24"/>
        </w:rPr>
        <w:br/>
        <w:t>Елементи за проверу и оцењивање су: разумевање говора, разумевање краћег писаног текста, усмено изражавање, пис</w:t>
      </w:r>
      <w:r w:rsidRPr="00907A86">
        <w:rPr>
          <w:rFonts w:ascii="Times New Roman" w:eastAsia="Times New Roman" w:hAnsi="Times New Roman" w:cs="Times New Roman"/>
          <w:color w:val="000000" w:themeColor="text1"/>
          <w:sz w:val="24"/>
          <w:szCs w:val="24"/>
          <w:lang w:val="sr-Cyrl-RS"/>
        </w:rPr>
        <w:t>а</w:t>
      </w:r>
      <w:r w:rsidRPr="00907A86">
        <w:rPr>
          <w:rFonts w:ascii="Times New Roman" w:eastAsia="Times New Roman" w:hAnsi="Times New Roman" w:cs="Times New Roman"/>
          <w:color w:val="000000" w:themeColor="text1"/>
          <w:sz w:val="24"/>
          <w:szCs w:val="24"/>
        </w:rPr>
        <w:t>но изражавање, усвојеност лексичких садржаја, усвојеност граматичких структура, правопис, залагање на часу, израда домаћих задатака и пројеката (појединачних, у пару, у групи).</w:t>
      </w:r>
    </w:p>
    <w:p w:rsidR="003F6CB6" w:rsidRPr="00907A86" w:rsidRDefault="003F6CB6" w:rsidP="003F6CB6">
      <w:pPr>
        <w:shd w:val="clear" w:color="auto" w:fill="FFFFFF"/>
        <w:spacing w:line="240" w:lineRule="auto"/>
        <w:jc w:val="both"/>
        <w:rPr>
          <w:rFonts w:ascii="Times New Roman" w:eastAsia="Times New Roman" w:hAnsi="Times New Roman" w:cs="Times New Roman"/>
          <w:color w:val="000000" w:themeColor="text1"/>
          <w:sz w:val="24"/>
          <w:szCs w:val="24"/>
        </w:rPr>
      </w:pPr>
      <w:r w:rsidRPr="00907A86">
        <w:rPr>
          <w:rFonts w:ascii="Times New Roman" w:eastAsia="Times New Roman" w:hAnsi="Times New Roman" w:cs="Times New Roman"/>
          <w:color w:val="000000" w:themeColor="text1"/>
          <w:sz w:val="24"/>
          <w:szCs w:val="24"/>
        </w:rPr>
        <w:t> </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 Узраст ученика: други циклус основног образовања и васпитања</w:t>
      </w:r>
      <w:r w:rsidRPr="00907A86">
        <w:rPr>
          <w:rFonts w:ascii="Times New Roman" w:hAnsi="Times New Roman" w:cs="Times New Roman"/>
          <w:color w:val="000000" w:themeColor="text1"/>
          <w:sz w:val="24"/>
          <w:szCs w:val="24"/>
          <w:lang w:val="sr-Cyrl-RS"/>
        </w:rPr>
        <w:t>.</w:t>
      </w:r>
      <w:r w:rsidRPr="00907A86">
        <w:rPr>
          <w:rFonts w:ascii="Times New Roman" w:hAnsi="Times New Roman" w:cs="Times New Roman"/>
          <w:color w:val="000000" w:themeColor="text1"/>
          <w:sz w:val="24"/>
          <w:szCs w:val="24"/>
        </w:rPr>
        <w:t xml:space="preserve">  Оцењивање ученика од петог до осмог разреда је бројчано и врши се:</w:t>
      </w:r>
      <w:r w:rsidRPr="00907A86">
        <w:rPr>
          <w:rFonts w:ascii="Times New Roman" w:hAnsi="Times New Roman" w:cs="Times New Roman"/>
          <w:color w:val="000000" w:themeColor="text1"/>
          <w:sz w:val="24"/>
          <w:szCs w:val="24"/>
          <w:lang w:val="sr-Cyrl-RS"/>
        </w:rPr>
        <w:t xml:space="preserve"> </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1) </w:t>
      </w:r>
      <w:r w:rsidRPr="00907A86">
        <w:rPr>
          <w:rFonts w:ascii="Times New Roman" w:hAnsi="Times New Roman" w:cs="Times New Roman"/>
          <w:b/>
          <w:color w:val="000000" w:themeColor="text1"/>
          <w:sz w:val="24"/>
          <w:szCs w:val="24"/>
        </w:rPr>
        <w:t>Писаним путем</w:t>
      </w:r>
      <w:r w:rsidRPr="00907A86">
        <w:rPr>
          <w:rFonts w:ascii="Times New Roman" w:hAnsi="Times New Roman" w:cs="Times New Roman"/>
          <w:color w:val="000000" w:themeColor="text1"/>
          <w:sz w:val="24"/>
          <w:szCs w:val="24"/>
          <w:lang w:val="sr-Cyrl-RS"/>
        </w:rPr>
        <w:t xml:space="preserve">- </w:t>
      </w:r>
      <w:r w:rsidRPr="00907A86">
        <w:rPr>
          <w:rFonts w:ascii="Times New Roman" w:hAnsi="Times New Roman" w:cs="Times New Roman"/>
          <w:color w:val="000000" w:themeColor="text1"/>
          <w:sz w:val="24"/>
          <w:szCs w:val="24"/>
        </w:rPr>
        <w:t xml:space="preserve"> Писане провере постигнућа се оцењују на основу скале која изражава однос између процента тачних одговора и одговарајуће оцене:  86% -100% - оцена одличан (5) - НАПРЕДНИ НИВО</w:t>
      </w:r>
      <w:r w:rsidRPr="00907A86">
        <w:rPr>
          <w:rFonts w:ascii="Times New Roman" w:hAnsi="Times New Roman" w:cs="Times New Roman"/>
          <w:color w:val="000000" w:themeColor="text1"/>
          <w:sz w:val="24"/>
          <w:szCs w:val="24"/>
        </w:rPr>
        <w:sym w:font="Symbol" w:char="F0B7"/>
      </w:r>
      <w:r w:rsidRPr="00907A86">
        <w:rPr>
          <w:rFonts w:ascii="Times New Roman" w:hAnsi="Times New Roman" w:cs="Times New Roman"/>
          <w:color w:val="000000" w:themeColor="text1"/>
          <w:sz w:val="24"/>
          <w:szCs w:val="24"/>
        </w:rPr>
        <w:t xml:space="preserve">  70% - 85% - оцена врло добар (4) - СРЕДЊИ НИВО</w:t>
      </w:r>
      <w:r w:rsidRPr="00907A86">
        <w:rPr>
          <w:rFonts w:ascii="Times New Roman" w:hAnsi="Times New Roman" w:cs="Times New Roman"/>
          <w:color w:val="000000" w:themeColor="text1"/>
          <w:sz w:val="24"/>
          <w:szCs w:val="24"/>
        </w:rPr>
        <w:sym w:font="Symbol" w:char="F0B7"/>
      </w:r>
      <w:r w:rsidRPr="00907A86">
        <w:rPr>
          <w:rFonts w:ascii="Times New Roman" w:hAnsi="Times New Roman" w:cs="Times New Roman"/>
          <w:color w:val="000000" w:themeColor="text1"/>
          <w:sz w:val="24"/>
          <w:szCs w:val="24"/>
        </w:rPr>
        <w:t xml:space="preserve">  50% - 69% - оцена добар (3) - СРЕДЊИ НИВО</w:t>
      </w:r>
      <w:r w:rsidRPr="00907A86">
        <w:rPr>
          <w:rFonts w:ascii="Times New Roman" w:hAnsi="Times New Roman" w:cs="Times New Roman"/>
          <w:color w:val="000000" w:themeColor="text1"/>
          <w:sz w:val="24"/>
          <w:szCs w:val="24"/>
        </w:rPr>
        <w:sym w:font="Symbol" w:char="F0B7"/>
      </w:r>
      <w:r w:rsidRPr="00907A86">
        <w:rPr>
          <w:rFonts w:ascii="Times New Roman" w:hAnsi="Times New Roman" w:cs="Times New Roman"/>
          <w:color w:val="000000" w:themeColor="text1"/>
          <w:sz w:val="24"/>
          <w:szCs w:val="24"/>
        </w:rPr>
        <w:t xml:space="preserve">  33% - 49% - оцена довољан (2) - ОСНОВНИ НИВО</w:t>
      </w:r>
      <w:r w:rsidRPr="00907A86">
        <w:rPr>
          <w:rFonts w:ascii="Times New Roman" w:hAnsi="Times New Roman" w:cs="Times New Roman"/>
          <w:color w:val="000000" w:themeColor="text1"/>
          <w:sz w:val="24"/>
          <w:szCs w:val="24"/>
        </w:rPr>
        <w:sym w:font="Symbol" w:char="F0B7"/>
      </w:r>
      <w:r w:rsidRPr="00907A86">
        <w:rPr>
          <w:rFonts w:ascii="Times New Roman" w:hAnsi="Times New Roman" w:cs="Times New Roman"/>
          <w:color w:val="000000" w:themeColor="text1"/>
          <w:sz w:val="24"/>
          <w:szCs w:val="24"/>
        </w:rPr>
        <w:t xml:space="preserve">  до 32% - оцена недовољан (1)</w:t>
      </w:r>
      <w:r w:rsidRPr="00907A86">
        <w:rPr>
          <w:rFonts w:ascii="Times New Roman" w:hAnsi="Times New Roman" w:cs="Times New Roman"/>
          <w:color w:val="000000" w:themeColor="text1"/>
          <w:sz w:val="24"/>
          <w:szCs w:val="24"/>
          <w:lang w:val="sr-Cyrl-RS"/>
        </w:rPr>
        <w:t xml:space="preserve"> </w:t>
      </w:r>
      <w:r w:rsidRPr="00907A86">
        <w:rPr>
          <w:rFonts w:ascii="Times New Roman" w:hAnsi="Times New Roman" w:cs="Times New Roman"/>
          <w:color w:val="000000" w:themeColor="text1"/>
          <w:sz w:val="24"/>
          <w:szCs w:val="24"/>
        </w:rPr>
        <w:sym w:font="Symbol" w:char="F0B7"/>
      </w:r>
      <w:r w:rsidRPr="00907A86">
        <w:rPr>
          <w:rFonts w:ascii="Times New Roman" w:hAnsi="Times New Roman" w:cs="Times New Roman"/>
          <w:color w:val="000000" w:themeColor="text1"/>
          <w:sz w:val="24"/>
          <w:szCs w:val="24"/>
        </w:rPr>
        <w:t xml:space="preserve"> (Скала може да варира у односу на постигнућа ученика, али не више од 5%.) </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 </w:t>
      </w:r>
      <w:r w:rsidRPr="00907A86">
        <w:rPr>
          <w:rFonts w:ascii="Times New Roman" w:hAnsi="Times New Roman" w:cs="Times New Roman"/>
          <w:b/>
          <w:color w:val="000000" w:themeColor="text1"/>
          <w:sz w:val="24"/>
          <w:szCs w:val="24"/>
          <w:lang w:val="sr-Cyrl-RS"/>
        </w:rPr>
        <w:t xml:space="preserve">2) </w:t>
      </w:r>
      <w:r w:rsidRPr="00907A86">
        <w:rPr>
          <w:rFonts w:ascii="Times New Roman" w:hAnsi="Times New Roman" w:cs="Times New Roman"/>
          <w:b/>
          <w:color w:val="000000" w:themeColor="text1"/>
          <w:sz w:val="24"/>
          <w:szCs w:val="24"/>
        </w:rPr>
        <w:t>Усменим путем</w:t>
      </w:r>
      <w:r w:rsidRPr="00907A86">
        <w:rPr>
          <w:rFonts w:ascii="Times New Roman" w:hAnsi="Times New Roman" w:cs="Times New Roman"/>
          <w:color w:val="000000" w:themeColor="text1"/>
          <w:sz w:val="24"/>
          <w:szCs w:val="24"/>
          <w:lang w:val="sr-Cyrl-RS"/>
        </w:rPr>
        <w:t>-</w:t>
      </w:r>
      <w:r w:rsidRPr="00907A86">
        <w:rPr>
          <w:rFonts w:ascii="Times New Roman" w:hAnsi="Times New Roman" w:cs="Times New Roman"/>
          <w:color w:val="000000" w:themeColor="text1"/>
          <w:sz w:val="24"/>
          <w:szCs w:val="24"/>
        </w:rPr>
        <w:t xml:space="preserve"> Оцена на усменом одговарању се формира на основу учениковог одговора или излагања према следећој бројчаној скали:</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u w:val="single"/>
        </w:rPr>
        <w:t xml:space="preserve"> </w:t>
      </w:r>
      <w:r w:rsidRPr="00907A86">
        <w:rPr>
          <w:rFonts w:ascii="Times New Roman" w:hAnsi="Times New Roman" w:cs="Times New Roman"/>
          <w:b/>
          <w:color w:val="000000" w:themeColor="text1"/>
          <w:sz w:val="24"/>
          <w:szCs w:val="24"/>
          <w:u w:val="single"/>
        </w:rPr>
        <w:t>НАПРЕДНИ НИВО: Одличан (5)</w:t>
      </w:r>
      <w:r w:rsidRPr="00907A86">
        <w:rPr>
          <w:rFonts w:ascii="Times New Roman" w:hAnsi="Times New Roman" w:cs="Times New Roman"/>
          <w:color w:val="000000" w:themeColor="text1"/>
          <w:sz w:val="24"/>
          <w:szCs w:val="24"/>
        </w:rPr>
        <w:t xml:space="preserve"> – Ученик у потпуности разуме планом и програмом предвиђене појмове, речи и изразе и показује изузетно велики степен самосталности приликом њихове примене у усменом изражавању. Успешно користи све граматичке елементе и конструкције и уочава најчешће изузетке од правила. У стању је да самостално </w:t>
      </w:r>
      <w:r w:rsidRPr="00907A86">
        <w:rPr>
          <w:rFonts w:ascii="Times New Roman" w:hAnsi="Times New Roman" w:cs="Times New Roman"/>
          <w:color w:val="000000" w:themeColor="text1"/>
          <w:sz w:val="24"/>
          <w:szCs w:val="24"/>
        </w:rPr>
        <w:lastRenderedPageBreak/>
        <w:t>искаже усмену поруку, исприча лични доживљај, преприча садржај разговора или наративног текста. Правилно и самостално изражајно чита. Ученик самостално остварује комуникацију и размењује са саговорницима информације у вези са познатим темама, садржајима и комуникативним функцијама. На матерњем и страном језику саопштава информацију добијену од 3. лица у вези са познатим темама у конкретним комуникативним ситуацијама. У потпуности показује способност примене језичких вештина и знања у новим ситуацијама.</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b/>
          <w:color w:val="000000" w:themeColor="text1"/>
          <w:sz w:val="24"/>
          <w:szCs w:val="24"/>
        </w:rPr>
        <w:t xml:space="preserve"> </w:t>
      </w:r>
      <w:r w:rsidRPr="00907A86">
        <w:rPr>
          <w:rFonts w:ascii="Times New Roman" w:hAnsi="Times New Roman" w:cs="Times New Roman"/>
          <w:b/>
          <w:color w:val="000000" w:themeColor="text1"/>
          <w:sz w:val="24"/>
          <w:szCs w:val="24"/>
          <w:u w:val="single"/>
        </w:rPr>
        <w:t>СРЕДЊИ НИВО: Врло добар (4)</w:t>
      </w:r>
      <w:r w:rsidRPr="00907A86">
        <w:rPr>
          <w:rFonts w:ascii="Times New Roman" w:hAnsi="Times New Roman" w:cs="Times New Roman"/>
          <w:color w:val="000000" w:themeColor="text1"/>
          <w:sz w:val="24"/>
          <w:szCs w:val="24"/>
        </w:rPr>
        <w:t xml:space="preserve"> – Ученик у великој мери разуме планом и програмом предвиђене појмове, речи и изразе и показује велики степен самосталности приликом њихове примене у усменом изражавању. Ученик разуме једноставне фреквентне речи и изразе, а приликом изражавања користи једноставна језичка средства и конструкције у датим комуникативним ситуацијама. У стању је да уз мању помоћ наставника успешно искаже усмену поруку, исприча лични доживљај, преприча садржај разговора или наративног текста. У великој мери правилно и самостално изражајно чита. Ученик у великој мери самостално остварује комуникацију и размењује са саговорницима информације у вези са познатим темама, садржајима и комуникативним функцијама. У великој мери показује способност примене језичких вештина и знања у новим ситуацијама. </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rPr>
      </w:pPr>
      <w:r w:rsidRPr="00907A86">
        <w:rPr>
          <w:rFonts w:ascii="Times New Roman" w:hAnsi="Times New Roman" w:cs="Times New Roman"/>
          <w:b/>
          <w:color w:val="000000" w:themeColor="text1"/>
          <w:sz w:val="24"/>
          <w:szCs w:val="24"/>
          <w:u w:val="single"/>
        </w:rPr>
        <w:t>СРЕДЊИ НИВО: Добар (3) –</w:t>
      </w:r>
      <w:r w:rsidRPr="00907A86">
        <w:rPr>
          <w:rFonts w:ascii="Times New Roman" w:hAnsi="Times New Roman" w:cs="Times New Roman"/>
          <w:color w:val="000000" w:themeColor="text1"/>
          <w:sz w:val="24"/>
          <w:szCs w:val="24"/>
        </w:rPr>
        <w:t xml:space="preserve"> Ученик углавном разуме планом и програмом предвиђене појмове, речи и изразе уз делимичан степен самосталности приликом њихове примене у усменом изражавању. Ученик разуме углавном једноставније, фреквентније речи изразе, а приликом изражавања користи једноставније језичка средства и конструкције у датим комуникативним ситуацијама. Углавном правилно чита. Делимично је у стању да искаже једноставнију усмену поруку, исприча лични доживљај, преприча садржај разговора или наративног текста. Ученик у довољној мери остварује комуникацију и размењује са саговорницима кратке информације у вези са познатим темама, садржајима и комуникативним функцијама. Показује делимичну способност примене језичких вештина и знања у новим ситуацијама и логичког повезивања појмова.</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 </w:t>
      </w:r>
      <w:r w:rsidRPr="00907A86">
        <w:rPr>
          <w:rFonts w:ascii="Times New Roman" w:hAnsi="Times New Roman" w:cs="Times New Roman"/>
          <w:b/>
          <w:color w:val="000000" w:themeColor="text1"/>
          <w:sz w:val="24"/>
          <w:szCs w:val="24"/>
          <w:u w:val="single"/>
        </w:rPr>
        <w:t>ОСНОВНИ НИВО: Довољан (2</w:t>
      </w:r>
      <w:r w:rsidRPr="00907A86">
        <w:rPr>
          <w:rFonts w:ascii="Times New Roman" w:hAnsi="Times New Roman" w:cs="Times New Roman"/>
          <w:color w:val="000000" w:themeColor="text1"/>
          <w:sz w:val="24"/>
          <w:szCs w:val="24"/>
          <w:u w:val="single"/>
        </w:rPr>
        <w:t>)</w:t>
      </w:r>
      <w:r w:rsidRPr="00907A86">
        <w:rPr>
          <w:rFonts w:ascii="Times New Roman" w:hAnsi="Times New Roman" w:cs="Times New Roman"/>
          <w:color w:val="000000" w:themeColor="text1"/>
          <w:sz w:val="24"/>
          <w:szCs w:val="24"/>
        </w:rPr>
        <w:t xml:space="preserve"> –Ученик препознаје и разуме планом и програмом предвиђе не основне, најфреквентније појмове, речи и изразе уз мали степен самосталности приликом њихове примене у усменом изражавању. Ученик разуме углавном најједноставније речи, кратке и једноставне поруке и упутства и користи најједноставнија језичка средства и конструкције у датим комуникативним ситуацијама. Чита делимично правилно и уз помоћ наставника. Ученик је у стању да искључиво уз помоћ наставника искаже једноставну усмену поруку, исприча лични доживљај, садржај разговора или наративног текста и то на нивоу репродукције. Ученик у малој мери остварује комуникацију и размењује са саговорницима кратке информације у вези са познатим темама, садржајима и комуникативним функцијама.Језичке вештине и знања су на нивоу репродукције, уз повремену минималну примену. </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b/>
          <w:color w:val="000000" w:themeColor="text1"/>
          <w:sz w:val="24"/>
          <w:szCs w:val="24"/>
          <w:u w:val="single"/>
        </w:rPr>
        <w:t>Недовољан (1)</w:t>
      </w:r>
      <w:r w:rsidRPr="00907A86">
        <w:rPr>
          <w:rFonts w:ascii="Times New Roman" w:hAnsi="Times New Roman" w:cs="Times New Roman"/>
          <w:color w:val="000000" w:themeColor="text1"/>
          <w:sz w:val="24"/>
          <w:szCs w:val="24"/>
        </w:rPr>
        <w:t xml:space="preserve"> – Ученик не препознаје нити разуме планом и програмом предвиђене основне појмове, речи и изразе, не уме да их репродукује нити примени у усменом изражавању. Ученик није самосталан у раду и није у стању ни уз помоћ наставника да </w:t>
      </w:r>
      <w:r w:rsidRPr="00907A86">
        <w:rPr>
          <w:rFonts w:ascii="Times New Roman" w:hAnsi="Times New Roman" w:cs="Times New Roman"/>
          <w:color w:val="000000" w:themeColor="text1"/>
          <w:sz w:val="24"/>
          <w:szCs w:val="24"/>
        </w:rPr>
        <w:lastRenderedPageBreak/>
        <w:t xml:space="preserve">искаже једноставнију усмену поруку, исприча лични доживљај, садржај разговора или наративног </w:t>
      </w:r>
      <w:r w:rsidRPr="00907A86">
        <w:rPr>
          <w:rFonts w:ascii="Times New Roman" w:hAnsi="Times New Roman" w:cs="Times New Roman"/>
          <w:color w:val="000000" w:themeColor="text1"/>
          <w:sz w:val="24"/>
          <w:szCs w:val="24"/>
          <w:lang w:val="sr-Cyrl-RS"/>
        </w:rPr>
        <w:t xml:space="preserve"> </w:t>
      </w:r>
      <w:r w:rsidRPr="00907A86">
        <w:rPr>
          <w:rFonts w:ascii="Times New Roman" w:hAnsi="Times New Roman" w:cs="Times New Roman"/>
          <w:color w:val="000000" w:themeColor="text1"/>
          <w:sz w:val="24"/>
          <w:szCs w:val="24"/>
        </w:rPr>
        <w:t>текста. Ученик у недовољној мери остварује комуникацију и размењује са саговорницима кратке информације у вези са познатим темама, садржајима и комуникативним функцијама. Језичке вештине и знања нису ни на нивоу препознавања, без способности репродукције и минималне примене.</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rPr>
      </w:pPr>
      <w:r w:rsidRPr="00907A86">
        <w:rPr>
          <w:rFonts w:ascii="Times New Roman" w:hAnsi="Times New Roman" w:cs="Times New Roman"/>
          <w:color w:val="000000" w:themeColor="text1"/>
          <w:sz w:val="24"/>
          <w:szCs w:val="24"/>
        </w:rPr>
        <w:t xml:space="preserve"> 3) Праћењем активности на часу, кроз израду домаћих задатака/пројектних активности и кроз остале видове ангажовања ученика у процесу изучавања енглеског језика. Активност ученика прати се континуирано и вреднује током целе школске године. У активност улази и редовност/благовременост/тачност израде и доношења домаћих задатака, као и редовно доношење материјала потребног за рад на часу. Степен самосталности у раду, степен ангажовања, иницијативе, начин остваривања сарадње у процесу вршњачког учења, самопроцена сопственог знања, спремност ученика да преузме одговорност за сопствени процес учења такође се вреднују кроз активност. Оцена из активности може бити од значаја и за општи успех ученика из предмета, најчешће у његову корист. Уколико ученик не показује интересовање за учешће у активностима нити ангажовање, као ни жељу за напредовањем, оцењује се оценом недовољан (1).Оцењивање/вредновање пројектних активности углавном има мотивациону улогу и вреднује се у складу са показаним степеном самосталности, активности и ангажовања као и сарадње са осталим члановима групе, извођења закључака на основу прикупљених података и презентовања продукта пројекта. Оцена представља објективну и поуздану меру напредовања и развоја ученика, као и ангажовања ученика и његове самосталности у раду.  Ученици 5, 6, 7. и 8. разреда имају 1 писмени задатак у сваком полугодишту и најмање 1 писану проверу уз претходну најаву</w:t>
      </w:r>
      <w:r w:rsidRPr="00907A86">
        <w:rPr>
          <w:rFonts w:ascii="Times New Roman" w:hAnsi="Times New Roman" w:cs="Times New Roman"/>
          <w:color w:val="000000" w:themeColor="text1"/>
          <w:sz w:val="24"/>
          <w:szCs w:val="24"/>
        </w:rPr>
        <w:sym w:font="Symbol" w:char="F0FC"/>
      </w:r>
      <w:r w:rsidRPr="00907A86">
        <w:rPr>
          <w:rFonts w:ascii="Times New Roman" w:hAnsi="Times New Roman" w:cs="Times New Roman"/>
          <w:color w:val="000000" w:themeColor="text1"/>
          <w:sz w:val="24"/>
          <w:szCs w:val="24"/>
        </w:rPr>
        <w:t xml:space="preserve"> садржаја програма наставе и учења који ће се писмено проверавати. Распоред писаних провера дужих од 15 минута уписује се у дневник и објављује се за свако одељење на огласној табли школе и на званичној интернет страни школе. Распоред може да се мења на предлог наставника, уз сагласност одељењског већа. Писане провере постигнућа у трајању до 15 минута могу се обављати без претходне најаве и евидентирају се у педагошкој документацији наставника ради праћења постигнућа ученика.</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  НАПОМЕНА:</w:t>
      </w:r>
      <w:r w:rsidRPr="00907A86">
        <w:rPr>
          <w:rFonts w:ascii="Times New Roman" w:hAnsi="Times New Roman" w:cs="Times New Roman"/>
          <w:color w:val="000000" w:themeColor="text1"/>
          <w:sz w:val="24"/>
          <w:szCs w:val="24"/>
          <w:lang w:val="sr-Cyrl-RS"/>
        </w:rPr>
        <w:t xml:space="preserve">  </w:t>
      </w:r>
      <w:r w:rsidRPr="00907A86">
        <w:rPr>
          <w:rFonts w:ascii="Times New Roman" w:hAnsi="Times New Roman" w:cs="Times New Roman"/>
          <w:color w:val="000000" w:themeColor="text1"/>
          <w:sz w:val="24"/>
          <w:szCs w:val="24"/>
        </w:rPr>
        <w:t xml:space="preserve">Оцењивањем ученика од петог до осмог разреда обухваћени су следећи елементи – језичке активности и знање: ● Разумевање (писаног/слушаног садржаја) ● Говорне способности ● Способности писменог изражавања ● Језичка структура – граматика </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 ● Разумевање: </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НАПРЕДНИ НИВО: Одличан 5 - ученик разуме саговорника и усмено излаже у нормалном темпу, у потпуности разуме писани и слушани текст, с лакоћом влада материјом и вештинама. </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СРЕДЊИ НИВКО: Врло добар 4 - разуме питања у нормалном говорном темпу, али је потребно понекад нешто поновити, не разуме сваку појединост код писаног и слушаног садржаја. </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lastRenderedPageBreak/>
        <w:t>СРЕДЊИ НИВО: Добар 3 - разуме излагања и питања постављена споријим темпом, понекад је нужно поновити и поједноставити неке делове реченице, потребно га је усмеравати.</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 ОСНОВНИ НИВО: Довољан 2 - има минимум разумевања и напредује уз помоћ наставника који га води кроз материју, има тешкоћа у разумевању излагања, једва схвата уз објашњења и поједностављења, слабо разуме писану и говорну материју. Недовољан 1 - не разуме усмена излагања, слушан ни писан садржај ни уз помоћ наставника</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 ● Говорне способности: </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НАПРЕДНИ НИВО: Одличан 5 – ученик слободно и без оклевања изражава своје мисли, активан је у разговору, правилним изговором течно изговарареченице и нема већих граматичких грешака.</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 СРЕДЊИ НИВО: Врло добар 4 - ученик говори правилно, али се изражава са мањим граматичким грешкамакоје не утичу на разумевање смисла реченице; понекад користи реч или фразукоја је неадекватна и погрешноје изговора.</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 СРЕДЊИ НИВО: Добар 3 - ученик може да комуницира иима скроман речник, смисао изреченог је понекад нејасан због граматичких грешака и нетачног реда речи, али је разумљив. Ученик има делимичних тешкоћа у читању, изговору и интонацији. </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ОСНОВНИ НИВО: Довољан2 - ученик прави велике и честе грешке у разговору и изговорушто отежаваоношто жели да каже; ретко налази праве речи и фразе, тешко се изражава, а његов оскудан речник користи полако и са пуно оклевања упркос великој помоћи наставника. Недовољан 1 - ученик не уме самостално да се изражава, једва користи најосновнији вокабулар, има потешкоћа у читању, изговору и интонацији. Није савладао ни најосновније граматичке структуре па је смисо изреченог нејасан и неразумљив. </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●Способности пис</w:t>
      </w:r>
      <w:r w:rsidRPr="00907A86">
        <w:rPr>
          <w:rFonts w:ascii="Times New Roman" w:hAnsi="Times New Roman" w:cs="Times New Roman"/>
          <w:color w:val="000000" w:themeColor="text1"/>
          <w:sz w:val="24"/>
          <w:szCs w:val="24"/>
          <w:lang w:val="sr-Cyrl-RS"/>
        </w:rPr>
        <w:t>а</w:t>
      </w:r>
      <w:r w:rsidRPr="00907A86">
        <w:rPr>
          <w:rFonts w:ascii="Times New Roman" w:hAnsi="Times New Roman" w:cs="Times New Roman"/>
          <w:color w:val="000000" w:themeColor="text1"/>
          <w:sz w:val="24"/>
          <w:szCs w:val="24"/>
        </w:rPr>
        <w:t>ног изражавања:</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 НАПРЕДНИ НИВО: Одличан 5- ученик може у писаној формида изрази своје мисли самостално и без већих граматичких и правописних проблема; редовно извршава све писане домаће задатке, има добру технику решавања тестова и успешан је у томе.</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 СРЕДЊИ НИВО: Врло добар 4 - ученик у писаној форми изражава своје мисли самостално уз понеке граматичке и правописне грешке; готово редовно има све писане домаће задатке; има врло добар резултат на тесту и проверама знања. </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СРЕДЊИ НИВО: Добар 3 - ученик не може без помоћи даизрази своје мисли писаним путем и прави честе и већеправописне и граматичке грешке; делимично ради домаће задатке; углавном остварује просечан резултат на тесту и проверама знања. </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lastRenderedPageBreak/>
        <w:t xml:space="preserve">Довољан 2 - ученик није способан самостално да се писмено изрази, прави учестале и озбиљне правописне и граматичке грешке; нередовно ради домаће задатке; постиже минималан успех на тествима и проверама знања. </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Недовољан 1- прави крупне грешке у писаном изражавању и у основним граматичким облицима, не ради домаће задатке готово уопште, не постиже минималнан број бодова на тесту и проверама знања.</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 ● Језичка структура - граматика: </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НАПРЕДНИ НИВО: Одличан 5 - ученик влада граматичким правилима, потпуно их разуме и правилно примењује у датом језичком контексту.</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 СРЕДЊИ НИВО: Врло добар 4 - ученик разуме и правилно примењује научена граматичка правила, уз местимичне грешке. </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СРЕДЊИ НИВО: Добар 3 - ученик делимично примењује научена граматичка правила уз грешке. ОСНОВНИ НИВО: Довољан 2 - ученик препознаје граматичка правила и повремено их минимално примењује. </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Недовољан 1- ученик не препознаје граматичка правила нити уме да их примењује. </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rPr>
      </w:pPr>
      <w:r w:rsidRPr="00907A86">
        <w:rPr>
          <w:rFonts w:ascii="Times New Roman" w:hAnsi="Times New Roman" w:cs="Times New Roman"/>
          <w:color w:val="000000" w:themeColor="text1"/>
          <w:sz w:val="24"/>
          <w:szCs w:val="24"/>
        </w:rPr>
        <w:t xml:space="preserve"> Оцењивање ученика по ИОП-у</w:t>
      </w:r>
      <w:r w:rsidRPr="00907A86">
        <w:rPr>
          <w:rFonts w:ascii="Times New Roman" w:hAnsi="Times New Roman" w:cs="Times New Roman"/>
          <w:color w:val="000000" w:themeColor="text1"/>
          <w:sz w:val="24"/>
          <w:szCs w:val="24"/>
          <w:lang w:val="sr-Cyrl-RS"/>
        </w:rPr>
        <w:t xml:space="preserve">. </w:t>
      </w:r>
      <w:r w:rsidRPr="00907A86">
        <w:rPr>
          <w:rFonts w:ascii="Times New Roman" w:hAnsi="Times New Roman" w:cs="Times New Roman"/>
          <w:color w:val="000000" w:themeColor="text1"/>
          <w:sz w:val="24"/>
          <w:szCs w:val="24"/>
        </w:rPr>
        <w:t>Ученик коме је потребна додатна подршка у образовању оцењује се у односу на остваривање циљева и стандарда постигнућа у току савладавања индивидуалног образовног плана или у односу на прилагођене стандарде постигнућа при чему се вреднује и однос ученика према раду и постављеним задацима/захтевима предмета у складу са његовим способностима. Оцењивање ученика по ИОП-у 1 се врши на основу ангажовања и степена остварености постојећих стандарда и очекиваних исхода, уз прилагођавање начина и поступка оцењивања. Оцењивање ученика по ИОП-у 2 се врши на основу ангажовања и степена остварености прилагођених циљева и исхода, уз прилагођавање начина и поступка оцењивања. Вредновање је усмерено на подстицање ученика на активно учествовање у настави и ваннаставним активностима, развијању његовог самопоуздања и осећаја напредовања. При евалуацији ученика који раде по ИОП-у, примењује се индивидуални приступ у сарадњи са педагошко-психолошком службом школе.</w:t>
      </w:r>
    </w:p>
    <w:p w:rsidR="003F6CB6" w:rsidRPr="00907A86" w:rsidRDefault="003F6CB6" w:rsidP="003F6CB6">
      <w:pPr>
        <w:jc w:val="center"/>
        <w:rPr>
          <w:rFonts w:ascii="Times New Roman" w:eastAsia="Calibri" w:hAnsi="Times New Roman" w:cs="Times New Roman"/>
          <w:b/>
          <w:bCs/>
          <w:color w:val="000000" w:themeColor="text1"/>
          <w:sz w:val="24"/>
          <w:szCs w:val="24"/>
          <w:u w:val="single"/>
          <w:lang w:val="ru-RU"/>
        </w:rPr>
      </w:pPr>
    </w:p>
    <w:p w:rsidR="003F6CB6" w:rsidRPr="00907A86" w:rsidRDefault="003F6CB6" w:rsidP="003F6CB6">
      <w:pPr>
        <w:jc w:val="center"/>
        <w:rPr>
          <w:rFonts w:ascii="Times New Roman" w:eastAsia="Calibri" w:hAnsi="Times New Roman" w:cs="Times New Roman"/>
          <w:sz w:val="24"/>
          <w:szCs w:val="24"/>
          <w:lang w:val="sr-Cyrl-RS"/>
        </w:rPr>
      </w:pPr>
    </w:p>
    <w:p w:rsidR="003F6CB6" w:rsidRPr="00907A86" w:rsidRDefault="003F6CB6" w:rsidP="003F6CB6">
      <w:pPr>
        <w:jc w:val="center"/>
        <w:rPr>
          <w:rFonts w:ascii="Times New Roman" w:eastAsia="Calibri" w:hAnsi="Times New Roman" w:cs="Times New Roman"/>
          <w:b/>
          <w:bCs/>
          <w:sz w:val="24"/>
          <w:szCs w:val="24"/>
          <w:lang w:val="ru-RU"/>
        </w:rPr>
      </w:pPr>
    </w:p>
    <w:p w:rsidR="003F6CB6" w:rsidRPr="00907A86" w:rsidRDefault="003F6CB6" w:rsidP="003F6CB6">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color w:val="222222"/>
          <w:sz w:val="24"/>
          <w:szCs w:val="24"/>
          <w:u w:val="single"/>
          <w:lang w:val="sr-Cyrl-RS"/>
        </w:rPr>
      </w:pPr>
      <w:r w:rsidRPr="00907A86">
        <w:rPr>
          <w:rFonts w:ascii="Times New Roman" w:eastAsia="Calibri" w:hAnsi="Times New Roman" w:cs="Times New Roman"/>
          <w:sz w:val="24"/>
          <w:szCs w:val="24"/>
          <w:u w:val="single"/>
          <w:lang w:val="sr-Cyrl-RS"/>
        </w:rPr>
        <w:t xml:space="preserve">Предмет: </w:t>
      </w:r>
      <w:r w:rsidRPr="00907A86">
        <w:rPr>
          <w:rFonts w:ascii="Times New Roman" w:eastAsia="Times New Roman" w:hAnsi="Times New Roman" w:cs="Times New Roman"/>
          <w:b/>
          <w:bCs/>
          <w:color w:val="000000" w:themeColor="text1"/>
          <w:sz w:val="24"/>
          <w:szCs w:val="24"/>
          <w:u w:val="single"/>
          <w:lang w:val="sr-Cyrl-RS"/>
        </w:rPr>
        <w:t>Францу</w:t>
      </w:r>
      <w:r w:rsidRPr="00907A86">
        <w:rPr>
          <w:rFonts w:ascii="Times New Roman" w:eastAsia="Times New Roman" w:hAnsi="Times New Roman" w:cs="Times New Roman"/>
          <w:b/>
          <w:bCs/>
          <w:color w:val="000000" w:themeColor="text1"/>
          <w:sz w:val="24"/>
          <w:szCs w:val="24"/>
          <w:u w:val="single"/>
        </w:rPr>
        <w:t>ски језик</w:t>
      </w:r>
    </w:p>
    <w:p w:rsidR="003F6CB6" w:rsidRPr="00907A86" w:rsidRDefault="003F6CB6" w:rsidP="003F6CB6">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Cs/>
          <w:sz w:val="24"/>
          <w:szCs w:val="24"/>
          <w:lang w:val="sr-Cyrl-RS"/>
        </w:rPr>
      </w:pPr>
      <w:r w:rsidRPr="00907A86">
        <w:rPr>
          <w:rFonts w:ascii="Times New Roman" w:eastAsia="Calibri" w:hAnsi="Times New Roman" w:cs="Times New Roman"/>
          <w:bCs/>
          <w:sz w:val="24"/>
          <w:szCs w:val="24"/>
          <w:lang w:val="ru-RU"/>
        </w:rPr>
        <w:t>Наставница</w:t>
      </w:r>
      <w:r w:rsidRPr="00907A86">
        <w:rPr>
          <w:rFonts w:ascii="Times New Roman" w:eastAsia="Times New Roman" w:hAnsi="Times New Roman" w:cs="Times New Roman"/>
          <w:b/>
          <w:bCs/>
          <w:color w:val="222222"/>
          <w:sz w:val="24"/>
          <w:szCs w:val="24"/>
        </w:rPr>
        <w:t xml:space="preserve"> </w:t>
      </w:r>
      <w:r w:rsidRPr="00907A86">
        <w:rPr>
          <w:rFonts w:ascii="Times New Roman" w:eastAsia="Times New Roman" w:hAnsi="Times New Roman" w:cs="Times New Roman"/>
          <w:bCs/>
          <w:color w:val="000000" w:themeColor="text1"/>
          <w:sz w:val="24"/>
          <w:szCs w:val="24"/>
          <w:lang w:val="sr-Cyrl-RS"/>
        </w:rPr>
        <w:t>Францу</w:t>
      </w:r>
      <w:r w:rsidRPr="00907A86">
        <w:rPr>
          <w:rFonts w:ascii="Times New Roman" w:eastAsia="Times New Roman" w:hAnsi="Times New Roman" w:cs="Times New Roman"/>
          <w:bCs/>
          <w:color w:val="000000" w:themeColor="text1"/>
          <w:sz w:val="24"/>
          <w:szCs w:val="24"/>
        </w:rPr>
        <w:t>ск</w:t>
      </w:r>
      <w:r w:rsidRPr="00907A86">
        <w:rPr>
          <w:rFonts w:ascii="Times New Roman" w:eastAsia="Times New Roman" w:hAnsi="Times New Roman" w:cs="Times New Roman"/>
          <w:bCs/>
          <w:color w:val="000000" w:themeColor="text1"/>
          <w:sz w:val="24"/>
          <w:szCs w:val="24"/>
          <w:lang w:val="sr-Cyrl-RS"/>
        </w:rPr>
        <w:t>ог</w:t>
      </w:r>
      <w:r w:rsidRPr="00907A86">
        <w:rPr>
          <w:rFonts w:ascii="Times New Roman" w:eastAsia="Times New Roman" w:hAnsi="Times New Roman" w:cs="Times New Roman"/>
          <w:bCs/>
          <w:color w:val="000000" w:themeColor="text1"/>
          <w:sz w:val="24"/>
          <w:szCs w:val="24"/>
        </w:rPr>
        <w:t xml:space="preserve"> језик</w:t>
      </w:r>
      <w:r w:rsidRPr="00907A86">
        <w:rPr>
          <w:rFonts w:ascii="Times New Roman" w:eastAsia="Times New Roman" w:hAnsi="Times New Roman" w:cs="Times New Roman"/>
          <w:bCs/>
          <w:color w:val="000000" w:themeColor="text1"/>
          <w:sz w:val="24"/>
          <w:szCs w:val="24"/>
          <w:lang w:val="sr-Cyrl-RS"/>
        </w:rPr>
        <w:t>а</w:t>
      </w:r>
      <w:r w:rsidRPr="00907A86">
        <w:rPr>
          <w:rFonts w:ascii="Times New Roman" w:eastAsia="Calibri" w:hAnsi="Times New Roman" w:cs="Times New Roman"/>
          <w:bCs/>
          <w:color w:val="000000" w:themeColor="text1"/>
          <w:sz w:val="24"/>
          <w:szCs w:val="24"/>
          <w:lang w:val="ru-RU"/>
        </w:rPr>
        <w:t xml:space="preserve"> </w:t>
      </w:r>
      <w:r w:rsidRPr="00907A86">
        <w:rPr>
          <w:rFonts w:ascii="Times New Roman" w:eastAsia="Calibri" w:hAnsi="Times New Roman" w:cs="Times New Roman"/>
          <w:bCs/>
          <w:sz w:val="24"/>
          <w:szCs w:val="24"/>
          <w:lang w:val="ru-RU"/>
        </w:rPr>
        <w:t>: Милена Андрејић</w:t>
      </w:r>
    </w:p>
    <w:p w:rsidR="003F6CB6" w:rsidRPr="00907A86" w:rsidRDefault="003F6CB6" w:rsidP="003F6CB6">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bCs/>
          <w:sz w:val="24"/>
          <w:szCs w:val="24"/>
          <w:u w:val="single"/>
          <w:lang w:val="ru-RU"/>
        </w:rPr>
      </w:pPr>
      <w:r w:rsidRPr="00907A86">
        <w:rPr>
          <w:rFonts w:ascii="Times New Roman" w:eastAsia="Calibri" w:hAnsi="Times New Roman" w:cs="Times New Roman"/>
          <w:b/>
          <w:bCs/>
          <w:sz w:val="24"/>
          <w:szCs w:val="24"/>
          <w:u w:val="single"/>
          <w:lang w:val="ru-RU"/>
        </w:rPr>
        <w:t>Разред: шести</w:t>
      </w:r>
    </w:p>
    <w:p w:rsidR="003F6CB6" w:rsidRPr="00907A86" w:rsidRDefault="003F6CB6" w:rsidP="003F6CB6">
      <w:pPr>
        <w:jc w:val="center"/>
        <w:rPr>
          <w:rFonts w:ascii="Times New Roman" w:eastAsia="Calibri" w:hAnsi="Times New Roman" w:cs="Times New Roman"/>
          <w:b/>
          <w:bCs/>
          <w:sz w:val="24"/>
          <w:szCs w:val="24"/>
          <w:u w:val="single"/>
          <w:lang w:val="ru-RU"/>
        </w:rPr>
      </w:pPr>
    </w:p>
    <w:p w:rsidR="003F6CB6" w:rsidRPr="00907A86" w:rsidRDefault="003F6CB6" w:rsidP="003F6CB6">
      <w:pPr>
        <w:shd w:val="clear" w:color="auto" w:fill="FFFFFF"/>
        <w:spacing w:line="240" w:lineRule="auto"/>
        <w:jc w:val="both"/>
        <w:rPr>
          <w:rFonts w:ascii="Times New Roman" w:eastAsia="Times New Roman" w:hAnsi="Times New Roman" w:cs="Times New Roman"/>
          <w:color w:val="000000" w:themeColor="text1"/>
          <w:sz w:val="24"/>
          <w:szCs w:val="24"/>
          <w:lang w:val="sr-Cyrl-RS"/>
        </w:rPr>
      </w:pPr>
      <w:r w:rsidRPr="00907A86">
        <w:rPr>
          <w:rFonts w:ascii="Times New Roman" w:eastAsia="Times New Roman" w:hAnsi="Times New Roman" w:cs="Times New Roman"/>
          <w:color w:val="000000" w:themeColor="text1"/>
          <w:sz w:val="24"/>
          <w:szCs w:val="24"/>
        </w:rPr>
        <w:t xml:space="preserve">У оквиру формативног оцењивања наставник прикупља информације о постигнућима ученика и бележи активности ученика током наставе. Резултати формативног вредновања </w:t>
      </w:r>
      <w:r w:rsidRPr="00907A86">
        <w:rPr>
          <w:rFonts w:ascii="Times New Roman" w:eastAsia="Times New Roman" w:hAnsi="Times New Roman" w:cs="Times New Roman"/>
          <w:color w:val="000000" w:themeColor="text1"/>
          <w:sz w:val="24"/>
          <w:szCs w:val="24"/>
        </w:rPr>
        <w:lastRenderedPageBreak/>
        <w:t xml:space="preserve">на </w:t>
      </w:r>
      <w:r w:rsidRPr="00907A86">
        <w:rPr>
          <w:rFonts w:ascii="Times New Roman" w:eastAsia="Times New Roman" w:hAnsi="Times New Roman" w:cs="Times New Roman"/>
          <w:color w:val="000000" w:themeColor="text1"/>
          <w:sz w:val="24"/>
          <w:szCs w:val="24"/>
          <w:lang w:val="sr-Cyrl-RS"/>
        </w:rPr>
        <w:t xml:space="preserve">крају циклуса </w:t>
      </w:r>
      <w:r w:rsidRPr="00907A86">
        <w:rPr>
          <w:rFonts w:ascii="Times New Roman" w:eastAsia="Times New Roman" w:hAnsi="Times New Roman" w:cs="Times New Roman"/>
          <w:color w:val="000000" w:themeColor="text1"/>
          <w:sz w:val="24"/>
          <w:szCs w:val="24"/>
        </w:rPr>
        <w:t>исказују се и сумативно,</w:t>
      </w:r>
      <w:r w:rsidRPr="00907A86">
        <w:rPr>
          <w:rFonts w:ascii="Times New Roman" w:eastAsia="Times New Roman" w:hAnsi="Times New Roman" w:cs="Times New Roman"/>
          <w:color w:val="000000" w:themeColor="text1"/>
          <w:sz w:val="24"/>
          <w:szCs w:val="24"/>
          <w:lang w:val="sr-Cyrl-RS"/>
        </w:rPr>
        <w:t xml:space="preserve"> </w:t>
      </w:r>
      <w:r w:rsidRPr="00907A86">
        <w:rPr>
          <w:rFonts w:ascii="Times New Roman" w:eastAsia="Times New Roman" w:hAnsi="Times New Roman" w:cs="Times New Roman"/>
          <w:color w:val="000000" w:themeColor="text1"/>
          <w:sz w:val="24"/>
          <w:szCs w:val="24"/>
        </w:rPr>
        <w:t>бројчаном оценом.                                                                         </w:t>
      </w:r>
      <w:r w:rsidRPr="00907A86">
        <w:rPr>
          <w:rFonts w:ascii="Times New Roman" w:eastAsia="Times New Roman" w:hAnsi="Times New Roman" w:cs="Times New Roman"/>
          <w:color w:val="222222"/>
          <w:sz w:val="24"/>
          <w:szCs w:val="24"/>
        </w:rPr>
        <w:br/>
      </w:r>
      <w:r w:rsidRPr="00907A86">
        <w:rPr>
          <w:rFonts w:ascii="Times New Roman" w:eastAsia="Times New Roman" w:hAnsi="Times New Roman" w:cs="Times New Roman"/>
          <w:color w:val="222222"/>
          <w:sz w:val="24"/>
          <w:szCs w:val="24"/>
        </w:rPr>
        <w:br/>
      </w:r>
      <w:r w:rsidRPr="00907A86">
        <w:rPr>
          <w:rFonts w:ascii="Times New Roman" w:eastAsia="Times New Roman" w:hAnsi="Times New Roman" w:cs="Times New Roman"/>
          <w:color w:val="000000" w:themeColor="text1"/>
          <w:sz w:val="24"/>
          <w:szCs w:val="24"/>
        </w:rPr>
        <w:t>У сваком класификационом периоду присутне су и сумативне пис</w:t>
      </w:r>
      <w:r w:rsidRPr="00907A86">
        <w:rPr>
          <w:rFonts w:ascii="Times New Roman" w:eastAsia="Times New Roman" w:hAnsi="Times New Roman" w:cs="Times New Roman"/>
          <w:color w:val="000000" w:themeColor="text1"/>
          <w:sz w:val="24"/>
          <w:szCs w:val="24"/>
          <w:lang w:val="sr-Cyrl-RS"/>
        </w:rPr>
        <w:t>а</w:t>
      </w:r>
      <w:r w:rsidRPr="00907A86">
        <w:rPr>
          <w:rFonts w:ascii="Times New Roman" w:eastAsia="Times New Roman" w:hAnsi="Times New Roman" w:cs="Times New Roman"/>
          <w:color w:val="000000" w:themeColor="text1"/>
          <w:sz w:val="24"/>
          <w:szCs w:val="24"/>
        </w:rPr>
        <w:t xml:space="preserve">не и усмене провера знања. Предвиђена су два писмена задатка, по један у сваком полугодишту, и два контролна задатка који се раде по завршеним већим целинама градива. За писмене провере постигнућа бројчана оцена се изводи на основу скале изражене у процентима </w:t>
      </w:r>
      <w:r w:rsidRPr="00907A86">
        <w:rPr>
          <w:rFonts w:ascii="Times New Roman" w:eastAsia="Times New Roman" w:hAnsi="Times New Roman" w:cs="Times New Roman"/>
          <w:color w:val="000000" w:themeColor="text1"/>
          <w:sz w:val="24"/>
          <w:szCs w:val="24"/>
          <w:lang w:val="sr-Cyrl-RS"/>
        </w:rPr>
        <w:t>:</w:t>
      </w:r>
    </w:p>
    <w:p w:rsidR="003F6CB6" w:rsidRPr="00907A86" w:rsidRDefault="003F6CB6" w:rsidP="003F6CB6">
      <w:pPr>
        <w:shd w:val="clear" w:color="auto" w:fill="FFFFFF"/>
        <w:spacing w:line="240" w:lineRule="auto"/>
        <w:jc w:val="both"/>
        <w:rPr>
          <w:rFonts w:ascii="Times New Roman" w:eastAsia="Times New Roman" w:hAnsi="Times New Roman" w:cs="Times New Roman"/>
          <w:color w:val="000000" w:themeColor="text1"/>
          <w:sz w:val="24"/>
          <w:szCs w:val="24"/>
        </w:rPr>
      </w:pPr>
      <w:r w:rsidRPr="00907A86">
        <w:rPr>
          <w:rFonts w:ascii="Times New Roman" w:eastAsia="Times New Roman" w:hAnsi="Times New Roman" w:cs="Times New Roman"/>
          <w:color w:val="000000" w:themeColor="text1"/>
          <w:sz w:val="24"/>
          <w:szCs w:val="24"/>
        </w:rPr>
        <w:t>од 85% - одличан 5; од 70% - врлодобар 4, од 50% -добар 3, од 30% -довољан 2.</w:t>
      </w:r>
      <w:r w:rsidRPr="00907A86">
        <w:rPr>
          <w:rFonts w:ascii="Times New Roman" w:eastAsia="Times New Roman" w:hAnsi="Times New Roman" w:cs="Times New Roman"/>
          <w:color w:val="000000" w:themeColor="text1"/>
          <w:sz w:val="24"/>
          <w:szCs w:val="24"/>
        </w:rPr>
        <w:br/>
      </w:r>
      <w:r w:rsidRPr="00907A86">
        <w:rPr>
          <w:rFonts w:ascii="Times New Roman" w:eastAsia="Times New Roman" w:hAnsi="Times New Roman" w:cs="Times New Roman"/>
          <w:color w:val="000000" w:themeColor="text1"/>
          <w:sz w:val="24"/>
          <w:szCs w:val="24"/>
        </w:rPr>
        <w:br/>
        <w:t>Елементи за проверу и оцењивање су: разумевање говора, разумевање краћег писаног текста, усмено изражавање, пис</w:t>
      </w:r>
      <w:r w:rsidRPr="00907A86">
        <w:rPr>
          <w:rFonts w:ascii="Times New Roman" w:eastAsia="Times New Roman" w:hAnsi="Times New Roman" w:cs="Times New Roman"/>
          <w:color w:val="000000" w:themeColor="text1"/>
          <w:sz w:val="24"/>
          <w:szCs w:val="24"/>
          <w:lang w:val="sr-Cyrl-RS"/>
        </w:rPr>
        <w:t>а</w:t>
      </w:r>
      <w:r w:rsidRPr="00907A86">
        <w:rPr>
          <w:rFonts w:ascii="Times New Roman" w:eastAsia="Times New Roman" w:hAnsi="Times New Roman" w:cs="Times New Roman"/>
          <w:color w:val="000000" w:themeColor="text1"/>
          <w:sz w:val="24"/>
          <w:szCs w:val="24"/>
        </w:rPr>
        <w:t>но изражавање, усвојеност лексичких садржаја, усвојеност граматичких структура, правопис, залагање на часу, израда домаћих задатака и пројеката (појединачних, у пару, у групи).</w:t>
      </w:r>
    </w:p>
    <w:p w:rsidR="003F6CB6" w:rsidRPr="00907A86" w:rsidRDefault="003F6CB6" w:rsidP="003F6CB6">
      <w:pPr>
        <w:shd w:val="clear" w:color="auto" w:fill="FFFFFF"/>
        <w:spacing w:line="240" w:lineRule="auto"/>
        <w:jc w:val="both"/>
        <w:rPr>
          <w:rFonts w:ascii="Times New Roman" w:eastAsia="Times New Roman" w:hAnsi="Times New Roman" w:cs="Times New Roman"/>
          <w:color w:val="000000" w:themeColor="text1"/>
          <w:sz w:val="24"/>
          <w:szCs w:val="24"/>
        </w:rPr>
      </w:pPr>
      <w:r w:rsidRPr="00907A86">
        <w:rPr>
          <w:rFonts w:ascii="Times New Roman" w:eastAsia="Times New Roman" w:hAnsi="Times New Roman" w:cs="Times New Roman"/>
          <w:color w:val="000000" w:themeColor="text1"/>
          <w:sz w:val="24"/>
          <w:szCs w:val="24"/>
        </w:rPr>
        <w:t> </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 Узраст ученика: други циклус основног образовања и васпитања</w:t>
      </w:r>
      <w:r w:rsidRPr="00907A86">
        <w:rPr>
          <w:rFonts w:ascii="Times New Roman" w:hAnsi="Times New Roman" w:cs="Times New Roman"/>
          <w:color w:val="000000" w:themeColor="text1"/>
          <w:sz w:val="24"/>
          <w:szCs w:val="24"/>
          <w:lang w:val="sr-Cyrl-RS"/>
        </w:rPr>
        <w:t>.</w:t>
      </w:r>
      <w:r w:rsidRPr="00907A86">
        <w:rPr>
          <w:rFonts w:ascii="Times New Roman" w:hAnsi="Times New Roman" w:cs="Times New Roman"/>
          <w:color w:val="000000" w:themeColor="text1"/>
          <w:sz w:val="24"/>
          <w:szCs w:val="24"/>
        </w:rPr>
        <w:t xml:space="preserve">  Оцењивање ученика од петог до осмог разреда је бројчано и врши се:</w:t>
      </w:r>
      <w:r w:rsidRPr="00907A86">
        <w:rPr>
          <w:rFonts w:ascii="Times New Roman" w:hAnsi="Times New Roman" w:cs="Times New Roman"/>
          <w:color w:val="000000" w:themeColor="text1"/>
          <w:sz w:val="24"/>
          <w:szCs w:val="24"/>
          <w:lang w:val="sr-Cyrl-RS"/>
        </w:rPr>
        <w:t xml:space="preserve"> </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1) </w:t>
      </w:r>
      <w:r w:rsidRPr="00907A86">
        <w:rPr>
          <w:rFonts w:ascii="Times New Roman" w:hAnsi="Times New Roman" w:cs="Times New Roman"/>
          <w:b/>
          <w:color w:val="000000" w:themeColor="text1"/>
          <w:sz w:val="24"/>
          <w:szCs w:val="24"/>
        </w:rPr>
        <w:t>Писаним путем</w:t>
      </w:r>
      <w:r w:rsidRPr="00907A86">
        <w:rPr>
          <w:rFonts w:ascii="Times New Roman" w:hAnsi="Times New Roman" w:cs="Times New Roman"/>
          <w:color w:val="000000" w:themeColor="text1"/>
          <w:sz w:val="24"/>
          <w:szCs w:val="24"/>
          <w:lang w:val="sr-Cyrl-RS"/>
        </w:rPr>
        <w:t xml:space="preserve">- </w:t>
      </w:r>
      <w:r w:rsidRPr="00907A86">
        <w:rPr>
          <w:rFonts w:ascii="Times New Roman" w:hAnsi="Times New Roman" w:cs="Times New Roman"/>
          <w:color w:val="000000" w:themeColor="text1"/>
          <w:sz w:val="24"/>
          <w:szCs w:val="24"/>
        </w:rPr>
        <w:t xml:space="preserve"> Писане провере постигнућа се оцењују на основу скале која изражава однос између процента тачних одговора и одговарајуће оцене:  86% -100% - оцена одличан (5) - НАПРЕДНИ НИВО</w:t>
      </w:r>
      <w:r w:rsidRPr="00907A86">
        <w:rPr>
          <w:rFonts w:ascii="Times New Roman" w:hAnsi="Times New Roman" w:cs="Times New Roman"/>
          <w:color w:val="000000" w:themeColor="text1"/>
          <w:sz w:val="24"/>
          <w:szCs w:val="24"/>
        </w:rPr>
        <w:sym w:font="Symbol" w:char="F0B7"/>
      </w:r>
      <w:r w:rsidRPr="00907A86">
        <w:rPr>
          <w:rFonts w:ascii="Times New Roman" w:hAnsi="Times New Roman" w:cs="Times New Roman"/>
          <w:color w:val="000000" w:themeColor="text1"/>
          <w:sz w:val="24"/>
          <w:szCs w:val="24"/>
        </w:rPr>
        <w:t xml:space="preserve">  70% - 85% - оцена врло добар (4) - СРЕДЊИ НИВО</w:t>
      </w:r>
      <w:r w:rsidRPr="00907A86">
        <w:rPr>
          <w:rFonts w:ascii="Times New Roman" w:hAnsi="Times New Roman" w:cs="Times New Roman"/>
          <w:color w:val="000000" w:themeColor="text1"/>
          <w:sz w:val="24"/>
          <w:szCs w:val="24"/>
        </w:rPr>
        <w:sym w:font="Symbol" w:char="F0B7"/>
      </w:r>
      <w:r w:rsidRPr="00907A86">
        <w:rPr>
          <w:rFonts w:ascii="Times New Roman" w:hAnsi="Times New Roman" w:cs="Times New Roman"/>
          <w:color w:val="000000" w:themeColor="text1"/>
          <w:sz w:val="24"/>
          <w:szCs w:val="24"/>
        </w:rPr>
        <w:t xml:space="preserve">  50% - 69% - оцена добар (3) - СРЕДЊИ НИВО</w:t>
      </w:r>
      <w:r w:rsidRPr="00907A86">
        <w:rPr>
          <w:rFonts w:ascii="Times New Roman" w:hAnsi="Times New Roman" w:cs="Times New Roman"/>
          <w:color w:val="000000" w:themeColor="text1"/>
          <w:sz w:val="24"/>
          <w:szCs w:val="24"/>
        </w:rPr>
        <w:sym w:font="Symbol" w:char="F0B7"/>
      </w:r>
      <w:r w:rsidRPr="00907A86">
        <w:rPr>
          <w:rFonts w:ascii="Times New Roman" w:hAnsi="Times New Roman" w:cs="Times New Roman"/>
          <w:color w:val="000000" w:themeColor="text1"/>
          <w:sz w:val="24"/>
          <w:szCs w:val="24"/>
        </w:rPr>
        <w:t xml:space="preserve">  33% - 49% - оцена довољан (2) - ОСНОВНИ НИВО</w:t>
      </w:r>
      <w:r w:rsidRPr="00907A86">
        <w:rPr>
          <w:rFonts w:ascii="Times New Roman" w:hAnsi="Times New Roman" w:cs="Times New Roman"/>
          <w:color w:val="000000" w:themeColor="text1"/>
          <w:sz w:val="24"/>
          <w:szCs w:val="24"/>
        </w:rPr>
        <w:sym w:font="Symbol" w:char="F0B7"/>
      </w:r>
      <w:r w:rsidRPr="00907A86">
        <w:rPr>
          <w:rFonts w:ascii="Times New Roman" w:hAnsi="Times New Roman" w:cs="Times New Roman"/>
          <w:color w:val="000000" w:themeColor="text1"/>
          <w:sz w:val="24"/>
          <w:szCs w:val="24"/>
        </w:rPr>
        <w:t xml:space="preserve">  до 32% - оцена недовољан (1)</w:t>
      </w:r>
      <w:r w:rsidRPr="00907A86">
        <w:rPr>
          <w:rFonts w:ascii="Times New Roman" w:hAnsi="Times New Roman" w:cs="Times New Roman"/>
          <w:color w:val="000000" w:themeColor="text1"/>
          <w:sz w:val="24"/>
          <w:szCs w:val="24"/>
          <w:lang w:val="sr-Cyrl-RS"/>
        </w:rPr>
        <w:t xml:space="preserve"> </w:t>
      </w:r>
      <w:r w:rsidRPr="00907A86">
        <w:rPr>
          <w:rFonts w:ascii="Times New Roman" w:hAnsi="Times New Roman" w:cs="Times New Roman"/>
          <w:color w:val="000000" w:themeColor="text1"/>
          <w:sz w:val="24"/>
          <w:szCs w:val="24"/>
        </w:rPr>
        <w:sym w:font="Symbol" w:char="F0B7"/>
      </w:r>
      <w:r w:rsidRPr="00907A86">
        <w:rPr>
          <w:rFonts w:ascii="Times New Roman" w:hAnsi="Times New Roman" w:cs="Times New Roman"/>
          <w:color w:val="000000" w:themeColor="text1"/>
          <w:sz w:val="24"/>
          <w:szCs w:val="24"/>
        </w:rPr>
        <w:t xml:space="preserve"> (Скала може да варира у односу на постигнућа ученика, али не више од 5%.) </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 </w:t>
      </w:r>
      <w:r w:rsidRPr="00907A86">
        <w:rPr>
          <w:rFonts w:ascii="Times New Roman" w:hAnsi="Times New Roman" w:cs="Times New Roman"/>
          <w:b/>
          <w:color w:val="000000" w:themeColor="text1"/>
          <w:sz w:val="24"/>
          <w:szCs w:val="24"/>
          <w:lang w:val="sr-Cyrl-RS"/>
        </w:rPr>
        <w:t xml:space="preserve">2) </w:t>
      </w:r>
      <w:r w:rsidRPr="00907A86">
        <w:rPr>
          <w:rFonts w:ascii="Times New Roman" w:hAnsi="Times New Roman" w:cs="Times New Roman"/>
          <w:b/>
          <w:color w:val="000000" w:themeColor="text1"/>
          <w:sz w:val="24"/>
          <w:szCs w:val="24"/>
        </w:rPr>
        <w:t>Усменим путем</w:t>
      </w:r>
      <w:r w:rsidRPr="00907A86">
        <w:rPr>
          <w:rFonts w:ascii="Times New Roman" w:hAnsi="Times New Roman" w:cs="Times New Roman"/>
          <w:color w:val="000000" w:themeColor="text1"/>
          <w:sz w:val="24"/>
          <w:szCs w:val="24"/>
          <w:lang w:val="sr-Cyrl-RS"/>
        </w:rPr>
        <w:t>-</w:t>
      </w:r>
      <w:r w:rsidRPr="00907A86">
        <w:rPr>
          <w:rFonts w:ascii="Times New Roman" w:hAnsi="Times New Roman" w:cs="Times New Roman"/>
          <w:color w:val="000000" w:themeColor="text1"/>
          <w:sz w:val="24"/>
          <w:szCs w:val="24"/>
        </w:rPr>
        <w:t xml:space="preserve"> Оцена на усменом одговарању се формира на основу учениковог одговора или излагања према следећој бројчаној скали:</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u w:val="single"/>
        </w:rPr>
        <w:t xml:space="preserve"> </w:t>
      </w:r>
      <w:r w:rsidRPr="00907A86">
        <w:rPr>
          <w:rFonts w:ascii="Times New Roman" w:hAnsi="Times New Roman" w:cs="Times New Roman"/>
          <w:b/>
          <w:color w:val="000000" w:themeColor="text1"/>
          <w:sz w:val="24"/>
          <w:szCs w:val="24"/>
          <w:u w:val="single"/>
        </w:rPr>
        <w:t>НАПРЕДНИ НИВО: Одличан (5)</w:t>
      </w:r>
      <w:r w:rsidRPr="00907A86">
        <w:rPr>
          <w:rFonts w:ascii="Times New Roman" w:hAnsi="Times New Roman" w:cs="Times New Roman"/>
          <w:color w:val="000000" w:themeColor="text1"/>
          <w:sz w:val="24"/>
          <w:szCs w:val="24"/>
        </w:rPr>
        <w:t xml:space="preserve"> – Ученик у потпуности разуме планом и програмом предвиђене појмове, речи и изразе и показује изузетно велики степен самосталности приликом њихове примене у усменом изражавању. Успешно користи све граматичке елементе и конструкције и уочава најчешће изузетке од правила. У стању је да самостално искаже усмену поруку, исприча лични доживљај, преприча садржај разговора или наративног текста. Правилно и самостално изражајно чита. Ученик самостално остварује комуникацију и размењује са саговорницима информације у вези са познатим темама, садржајима и комуникативним функцијама. На матерњем и страном језику саопштава информацију добијену од 3. лица у вези са познатим темама у конкретним комуникативним ситуацијама. У потпуности показује способност примене језичких вештина и знања у новим ситуацијама.</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b/>
          <w:color w:val="000000" w:themeColor="text1"/>
          <w:sz w:val="24"/>
          <w:szCs w:val="24"/>
        </w:rPr>
        <w:t xml:space="preserve"> </w:t>
      </w:r>
      <w:r w:rsidRPr="00907A86">
        <w:rPr>
          <w:rFonts w:ascii="Times New Roman" w:hAnsi="Times New Roman" w:cs="Times New Roman"/>
          <w:b/>
          <w:color w:val="000000" w:themeColor="text1"/>
          <w:sz w:val="24"/>
          <w:szCs w:val="24"/>
          <w:u w:val="single"/>
        </w:rPr>
        <w:t>СРЕДЊИ НИВО: Врло добар (4)</w:t>
      </w:r>
      <w:r w:rsidRPr="00907A86">
        <w:rPr>
          <w:rFonts w:ascii="Times New Roman" w:hAnsi="Times New Roman" w:cs="Times New Roman"/>
          <w:color w:val="000000" w:themeColor="text1"/>
          <w:sz w:val="24"/>
          <w:szCs w:val="24"/>
        </w:rPr>
        <w:t xml:space="preserve"> – Ученик у великој мери разуме планом и програмом предвиђене појмове, речи и изразе и показује велики степен самосталности приликом њихове примене у усменом изражавању. Ученик разуме једноставне фреквентне речи и изразе, а приликом изражавања користи једноставна језичка средства и конструкције у датим комуникативним ситуацијама. У стању је да уз мању помоћ наставника успешно искаже усмену поруку, исприча лични доживљај, преприча садржај разговора или наративног текста. У великој мери правилно и самостално изражајно чита. Ученик у </w:t>
      </w:r>
      <w:r w:rsidRPr="00907A86">
        <w:rPr>
          <w:rFonts w:ascii="Times New Roman" w:hAnsi="Times New Roman" w:cs="Times New Roman"/>
          <w:color w:val="000000" w:themeColor="text1"/>
          <w:sz w:val="24"/>
          <w:szCs w:val="24"/>
        </w:rPr>
        <w:lastRenderedPageBreak/>
        <w:t xml:space="preserve">великој мери самостално остварује комуникацију и размењује са саговорницима информације у вези са познатим темама, садржајима и комуникативним функцијама. У великој мери показује способност примене језичких вештина и знања у новим ситуацијама. </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rPr>
      </w:pPr>
      <w:r w:rsidRPr="00907A86">
        <w:rPr>
          <w:rFonts w:ascii="Times New Roman" w:hAnsi="Times New Roman" w:cs="Times New Roman"/>
          <w:b/>
          <w:color w:val="000000" w:themeColor="text1"/>
          <w:sz w:val="24"/>
          <w:szCs w:val="24"/>
          <w:u w:val="single"/>
        </w:rPr>
        <w:t>СРЕДЊИ НИВО: Добар (3) –</w:t>
      </w:r>
      <w:r w:rsidRPr="00907A86">
        <w:rPr>
          <w:rFonts w:ascii="Times New Roman" w:hAnsi="Times New Roman" w:cs="Times New Roman"/>
          <w:color w:val="000000" w:themeColor="text1"/>
          <w:sz w:val="24"/>
          <w:szCs w:val="24"/>
        </w:rPr>
        <w:t xml:space="preserve"> Ученик углавном разуме планом и програмом предвиђене појмове, речи и изразе уз делимичан степен самосталности приликом њихове примене у усменом изражавању. Ученик разуме углавном једноставније, фреквентније речи изразе, а приликом изражавања користи једноставније језичка средства и конструкције у датим комуникативним ситуацијама. Углавном правилно чита. Делимично је у стању да искаже једноставнију усмену поруку, исприча лични доживљај, преприча садржај разговора или наративног текста. Ученик у довољној мери остварује комуникацију и размењује са саговорницима кратке информације у вези са познатим темама, садржајима и комуникативним функцијама. Показује делимичну способност примене језичких вештина и знања у новим ситуацијама и логичког повезивања појмова.</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 </w:t>
      </w:r>
      <w:r w:rsidRPr="00907A86">
        <w:rPr>
          <w:rFonts w:ascii="Times New Roman" w:hAnsi="Times New Roman" w:cs="Times New Roman"/>
          <w:b/>
          <w:color w:val="000000" w:themeColor="text1"/>
          <w:sz w:val="24"/>
          <w:szCs w:val="24"/>
          <w:u w:val="single"/>
        </w:rPr>
        <w:t>ОСНОВНИ НИВО: Довољан (2</w:t>
      </w:r>
      <w:r w:rsidRPr="00907A86">
        <w:rPr>
          <w:rFonts w:ascii="Times New Roman" w:hAnsi="Times New Roman" w:cs="Times New Roman"/>
          <w:color w:val="000000" w:themeColor="text1"/>
          <w:sz w:val="24"/>
          <w:szCs w:val="24"/>
          <w:u w:val="single"/>
        </w:rPr>
        <w:t>)</w:t>
      </w:r>
      <w:r w:rsidRPr="00907A86">
        <w:rPr>
          <w:rFonts w:ascii="Times New Roman" w:hAnsi="Times New Roman" w:cs="Times New Roman"/>
          <w:color w:val="000000" w:themeColor="text1"/>
          <w:sz w:val="24"/>
          <w:szCs w:val="24"/>
        </w:rPr>
        <w:t xml:space="preserve"> –Ученик препознаје и разуме планом и програмом предвиђе не основне, најфреквентније појмове, речи и изразе уз мали степен самосталности приликом њихове примене у усменом изражавању. Ученик разуме углавном најједноставније речи, кратке и једноставне поруке и упутства и користи најједноставнија језичка средства и конструкције у датим комуникативним ситуацијама. Чита делимично правилно и уз помоћ наставника. Ученик је у стању да искључиво уз помоћ наставника искаже једноставну усмену поруку, исприча лични доживљај, садржај разговора или наративног текста и то на нивоу репродукције. Ученик у малој мери остварује комуникацију и размењује са саговорницима кратке информације у вези са познатим темама, садржајима и комуникативним функцијама.Језичке вештине и знања су на нивоу репродукције, уз повремену минималну примену. </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b/>
          <w:color w:val="000000" w:themeColor="text1"/>
          <w:sz w:val="24"/>
          <w:szCs w:val="24"/>
          <w:u w:val="single"/>
        </w:rPr>
        <w:t>Недовољан (1)</w:t>
      </w:r>
      <w:r w:rsidRPr="00907A86">
        <w:rPr>
          <w:rFonts w:ascii="Times New Roman" w:hAnsi="Times New Roman" w:cs="Times New Roman"/>
          <w:color w:val="000000" w:themeColor="text1"/>
          <w:sz w:val="24"/>
          <w:szCs w:val="24"/>
        </w:rPr>
        <w:t xml:space="preserve"> – Ученик не препознаје нити разуме планом и програмом предвиђене основне појмове, речи и изразе, не уме да их репродукује нити примени у усменом изражавању. Ученик није самосталан у раду и није у стању ни уз помоћ наставника да искаже једноставнију усмену поруку, исприча лични доживљај, садржај разговора или наративног </w:t>
      </w:r>
      <w:r w:rsidRPr="00907A86">
        <w:rPr>
          <w:rFonts w:ascii="Times New Roman" w:hAnsi="Times New Roman" w:cs="Times New Roman"/>
          <w:color w:val="000000" w:themeColor="text1"/>
          <w:sz w:val="24"/>
          <w:szCs w:val="24"/>
          <w:lang w:val="sr-Cyrl-RS"/>
        </w:rPr>
        <w:t xml:space="preserve"> </w:t>
      </w:r>
      <w:r w:rsidRPr="00907A86">
        <w:rPr>
          <w:rFonts w:ascii="Times New Roman" w:hAnsi="Times New Roman" w:cs="Times New Roman"/>
          <w:color w:val="000000" w:themeColor="text1"/>
          <w:sz w:val="24"/>
          <w:szCs w:val="24"/>
        </w:rPr>
        <w:t>текста. Ученик у недовољној мери остварује комуникацију и размењује са саговорницима кратке информације у вези са познатим темама, садржајима и комуникативним функцијама. Језичке вештине и знања нису ни на нивоу препознавања, без способности репродукције и минималне примене.</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rPr>
      </w:pPr>
      <w:r w:rsidRPr="00907A86">
        <w:rPr>
          <w:rFonts w:ascii="Times New Roman" w:hAnsi="Times New Roman" w:cs="Times New Roman"/>
          <w:color w:val="000000" w:themeColor="text1"/>
          <w:sz w:val="24"/>
          <w:szCs w:val="24"/>
        </w:rPr>
        <w:t xml:space="preserve"> 3) Праћењем активности на часу, кроз израду домаћих задатака/пројектних активности и кроз остале видове ангажовања ученика у процесу изучавања енглеског језика. Активност ученика прати се континуирано и вреднује током целе школске године. У активност улази и редовност/благовременост/тачност израде и доношења домаћих задатака, као и редовно доношење материјала потребног за рад на часу. Степен самосталности у раду, степен ангажовања, иницијативе, начин остваривања сарадње у процесу вршњачког учења, самопроцена сопственог знања, спремност ученика да преузме одговорност за сопствени процес учења такође се вреднују кроз активност. Оцена из активности може бити од значаја и за општи успех ученика из предмета, најчешће у његову корист. Уколико ученик </w:t>
      </w:r>
      <w:r w:rsidRPr="00907A86">
        <w:rPr>
          <w:rFonts w:ascii="Times New Roman" w:hAnsi="Times New Roman" w:cs="Times New Roman"/>
          <w:color w:val="000000" w:themeColor="text1"/>
          <w:sz w:val="24"/>
          <w:szCs w:val="24"/>
        </w:rPr>
        <w:lastRenderedPageBreak/>
        <w:t>не показује интересовање за учешће у активностима нити ангажовање, као ни жељу за напредовањем, оцењује се оценом недовољан (1).Оцењивање/вредновање пројектних активности углавном има мотивациону улогу и вреднује се у складу са показаним степеном самосталности, активности и ангажовања као и сарадње са осталим члановима групе, извођења закључака на основу прикупљених података и презентовања продукта пројекта. Оцена представља објективну и поуздану меру напредовања и развоја ученика, као и ангажовања ученика и његове самосталности у раду.  Ученици 5, 6, 7. и 8. разреда имају 1 писмени задатак у сваком полугодишту и најмање 1 писану проверу уз претходну најаву</w:t>
      </w:r>
      <w:r w:rsidRPr="00907A86">
        <w:rPr>
          <w:rFonts w:ascii="Times New Roman" w:hAnsi="Times New Roman" w:cs="Times New Roman"/>
          <w:color w:val="000000" w:themeColor="text1"/>
          <w:sz w:val="24"/>
          <w:szCs w:val="24"/>
        </w:rPr>
        <w:sym w:font="Symbol" w:char="F0FC"/>
      </w:r>
      <w:r w:rsidRPr="00907A86">
        <w:rPr>
          <w:rFonts w:ascii="Times New Roman" w:hAnsi="Times New Roman" w:cs="Times New Roman"/>
          <w:color w:val="000000" w:themeColor="text1"/>
          <w:sz w:val="24"/>
          <w:szCs w:val="24"/>
        </w:rPr>
        <w:t xml:space="preserve"> садржаја програма наставе и учења који ће се писмено проверавати. Распоред писаних провера дужих од 15 минута уписује се у дневник и објављује се за свако одељење на огласној табли школе и на званичној интернет страни школе. Распоред може да се мења на предлог наставника, уз сагласност одељењског већа. Писане провере постигнућа у трајању до 15 минута могу се обављати без претходне најаве и евидентирају се у педагошкој документацији наставника ради праћења постигнућа ученика.</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  НАПОМЕНА:</w:t>
      </w:r>
      <w:r w:rsidRPr="00907A86">
        <w:rPr>
          <w:rFonts w:ascii="Times New Roman" w:hAnsi="Times New Roman" w:cs="Times New Roman"/>
          <w:color w:val="000000" w:themeColor="text1"/>
          <w:sz w:val="24"/>
          <w:szCs w:val="24"/>
          <w:lang w:val="sr-Cyrl-RS"/>
        </w:rPr>
        <w:t xml:space="preserve">  </w:t>
      </w:r>
      <w:r w:rsidRPr="00907A86">
        <w:rPr>
          <w:rFonts w:ascii="Times New Roman" w:hAnsi="Times New Roman" w:cs="Times New Roman"/>
          <w:color w:val="000000" w:themeColor="text1"/>
          <w:sz w:val="24"/>
          <w:szCs w:val="24"/>
        </w:rPr>
        <w:t xml:space="preserve">Оцењивањем ученика од петог до осмог разреда обухваћени су следећи елементи – језичке активности и знање: ● Разумевање (писаног/слушаног садржаја) ● Говорне способности ● Способности писменог изражавања ● Језичка структура – граматика </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 ● Разумевање: </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НАПРЕДНИ НИВО: Одличан 5 - ученик разуме саговорника и усмено излаже у нормалном темпу, у потпуности разуме писани и слушани текст, с лакоћом влада материјом и вештинама. </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СРЕДЊИ НИВКО: Врло добар 4 - разуме питања у нормалном говорном темпу, али је потребно понекад нешто поновити, не разуме сваку појединост код писаног и слушаног садржаја. </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СРЕДЊИ НИВО: Добар 3 - разуме излагања и питања постављена споријим темпом, понекад је нужно поновити и поједноставити неке делове реченице, потребно га је усмеравати.</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 ОСНОВНИ НИВО: Довољан 2 - има минимум разумевања и напредује уз помоћ наставника који га води кроз материју, има тешкоћа у разумевању излагања, једва схвата уз објашњења и поједностављења, слабо разуме писану и говорну материју. Недовољан 1 - не разуме усмена излагања, слушан ни писан садржај ни уз помоћ наставника</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 Говорне способности: </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НАПРЕДНИ НИВО: Одличан 5 – ученик слободно и без оклевања изражава своје мисли, активан је у разговору, правилним изговором течно изговарареченице и нема већих граматичких грешака.</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lastRenderedPageBreak/>
        <w:t xml:space="preserve"> СРЕДЊИ НИВО: Врло добар 4 - ученик говори правилно, али се изражава са мањим граматичким грешкамакоје не утичу на разумевање смисла реченице; понекад користи реч или фразукоја је неадекватна и погрешноје изговора.</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 СРЕДЊИ НИВО: Добар 3 - ученик може да комуницира иима скроман речник, смисао изреченог је понекад нејасан због граматичких грешака и нетачног реда речи, али је разумљив. Ученик има делимичних тешкоћа у читању, изговору и интонацији. </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ОСНОВНИ НИВО: Довољан2 - ученик прави велике и честе грешке у разговору и изговорушто отежаваоношто жели да каже; ретко налази праве речи и фразе, тешко се изражава, а његов оскудан речник користи полако и са пуно оклевања упркос великој помоћи наставника. Недовољан 1 - ученик не уме самостално да се изражава, једва користи најосновнији вокабулар, има потешкоћа у читању, изговору и интонацији. Није савладао ни најосновније граматичке структуре па је смисо изреченог нејасан и неразумљив. </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●Способности пис</w:t>
      </w:r>
      <w:r w:rsidRPr="00907A86">
        <w:rPr>
          <w:rFonts w:ascii="Times New Roman" w:hAnsi="Times New Roman" w:cs="Times New Roman"/>
          <w:color w:val="000000" w:themeColor="text1"/>
          <w:sz w:val="24"/>
          <w:szCs w:val="24"/>
          <w:lang w:val="sr-Cyrl-RS"/>
        </w:rPr>
        <w:t>а</w:t>
      </w:r>
      <w:r w:rsidRPr="00907A86">
        <w:rPr>
          <w:rFonts w:ascii="Times New Roman" w:hAnsi="Times New Roman" w:cs="Times New Roman"/>
          <w:color w:val="000000" w:themeColor="text1"/>
          <w:sz w:val="24"/>
          <w:szCs w:val="24"/>
        </w:rPr>
        <w:t>ног изражавања:</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 НАПРЕДНИ НИВО: Одличан 5- ученик може у писаној формида изрази своје мисли самостално и без већих граматичких и правописних проблема; редовно извршава све писане домаће задатке, има добру технику решавања тестова и успешан је у томе.</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 СРЕДЊИ НИВО: Врло добар 4 - ученик у писаној форми изражава своје мисли самостално уз понеке граматичке и правописне грешке; готово редовно има све писане домаће задатке; има врло добар резултат на тесту и проверама знања. </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СРЕДЊИ НИВО: Добар 3 - ученик не може без помоћи даизрази своје мисли писаним путем и прави честе и већеправописне и граматичке грешке; делимично ради домаће задатке; углавном остварује просечан резултат на тесту и проверама знања. </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Довољан 2 - ученик није способан самостално да се писмено изрази, прави учестале и озбиљне правописне и граматичке грешке; нередовно ради домаће задатке; постиже минималан успех на тествима и проверама знања. </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Недовољан 1- прави крупне грешке у писаном изражавању и у основним граматичким облицима, не ради домаће задатке готово уопште, не постиже минималнан број бодова на тесту и проверама знања.</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 ● Језичка структура - граматика: </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НАПРЕДНИ НИВО: Одличан 5 - ученик влада граматичким правилима, потпуно их разуме и правилно примењује у датом језичком контексту.</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 СРЕДЊИ НИВО: Врло добар 4 - ученик разуме и правилно примењује научена граматичка правила, уз местимичне грешке. </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lastRenderedPageBreak/>
        <w:t xml:space="preserve">СРЕДЊИ НИВО: Добар 3 - ученик делимично примењује научена граматичка правила уз грешке. ОСНОВНИ НИВО: Довољан 2 - ученик препознаје граматичка правила и повремено их минимално примењује. </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lang w:val="sr-Cyrl-RS"/>
        </w:rPr>
      </w:pPr>
      <w:r w:rsidRPr="00907A86">
        <w:rPr>
          <w:rFonts w:ascii="Times New Roman" w:hAnsi="Times New Roman" w:cs="Times New Roman"/>
          <w:color w:val="000000" w:themeColor="text1"/>
          <w:sz w:val="24"/>
          <w:szCs w:val="24"/>
        </w:rPr>
        <w:t xml:space="preserve">Недовољан 1- ученик не препознаје граматичка правила нити уме да их примењује. </w:t>
      </w:r>
    </w:p>
    <w:p w:rsidR="003F6CB6" w:rsidRPr="00907A86" w:rsidRDefault="003F6CB6" w:rsidP="003F6CB6">
      <w:pPr>
        <w:spacing w:after="100" w:afterAutospacing="1" w:line="240" w:lineRule="auto"/>
        <w:rPr>
          <w:rFonts w:ascii="Times New Roman" w:hAnsi="Times New Roman" w:cs="Times New Roman"/>
          <w:color w:val="000000" w:themeColor="text1"/>
          <w:sz w:val="24"/>
          <w:szCs w:val="24"/>
        </w:rPr>
      </w:pPr>
      <w:r w:rsidRPr="00907A86">
        <w:rPr>
          <w:rFonts w:ascii="Times New Roman" w:hAnsi="Times New Roman" w:cs="Times New Roman"/>
          <w:color w:val="000000" w:themeColor="text1"/>
          <w:sz w:val="24"/>
          <w:szCs w:val="24"/>
        </w:rPr>
        <w:t xml:space="preserve"> Оцењивање ученика по ИОП-у</w:t>
      </w:r>
      <w:r w:rsidRPr="00907A86">
        <w:rPr>
          <w:rFonts w:ascii="Times New Roman" w:hAnsi="Times New Roman" w:cs="Times New Roman"/>
          <w:color w:val="000000" w:themeColor="text1"/>
          <w:sz w:val="24"/>
          <w:szCs w:val="24"/>
          <w:lang w:val="sr-Cyrl-RS"/>
        </w:rPr>
        <w:t xml:space="preserve">. </w:t>
      </w:r>
      <w:r w:rsidRPr="00907A86">
        <w:rPr>
          <w:rFonts w:ascii="Times New Roman" w:hAnsi="Times New Roman" w:cs="Times New Roman"/>
          <w:color w:val="000000" w:themeColor="text1"/>
          <w:sz w:val="24"/>
          <w:szCs w:val="24"/>
        </w:rPr>
        <w:t>Ученик коме је потребна додатна подршка у образовању оцењује се у односу на остваривање циљева и стандарда постигнућа у току савладавања индивидуалног образовног плана или у односу на прилагођене стандарде постигнућа при чему се вреднује и однос ученика према раду и постављеним задацима/захтевима предмета у складу са његовим способностима. Оцењивање ученика по ИОП-у 1 се врши на основу ангажовања и степена остварености постојећих стандарда и очекиваних исхода, уз прилагођавање начина и поступка оцењивања. Оцењивање ученика по ИОП-у 2 се врши на основу ангажовања и степена остварености прилагођених циљева и исхода, уз прилагођавање начина и поступка оцењивања. Вредновање је усмерено на подстицање ученика на активно учествовање у настави и ваннаставним активностима, развијању његовог самопоуздања и осећаја напредовања. При евалуацији ученика који раде по ИОП-у, примењује се индивидуални приступ у сарадњи са педагошко-психолошком службом школе.</w:t>
      </w:r>
    </w:p>
    <w:p w:rsidR="00907A86" w:rsidRPr="00907A86" w:rsidRDefault="00907A86" w:rsidP="00907A86">
      <w:pPr>
        <w:spacing w:before="240" w:after="360" w:line="264" w:lineRule="auto"/>
        <w:jc w:val="center"/>
        <w:rPr>
          <w:rFonts w:ascii="Times New Roman" w:eastAsia="DengXian" w:hAnsi="Times New Roman" w:cs="Times New Roman"/>
          <w:b/>
          <w:bCs/>
          <w:iCs/>
          <w:sz w:val="24"/>
          <w:szCs w:val="24"/>
          <w:lang w:val="sr-Cyrl-RS"/>
        </w:rPr>
      </w:pPr>
      <w:r w:rsidRPr="00907A86">
        <w:rPr>
          <w:rFonts w:ascii="Times New Roman" w:eastAsia="DengXian" w:hAnsi="Times New Roman" w:cs="Times New Roman"/>
          <w:b/>
          <w:bCs/>
          <w:iCs/>
          <w:sz w:val="24"/>
          <w:szCs w:val="24"/>
          <w:lang w:val="sr-Cyrl-RS"/>
        </w:rPr>
        <w:t>КРИТЕРИЈУМИ ОЦЕЊИВАЊА УЧЕНИКА</w:t>
      </w:r>
      <w:r w:rsidRPr="00907A86">
        <w:rPr>
          <w:rFonts w:ascii="Times New Roman" w:eastAsia="DengXian" w:hAnsi="Times New Roman" w:cs="Times New Roman"/>
          <w:b/>
          <w:bCs/>
          <w:iCs/>
          <w:sz w:val="24"/>
          <w:szCs w:val="24"/>
          <w:lang w:val="sr-Cyrl-RS"/>
        </w:rPr>
        <w:br/>
        <w:t>У НАСТАВИ МАТЕМАТИКЕ</w:t>
      </w:r>
    </w:p>
    <w:p w:rsidR="00907A86" w:rsidRPr="00907A86" w:rsidRDefault="00907A86" w:rsidP="00907A86">
      <w:pPr>
        <w:spacing w:after="120" w:line="264" w:lineRule="auto"/>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Елементи оцењивања су:</w:t>
      </w:r>
    </w:p>
    <w:p w:rsidR="00907A86" w:rsidRPr="00907A86" w:rsidRDefault="00907A86" w:rsidP="00907A86">
      <w:pPr>
        <w:numPr>
          <w:ilvl w:val="0"/>
          <w:numId w:val="3"/>
        </w:numPr>
        <w:spacing w:after="120" w:line="264" w:lineRule="auto"/>
        <w:contextualSpacing/>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Усвојеност образовних садржаја</w:t>
      </w:r>
    </w:p>
    <w:p w:rsidR="00907A86" w:rsidRPr="00907A86" w:rsidRDefault="00907A86" w:rsidP="00907A86">
      <w:pPr>
        <w:numPr>
          <w:ilvl w:val="0"/>
          <w:numId w:val="3"/>
        </w:numPr>
        <w:spacing w:after="120" w:line="264" w:lineRule="auto"/>
        <w:contextualSpacing/>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Примена знања</w:t>
      </w:r>
    </w:p>
    <w:p w:rsidR="00907A86" w:rsidRPr="00907A86" w:rsidRDefault="00907A86" w:rsidP="00907A86">
      <w:pPr>
        <w:numPr>
          <w:ilvl w:val="0"/>
          <w:numId w:val="3"/>
        </w:numPr>
        <w:spacing w:after="120" w:line="264" w:lineRule="auto"/>
        <w:contextualSpacing/>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Активност ученика</w:t>
      </w:r>
    </w:p>
    <w:p w:rsidR="00907A86" w:rsidRPr="00907A86" w:rsidRDefault="00907A86" w:rsidP="00907A86">
      <w:pPr>
        <w:spacing w:after="120" w:line="264" w:lineRule="auto"/>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Ученик у току године може бити оцењен на основу:</w:t>
      </w:r>
    </w:p>
    <w:p w:rsidR="00907A86" w:rsidRPr="00907A86" w:rsidRDefault="00907A86" w:rsidP="00907A86">
      <w:pPr>
        <w:numPr>
          <w:ilvl w:val="0"/>
          <w:numId w:val="4"/>
        </w:numPr>
        <w:spacing w:after="120" w:line="264" w:lineRule="auto"/>
        <w:contextualSpacing/>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писаних провера знања – контролних и писмених задатака</w:t>
      </w:r>
    </w:p>
    <w:p w:rsidR="00907A86" w:rsidRPr="00907A86" w:rsidRDefault="00907A86" w:rsidP="00907A86">
      <w:pPr>
        <w:numPr>
          <w:ilvl w:val="0"/>
          <w:numId w:val="4"/>
        </w:numPr>
        <w:spacing w:after="120" w:line="264" w:lineRule="auto"/>
        <w:contextualSpacing/>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усменог испитивања</w:t>
      </w:r>
    </w:p>
    <w:p w:rsidR="00907A86" w:rsidRPr="00907A86" w:rsidRDefault="00907A86" w:rsidP="00907A86">
      <w:pPr>
        <w:numPr>
          <w:ilvl w:val="0"/>
          <w:numId w:val="4"/>
        </w:numPr>
        <w:spacing w:after="120" w:line="264" w:lineRule="auto"/>
        <w:contextualSpacing/>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активности на часу</w:t>
      </w:r>
    </w:p>
    <w:p w:rsidR="00907A86" w:rsidRPr="00907A86" w:rsidRDefault="00907A86" w:rsidP="00907A86">
      <w:pPr>
        <w:numPr>
          <w:ilvl w:val="0"/>
          <w:numId w:val="4"/>
        </w:numPr>
        <w:spacing w:after="120" w:line="264" w:lineRule="auto"/>
        <w:contextualSpacing/>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домаћих задатака уз адекватну проверу</w:t>
      </w:r>
    </w:p>
    <w:p w:rsidR="00907A86" w:rsidRPr="00907A86" w:rsidRDefault="00907A86" w:rsidP="00907A86">
      <w:pPr>
        <w:numPr>
          <w:ilvl w:val="0"/>
          <w:numId w:val="4"/>
        </w:numPr>
        <w:spacing w:after="120" w:line="264" w:lineRule="auto"/>
        <w:contextualSpacing/>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семинарских радова и предавања, израде модела, учешћа на школским конкурсима из области математике</w:t>
      </w:r>
    </w:p>
    <w:p w:rsidR="00907A86" w:rsidRPr="00907A86" w:rsidRDefault="00907A86" w:rsidP="00907A86">
      <w:pPr>
        <w:numPr>
          <w:ilvl w:val="0"/>
          <w:numId w:val="4"/>
        </w:numPr>
        <w:spacing w:after="120" w:line="264" w:lineRule="auto"/>
        <w:contextualSpacing/>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кратких тестова у трајању до 15 минута</w:t>
      </w:r>
    </w:p>
    <w:p w:rsidR="00907A86" w:rsidRPr="00907A86" w:rsidRDefault="00907A86" w:rsidP="00907A86">
      <w:pPr>
        <w:numPr>
          <w:ilvl w:val="0"/>
          <w:numId w:val="4"/>
        </w:numPr>
        <w:spacing w:after="120" w:line="264" w:lineRule="auto"/>
        <w:contextualSpacing/>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учествовања у реализацији пројеката у делу пројекта који се односи на примену математичких знања</w:t>
      </w:r>
    </w:p>
    <w:p w:rsidR="00907A86" w:rsidRPr="00907A86" w:rsidRDefault="00907A86" w:rsidP="00907A86">
      <w:pPr>
        <w:spacing w:after="120" w:line="264" w:lineRule="auto"/>
        <w:ind w:firstLine="720"/>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Писане провере знања, осим петнаестоминутних провера, се најављују ученицима недељу дана унапред и одржавају према унапред утврђеном распореду објављеном на сајту школе.</w:t>
      </w:r>
    </w:p>
    <w:p w:rsidR="00907A86" w:rsidRPr="00907A86" w:rsidRDefault="00907A86" w:rsidP="00907A86">
      <w:pPr>
        <w:spacing w:after="120" w:line="264" w:lineRule="auto"/>
        <w:ind w:firstLine="720"/>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 xml:space="preserve">Писмени и контролни задаци се реализују као једночасовне провере знања. На контролним задацима се проверава савладаност градива и примена стеченог знања из </w:t>
      </w:r>
      <w:r w:rsidRPr="00907A86">
        <w:rPr>
          <w:rFonts w:ascii="Times New Roman" w:eastAsia="DengXian" w:hAnsi="Times New Roman" w:cs="Times New Roman"/>
          <w:sz w:val="24"/>
          <w:szCs w:val="24"/>
          <w:lang w:val="sr-Cyrl-RS"/>
        </w:rPr>
        <w:lastRenderedPageBreak/>
        <w:t xml:space="preserve">једне области, док се на писменим задацима проверава савладаност градива и примена стеченог знања из две или више области. </w:t>
      </w:r>
    </w:p>
    <w:p w:rsidR="00907A86" w:rsidRPr="00907A86" w:rsidRDefault="00907A86" w:rsidP="00907A86">
      <w:pPr>
        <w:spacing w:after="120" w:line="264" w:lineRule="auto"/>
        <w:ind w:firstLine="720"/>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Ученици имају четири писмена задатка током једне школске године, по два у сваком полугодишту, распоређена тако да у сваком класификационом периоду буде по један писмени задатак.</w:t>
      </w:r>
    </w:p>
    <w:p w:rsidR="00907A86" w:rsidRPr="00907A86" w:rsidRDefault="00907A86" w:rsidP="00907A86">
      <w:pPr>
        <w:spacing w:after="120" w:line="264" w:lineRule="auto"/>
        <w:ind w:firstLine="720"/>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Ученици имају бар четири контролна задатка у току школске године, распоређена тако да у сваком класификационом периоду буде бар по један контролни задатак. Број контролних задатака је најмање четири, може их бити и више.</w:t>
      </w:r>
    </w:p>
    <w:p w:rsidR="00907A86" w:rsidRPr="00907A86" w:rsidRDefault="00907A86" w:rsidP="00907A86">
      <w:pPr>
        <w:spacing w:after="120" w:line="264" w:lineRule="auto"/>
        <w:ind w:firstLine="720"/>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 xml:space="preserve">Петнаестоминутне провере знања се не најављују и својим садржајем испитују оствареност савладаности градива које се тренутно обрађује или које је већ обрађено. Резултате петнаестоминутне провере наставник уписује у своју педагошку свеску или их заводи електронски кроз активности, као формативну оцену и на основу 2-3 петнаестоминутне провере, као и ангажовања ученика изводи сумативну оцену. </w:t>
      </w:r>
    </w:p>
    <w:p w:rsidR="00907A86" w:rsidRPr="00907A86" w:rsidRDefault="00907A86" w:rsidP="00907A86">
      <w:pPr>
        <w:spacing w:after="120" w:line="264" w:lineRule="auto"/>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br w:type="page"/>
      </w:r>
    </w:p>
    <w:p w:rsidR="00907A86" w:rsidRPr="00907A86" w:rsidRDefault="00907A86" w:rsidP="00907A86">
      <w:pPr>
        <w:spacing w:after="120" w:line="264" w:lineRule="auto"/>
        <w:ind w:firstLine="720"/>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lastRenderedPageBreak/>
        <w:t xml:space="preserve">У сумативну оцену у сваком полугодишту, улази и однос ученика према раду кроз доношење потребног прибора за рад на часу, редовно вођење свеске и израде домаћих задатака, долажења и залагања на додатној, допунској и припремној настави и секцији. Праћење наведених активности и запажања о раду ученика наставник води у својој педагошкој свесци или електронски. Такође се у то укључује и успех ученика на такмичењима из математичких знања и вештина, израда модела и пројеката, залагања током угледних и интердисциплинарних часова и ваннаставних активности у школи која се односе на област математике. </w:t>
      </w:r>
    </w:p>
    <w:p w:rsidR="00907A86" w:rsidRPr="00907A86" w:rsidRDefault="00907A86" w:rsidP="00907A86">
      <w:pPr>
        <w:spacing w:after="120"/>
        <w:rPr>
          <w:rFonts w:ascii="Times New Roman" w:eastAsia="Times New Roman" w:hAnsi="Times New Roman" w:cs="Times New Roman"/>
          <w:sz w:val="24"/>
          <w:szCs w:val="24"/>
          <w:lang w:val="sr-Cyrl-RS"/>
        </w:rPr>
      </w:pPr>
      <w:r w:rsidRPr="00907A86">
        <w:rPr>
          <w:rFonts w:ascii="Times New Roman" w:eastAsia="Times New Roman" w:hAnsi="Times New Roman" w:cs="Times New Roman"/>
          <w:b/>
          <w:bCs/>
          <w:sz w:val="24"/>
          <w:szCs w:val="24"/>
          <w:lang w:val="sr-Cyrl-RS"/>
        </w:rPr>
        <w:t>Формирање закључне оцене</w:t>
      </w:r>
    </w:p>
    <w:p w:rsidR="00907A86" w:rsidRPr="00907A86" w:rsidRDefault="00907A86" w:rsidP="00907A86">
      <w:pPr>
        <w:ind w:firstLine="720"/>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Закључна оцена не сме бити нижа од аритметичке средине свих оцена добијених током школске године, нити виша од највеће периодичне оцене добијене било којом техником провере знања.</w:t>
      </w:r>
    </w:p>
    <w:p w:rsidR="00907A86" w:rsidRPr="00907A86" w:rsidRDefault="00907A86" w:rsidP="00907A86">
      <w:pPr>
        <w:ind w:firstLine="720"/>
        <w:rPr>
          <w:rFonts w:ascii="Times New Roman" w:eastAsia="Times New Roman" w:hAnsi="Times New Roman" w:cs="Times New Roman"/>
          <w:sz w:val="24"/>
          <w:szCs w:val="24"/>
          <w:lang w:val="sr-Cyrl-RS"/>
        </w:rPr>
      </w:pPr>
    </w:p>
    <w:p w:rsidR="00907A86" w:rsidRPr="00907A86" w:rsidRDefault="00907A86" w:rsidP="00907A86">
      <w:pPr>
        <w:spacing w:after="120" w:line="264" w:lineRule="auto"/>
        <w:rPr>
          <w:rFonts w:ascii="Times New Roman" w:eastAsia="DengXian" w:hAnsi="Times New Roman" w:cs="Times New Roman"/>
          <w:b/>
          <w:bCs/>
          <w:i/>
          <w:iCs/>
          <w:sz w:val="24"/>
          <w:szCs w:val="24"/>
          <w:lang w:val="sr-Cyrl-RS"/>
        </w:rPr>
      </w:pPr>
      <w:r w:rsidRPr="00907A86">
        <w:rPr>
          <w:rFonts w:ascii="Times New Roman" w:eastAsia="DengXian" w:hAnsi="Times New Roman" w:cs="Times New Roman"/>
          <w:b/>
          <w:bCs/>
          <w:i/>
          <w:iCs/>
          <w:sz w:val="24"/>
          <w:szCs w:val="24"/>
          <w:lang w:val="sr-Cyrl-RS"/>
        </w:rPr>
        <w:t>Елементи формативног оцењивања</w:t>
      </w:r>
    </w:p>
    <w:p w:rsidR="00907A86" w:rsidRPr="00907A86" w:rsidRDefault="00907A86" w:rsidP="00907A86">
      <w:pPr>
        <w:spacing w:after="120" w:line="264" w:lineRule="auto"/>
        <w:ind w:firstLine="720"/>
        <w:jc w:val="both"/>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 xml:space="preserve">У формативно оцењивање ученика улазе ангажовање ученика на часу, запажања ученика на часу, израда домаћих задатака, континуитет учења и однос према раду и предмету, учешће ученика у дискусијама и групном раду, петнаестоминутне провере знања, израда семинарских радова, паноа и модела. </w:t>
      </w:r>
    </w:p>
    <w:p w:rsidR="00907A86" w:rsidRPr="00907A86" w:rsidRDefault="00907A86" w:rsidP="00907A86">
      <w:pPr>
        <w:spacing w:after="120" w:line="264" w:lineRule="auto"/>
        <w:ind w:firstLine="720"/>
        <w:jc w:val="both"/>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Унутар формативног оцењивања постоје и препоруке за даљи рад и напредак ученика. На крају сваког класификационог периода постоји могућност извођења сумативне оцене на основу формативне.</w:t>
      </w:r>
    </w:p>
    <w:p w:rsidR="00907A86" w:rsidRPr="00907A86" w:rsidRDefault="00907A86" w:rsidP="00907A86">
      <w:pPr>
        <w:spacing w:after="120" w:line="264" w:lineRule="auto"/>
        <w:rPr>
          <w:rFonts w:ascii="Times New Roman" w:eastAsia="DengXian" w:hAnsi="Times New Roman" w:cs="Times New Roman"/>
          <w:b/>
          <w:bCs/>
          <w:i/>
          <w:iCs/>
          <w:sz w:val="24"/>
          <w:szCs w:val="24"/>
          <w:lang w:val="sr-Cyrl-RS"/>
        </w:rPr>
      </w:pPr>
      <w:r w:rsidRPr="00907A86">
        <w:rPr>
          <w:rFonts w:ascii="Times New Roman" w:eastAsia="DengXian" w:hAnsi="Times New Roman" w:cs="Times New Roman"/>
          <w:b/>
          <w:bCs/>
          <w:i/>
          <w:iCs/>
          <w:sz w:val="24"/>
          <w:szCs w:val="24"/>
          <w:lang w:val="sr-Cyrl-RS"/>
        </w:rPr>
        <w:t>План оцењивања</w:t>
      </w:r>
    </w:p>
    <w:p w:rsidR="00907A86" w:rsidRPr="00907A86" w:rsidRDefault="00907A86" w:rsidP="00907A86">
      <w:pPr>
        <w:spacing w:after="120" w:line="264" w:lineRule="auto"/>
        <w:ind w:firstLine="720"/>
        <w:jc w:val="both"/>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 xml:space="preserve">Ученик у току једног полугодишта мора имати минимум 4 оцене из математике, а уколико је могуће и 6 оцена и то следећих: две оцене на контролним задацима, две оцене на писменим задацима и две формативне оцене. Није неопходно да ученик има свих 6 оцена. </w:t>
      </w:r>
    </w:p>
    <w:p w:rsidR="00907A86" w:rsidRPr="00907A86" w:rsidRDefault="00907A86" w:rsidP="00907A86">
      <w:pPr>
        <w:rPr>
          <w:rFonts w:ascii="Times New Roman" w:eastAsia="Times New Roman" w:hAnsi="Times New Roman" w:cs="Times New Roman"/>
          <w:sz w:val="24"/>
          <w:szCs w:val="24"/>
          <w:lang w:val="sr-Cyrl-RS"/>
        </w:rPr>
      </w:pPr>
    </w:p>
    <w:tbl>
      <w:tblPr>
        <w:tblStyle w:val="TableGrid"/>
        <w:tblW w:w="10345" w:type="dxa"/>
        <w:tblLook w:val="04A0" w:firstRow="1" w:lastRow="0" w:firstColumn="1" w:lastColumn="0" w:noHBand="0" w:noVBand="1"/>
      </w:tblPr>
      <w:tblGrid>
        <w:gridCol w:w="1169"/>
        <w:gridCol w:w="2626"/>
        <w:gridCol w:w="2457"/>
        <w:gridCol w:w="1343"/>
        <w:gridCol w:w="2750"/>
      </w:tblGrid>
      <w:tr w:rsidR="00907A86" w:rsidRPr="00907A86" w:rsidTr="00907A86">
        <w:tc>
          <w:tcPr>
            <w:tcW w:w="1169" w:type="dxa"/>
            <w:vMerge w:val="restart"/>
            <w:vAlign w:val="center"/>
          </w:tcPr>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Times New Roman" w:hAnsi="Times New Roman" w:cs="Times New Roman"/>
                <w:sz w:val="24"/>
                <w:szCs w:val="24"/>
                <w:lang w:val="ru-RU"/>
              </w:rPr>
              <w:br w:type="page"/>
            </w:r>
            <w:r w:rsidRPr="00907A86">
              <w:rPr>
                <w:rFonts w:ascii="Times New Roman" w:eastAsia="DengXian" w:hAnsi="Times New Roman" w:cs="Times New Roman"/>
                <w:sz w:val="24"/>
                <w:szCs w:val="24"/>
                <w:lang w:val="sr-Cyrl-RS"/>
              </w:rPr>
              <w:t>ОЦЕНА</w:t>
            </w:r>
          </w:p>
        </w:tc>
        <w:tc>
          <w:tcPr>
            <w:tcW w:w="5216" w:type="dxa"/>
            <w:gridSpan w:val="2"/>
            <w:vAlign w:val="center"/>
          </w:tcPr>
          <w:p w:rsidR="00907A86" w:rsidRPr="00907A86" w:rsidRDefault="00907A86" w:rsidP="00907A86">
            <w:pPr>
              <w:jc w:val="cente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ПРОВЕРА ЗНАЊА</w:t>
            </w:r>
          </w:p>
        </w:tc>
        <w:tc>
          <w:tcPr>
            <w:tcW w:w="3960" w:type="dxa"/>
            <w:gridSpan w:val="2"/>
            <w:vAlign w:val="center"/>
          </w:tcPr>
          <w:p w:rsidR="00907A86" w:rsidRPr="00907A86" w:rsidRDefault="00907A86" w:rsidP="00907A86">
            <w:pPr>
              <w:jc w:val="cente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АКТИВНОСТ</w:t>
            </w:r>
          </w:p>
        </w:tc>
      </w:tr>
      <w:tr w:rsidR="00907A86" w:rsidRPr="00907A86" w:rsidTr="00907A86">
        <w:tc>
          <w:tcPr>
            <w:tcW w:w="1169" w:type="dxa"/>
            <w:vMerge/>
          </w:tcPr>
          <w:p w:rsidR="00907A86" w:rsidRPr="00907A86" w:rsidRDefault="00907A86" w:rsidP="00907A86">
            <w:pPr>
              <w:rPr>
                <w:rFonts w:ascii="Times New Roman" w:eastAsia="DengXian" w:hAnsi="Times New Roman" w:cs="Times New Roman"/>
                <w:sz w:val="24"/>
                <w:szCs w:val="24"/>
                <w:lang w:val="sr-Cyrl-RS"/>
              </w:rPr>
            </w:pPr>
          </w:p>
        </w:tc>
        <w:tc>
          <w:tcPr>
            <w:tcW w:w="2696" w:type="dxa"/>
            <w:vAlign w:val="center"/>
          </w:tcPr>
          <w:p w:rsidR="00907A86" w:rsidRPr="00907A86" w:rsidRDefault="00907A86" w:rsidP="00907A86">
            <w:pPr>
              <w:jc w:val="cente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Усмена провера (усвојеност образовних садржаја)</w:t>
            </w:r>
          </w:p>
        </w:tc>
        <w:tc>
          <w:tcPr>
            <w:tcW w:w="2520" w:type="dxa"/>
            <w:vAlign w:val="center"/>
          </w:tcPr>
          <w:p w:rsidR="00907A86" w:rsidRPr="00907A86" w:rsidRDefault="00907A86" w:rsidP="00907A86">
            <w:pPr>
              <w:jc w:val="cente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Писана провера (примена знања)</w:t>
            </w:r>
          </w:p>
        </w:tc>
        <w:tc>
          <w:tcPr>
            <w:tcW w:w="1137" w:type="dxa"/>
            <w:vAlign w:val="center"/>
          </w:tcPr>
          <w:p w:rsidR="00907A86" w:rsidRPr="00907A86" w:rsidRDefault="00907A86" w:rsidP="00907A86">
            <w:pPr>
              <w:jc w:val="cente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Домаћи рад</w:t>
            </w:r>
          </w:p>
        </w:tc>
        <w:tc>
          <w:tcPr>
            <w:tcW w:w="2823" w:type="dxa"/>
            <w:vAlign w:val="center"/>
          </w:tcPr>
          <w:p w:rsidR="00907A86" w:rsidRPr="00907A86" w:rsidRDefault="00907A86" w:rsidP="00907A86">
            <w:pPr>
              <w:jc w:val="cente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Однос према раду и рад</w:t>
            </w:r>
          </w:p>
        </w:tc>
      </w:tr>
      <w:tr w:rsidR="00907A86" w:rsidRPr="00907A86" w:rsidTr="00907A86">
        <w:tc>
          <w:tcPr>
            <w:tcW w:w="1169" w:type="dxa"/>
            <w:vAlign w:val="center"/>
          </w:tcPr>
          <w:p w:rsidR="00907A86" w:rsidRPr="00907A86" w:rsidRDefault="00907A86" w:rsidP="00907A86">
            <w:pPr>
              <w:jc w:val="cente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довољан (2)</w:t>
            </w:r>
          </w:p>
        </w:tc>
        <w:tc>
          <w:tcPr>
            <w:tcW w:w="2696" w:type="dxa"/>
          </w:tcPr>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Основни математички појмови и дефиниције</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-препознаје их</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-уме да их искаже</w:t>
            </w:r>
          </w:p>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Тврђења, правила, формуле</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-препознаје их</w:t>
            </w:r>
          </w:p>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lastRenderedPageBreak/>
              <w:t>Поступци</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-поступке које примењује образлаже уз помоћ наставника</w:t>
            </w:r>
          </w:p>
        </w:tc>
        <w:tc>
          <w:tcPr>
            <w:tcW w:w="2520" w:type="dxa"/>
          </w:tcPr>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lastRenderedPageBreak/>
              <w:t>Решавање задатака</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-самостално решава једноставне задатке</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-једноставне проблемске ситуације решава уз помоћ наставника</w:t>
            </w:r>
          </w:p>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lastRenderedPageBreak/>
              <w:t>Примена тврђења, правила и формула</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-примењује само у познатим и једноставним ситуацијама</w:t>
            </w:r>
          </w:p>
        </w:tc>
        <w:tc>
          <w:tcPr>
            <w:tcW w:w="1137" w:type="dxa"/>
          </w:tcPr>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lastRenderedPageBreak/>
              <w:t>Писање</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-углавном редовно</w:t>
            </w:r>
          </w:p>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Написано</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-непотпуно</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lastRenderedPageBreak/>
              <w:t>-делимично тачно</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 делимично уредно</w:t>
            </w:r>
          </w:p>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Провера</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-углавном зна да образложи написано</w:t>
            </w:r>
          </w:p>
        </w:tc>
        <w:tc>
          <w:tcPr>
            <w:tcW w:w="2823" w:type="dxa"/>
          </w:tcPr>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b/>
                <w:bCs/>
                <w:sz w:val="24"/>
                <w:szCs w:val="24"/>
                <w:lang w:val="sr-Cyrl-RS"/>
              </w:rPr>
              <w:lastRenderedPageBreak/>
              <w:t>Интерес за предмет</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-показује на подстицај</w:t>
            </w:r>
          </w:p>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Рад на часу</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-труди се да самостално решава задатке</w:t>
            </w:r>
          </w:p>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Сарадња</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-тражи помоћ када му нешто није јасно</w:t>
            </w:r>
          </w:p>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lastRenderedPageBreak/>
              <w:t>Извршавање обавеза</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-труди се да пише све у свеску</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-на час доноси потребан прибор</w:t>
            </w:r>
          </w:p>
        </w:tc>
      </w:tr>
      <w:tr w:rsidR="00907A86" w:rsidRPr="00907A86" w:rsidTr="00907A86">
        <w:tc>
          <w:tcPr>
            <w:tcW w:w="1169" w:type="dxa"/>
            <w:vAlign w:val="center"/>
          </w:tcPr>
          <w:p w:rsidR="00907A86" w:rsidRPr="00907A86" w:rsidRDefault="00907A86" w:rsidP="00907A86">
            <w:pPr>
              <w:jc w:val="cente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lastRenderedPageBreak/>
              <w:t>добар (3)</w:t>
            </w:r>
          </w:p>
        </w:tc>
        <w:tc>
          <w:tcPr>
            <w:tcW w:w="2696" w:type="dxa"/>
          </w:tcPr>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Основни математички појмови и дефиниције</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-познаје их и разуме</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-зна да их искаже и објасни</w:t>
            </w:r>
          </w:p>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Тврђења, правила, формуле</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-познаје их</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-зна да их искаже</w:t>
            </w:r>
          </w:p>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Поступци</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-поступке које примењује образлаже самостално</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-објашњења су углавном јасна, тачна и потпуна</w:t>
            </w:r>
          </w:p>
        </w:tc>
        <w:tc>
          <w:tcPr>
            <w:tcW w:w="2520" w:type="dxa"/>
          </w:tcPr>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Решавање задатака</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-самостално, брзо и тачно решава једноставне задатке</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-сложеније задатке решава спорије</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-решава једноставне проблемске ситуације</w:t>
            </w:r>
          </w:p>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Примена тврђења, правила и формула</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-самостално их примењује у познатим ситуацијама</w:t>
            </w:r>
          </w:p>
        </w:tc>
        <w:tc>
          <w:tcPr>
            <w:tcW w:w="1137" w:type="dxa"/>
          </w:tcPr>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Писање</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-редовно</w:t>
            </w:r>
          </w:p>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Написано</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-углавном потпуно и тачно</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 углавном уредно</w:t>
            </w:r>
          </w:p>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Провера</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-углавном зна да образложи написано</w:t>
            </w:r>
          </w:p>
        </w:tc>
        <w:tc>
          <w:tcPr>
            <w:tcW w:w="2823" w:type="dxa"/>
          </w:tcPr>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b/>
                <w:bCs/>
                <w:sz w:val="24"/>
                <w:szCs w:val="24"/>
                <w:lang w:val="sr-Cyrl-RS"/>
              </w:rPr>
              <w:t>Интерес за предмет</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-показује</w:t>
            </w:r>
          </w:p>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Рад на часу</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-вредно ради на часу и самостално решава задатке</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-радо учествује у расправи</w:t>
            </w:r>
          </w:p>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Сарадња</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-прихвата рад у пару и групи</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-ако не разуме тражи помоћ</w:t>
            </w:r>
          </w:p>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Извршавање обавеза</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-свеска је уредна и потпуна</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-на час доноси потребан прибор</w:t>
            </w:r>
          </w:p>
        </w:tc>
      </w:tr>
      <w:tr w:rsidR="00907A86" w:rsidRPr="00907A86" w:rsidTr="00907A86">
        <w:tc>
          <w:tcPr>
            <w:tcW w:w="1169" w:type="dxa"/>
            <w:vAlign w:val="center"/>
          </w:tcPr>
          <w:p w:rsidR="00907A86" w:rsidRPr="00907A86" w:rsidRDefault="00907A86" w:rsidP="00907A86">
            <w:pPr>
              <w:jc w:val="cente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врло добар (4)</w:t>
            </w:r>
          </w:p>
        </w:tc>
        <w:tc>
          <w:tcPr>
            <w:tcW w:w="2696" w:type="dxa"/>
          </w:tcPr>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Основни математички појмови и дефиниције</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-самостално излаже и објашњава</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-разуме их у потпуности</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-успоставља односе међу њима</w:t>
            </w:r>
          </w:p>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Тврђења, правила, формуле</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lastRenderedPageBreak/>
              <w:t>-зна да их искаже</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-уме да их објасни и правилно их тумачи</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-наводи сопствене примере који потврђују исказано</w:t>
            </w:r>
          </w:p>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Поступци</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-образлаже тачно, јасно, прецизно и потпуно</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-прихвата и разуме нове идеје и концепте</w:t>
            </w:r>
          </w:p>
        </w:tc>
        <w:tc>
          <w:tcPr>
            <w:tcW w:w="2520" w:type="dxa"/>
          </w:tcPr>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lastRenderedPageBreak/>
              <w:t>Решавање задатака</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-решава задатке брзо и тачно</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-самостално решава сложеније задатке</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-бира углавном најбоље стратегије за решавање проблема</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-решава сложеније проблемске ситуације</w:t>
            </w:r>
          </w:p>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lastRenderedPageBreak/>
              <w:t>Примена тврђења, правила и формула</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-примењује их самостално и тачно</w:t>
            </w:r>
          </w:p>
        </w:tc>
        <w:tc>
          <w:tcPr>
            <w:tcW w:w="1137" w:type="dxa"/>
          </w:tcPr>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lastRenderedPageBreak/>
              <w:t>Писање</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-редовно</w:t>
            </w:r>
          </w:p>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Написано</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-потпуно</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-тачно</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-детаљно</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-уредно</w:t>
            </w:r>
          </w:p>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Провера</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-зна да образложи написано</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lastRenderedPageBreak/>
              <w:t>-образлаже јасно, тачно и потпуно</w:t>
            </w:r>
          </w:p>
        </w:tc>
        <w:tc>
          <w:tcPr>
            <w:tcW w:w="2823" w:type="dxa"/>
          </w:tcPr>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b/>
                <w:bCs/>
                <w:sz w:val="24"/>
                <w:szCs w:val="24"/>
                <w:lang w:val="sr-Cyrl-RS"/>
              </w:rPr>
              <w:lastRenderedPageBreak/>
              <w:t>Интерес за предмет</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-показује стално</w:t>
            </w:r>
          </w:p>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Рад на часу</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-концентрисано и вредно ради на часу</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-редовно и самостално извршава све постављене задатке</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-учествује у расправи и предлаже сопствене активности и идеје</w:t>
            </w:r>
          </w:p>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lastRenderedPageBreak/>
              <w:t>Сарадња</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-радо учествује у заједничком раду (у пару или групи)</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-према потреби помаже другима</w:t>
            </w:r>
          </w:p>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Извршавање обавеза</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-свеска је уредна и потпуна</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-на час долази припремљен</w:t>
            </w:r>
          </w:p>
        </w:tc>
      </w:tr>
      <w:tr w:rsidR="00907A86" w:rsidRPr="00907A86" w:rsidTr="00907A86">
        <w:tc>
          <w:tcPr>
            <w:tcW w:w="1169" w:type="dxa"/>
            <w:vAlign w:val="center"/>
          </w:tcPr>
          <w:p w:rsidR="00907A86" w:rsidRPr="00907A86" w:rsidRDefault="00907A86" w:rsidP="00907A86">
            <w:pPr>
              <w:jc w:val="cente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lastRenderedPageBreak/>
              <w:t>одличан (5)</w:t>
            </w:r>
          </w:p>
        </w:tc>
        <w:tc>
          <w:tcPr>
            <w:tcW w:w="2696" w:type="dxa"/>
          </w:tcPr>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Основни математички појмови и дефиниције</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-самостално излаже и објашњава</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-разуме их у потпуности</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-успоставља односе међу њима</w:t>
            </w:r>
          </w:p>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Тврђења, правила, формуле</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-зна да их искаже</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-зна да их објасни и правилно их тумачи</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-наводи сопствене примере који потврђују исказано</w:t>
            </w:r>
          </w:p>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Поступци</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-своје идеје и поступке које примењује образлаже јасно, тачно и потпуно</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-користи се властитим идејама и концептима</w:t>
            </w:r>
          </w:p>
        </w:tc>
        <w:tc>
          <w:tcPr>
            <w:tcW w:w="2520" w:type="dxa"/>
          </w:tcPr>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Решавање задатака</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-решава задатке брзо и тачно и са лакоћом</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-самостално и успешно решава сложене задатке</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-при решавању сложених проблемских ситуација комбинује познате стратегије и креира сопствене</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-одабира математичке поступке који највише одговарају задатку и примењује их без грешке и примереном брзином</w:t>
            </w:r>
          </w:p>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Примена тврђења, правила и формула</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-знање примењује на нове, сложеније примере и реалне проблеме</w:t>
            </w:r>
          </w:p>
        </w:tc>
        <w:tc>
          <w:tcPr>
            <w:tcW w:w="1137" w:type="dxa"/>
          </w:tcPr>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Писање</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-редовно</w:t>
            </w:r>
          </w:p>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Написано</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-потпуно</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-тачно</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-детаљно</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-уредно</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-нове идеје при решавању</w:t>
            </w:r>
          </w:p>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Провера</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-зна да образложи написано</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-образлаже јасно, тачно и потпуно</w:t>
            </w:r>
          </w:p>
        </w:tc>
        <w:tc>
          <w:tcPr>
            <w:tcW w:w="2823" w:type="dxa"/>
          </w:tcPr>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b/>
                <w:bCs/>
                <w:sz w:val="24"/>
                <w:szCs w:val="24"/>
                <w:lang w:val="sr-Cyrl-RS"/>
              </w:rPr>
              <w:t>Интерес за предмет</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-изражен</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-служи се додатним изворима знања</w:t>
            </w:r>
          </w:p>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Рад на часу</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-концентрисано и вредно ради на часу</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-редовно и самостално извршава све постављене задатке</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-учествује у расправи и предлаже сопствене активности и идеје</w:t>
            </w:r>
          </w:p>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Сарадња</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-радо учествује и подстиче заједнички рад (у пару или групи)</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 помаже другима</w:t>
            </w:r>
          </w:p>
          <w:p w:rsidR="00907A86" w:rsidRPr="00907A86" w:rsidRDefault="00907A86" w:rsidP="00907A86">
            <w:pP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Извршавање обавеза</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-свеска је уредна и потпуна</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-на час долази припремљен</w:t>
            </w:r>
          </w:p>
        </w:tc>
      </w:tr>
    </w:tbl>
    <w:p w:rsidR="00907A86" w:rsidRPr="00907A86" w:rsidRDefault="00907A86" w:rsidP="00907A86">
      <w:pPr>
        <w:spacing w:after="120" w:line="264" w:lineRule="auto"/>
        <w:rPr>
          <w:rFonts w:ascii="Times New Roman" w:eastAsia="DengXian" w:hAnsi="Times New Roman" w:cs="Times New Roman"/>
          <w:sz w:val="24"/>
          <w:szCs w:val="24"/>
          <w:lang w:val="sr-Cyrl-RS"/>
        </w:rPr>
      </w:pPr>
    </w:p>
    <w:p w:rsidR="00541E83" w:rsidRDefault="00541E83" w:rsidP="00907A86">
      <w:pPr>
        <w:spacing w:after="120" w:line="264" w:lineRule="auto"/>
        <w:jc w:val="both"/>
        <w:rPr>
          <w:rFonts w:ascii="Times New Roman" w:eastAsia="DengXian" w:hAnsi="Times New Roman" w:cs="Times New Roman"/>
          <w:b/>
          <w:bCs/>
          <w:sz w:val="24"/>
          <w:szCs w:val="24"/>
          <w:lang w:val="sr-Cyrl-RS"/>
        </w:rPr>
      </w:pPr>
    </w:p>
    <w:p w:rsidR="00541E83" w:rsidRDefault="00541E83" w:rsidP="00907A86">
      <w:pPr>
        <w:spacing w:after="120" w:line="264" w:lineRule="auto"/>
        <w:jc w:val="both"/>
        <w:rPr>
          <w:rFonts w:ascii="Times New Roman" w:eastAsia="DengXian" w:hAnsi="Times New Roman" w:cs="Times New Roman"/>
          <w:b/>
          <w:bCs/>
          <w:sz w:val="24"/>
          <w:szCs w:val="24"/>
          <w:lang w:val="sr-Cyrl-RS"/>
        </w:rPr>
      </w:pPr>
    </w:p>
    <w:p w:rsidR="00907A86" w:rsidRPr="00907A86" w:rsidRDefault="00907A86" w:rsidP="00907A86">
      <w:pPr>
        <w:spacing w:after="120" w:line="264" w:lineRule="auto"/>
        <w:jc w:val="both"/>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lastRenderedPageBreak/>
        <w:t>Критеријум оцењивања писаних провера знања</w:t>
      </w:r>
    </w:p>
    <w:p w:rsidR="00907A86" w:rsidRPr="00907A86" w:rsidRDefault="00907A86" w:rsidP="00907A86">
      <w:pPr>
        <w:numPr>
          <w:ilvl w:val="0"/>
          <w:numId w:val="5"/>
        </w:numPr>
        <w:spacing w:after="120" w:line="264" w:lineRule="auto"/>
        <w:contextualSpacing/>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Ученик који на писменој провери оствари бар 86% од укупног броја поена не може бити оцењен оценом мањом од 5.</w:t>
      </w:r>
    </w:p>
    <w:p w:rsidR="00907A86" w:rsidRPr="00907A86" w:rsidRDefault="00907A86" w:rsidP="00907A86">
      <w:pPr>
        <w:numPr>
          <w:ilvl w:val="0"/>
          <w:numId w:val="5"/>
        </w:numPr>
        <w:spacing w:after="120" w:line="264" w:lineRule="auto"/>
        <w:contextualSpacing/>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Ученик који на писменој провери оствари бар 66% од укупног броја поена не може бити оцењен оценом мањом од 4.</w:t>
      </w:r>
    </w:p>
    <w:p w:rsidR="00907A86" w:rsidRPr="00907A86" w:rsidRDefault="00907A86" w:rsidP="00907A86">
      <w:pPr>
        <w:numPr>
          <w:ilvl w:val="0"/>
          <w:numId w:val="5"/>
        </w:numPr>
        <w:spacing w:after="120" w:line="264" w:lineRule="auto"/>
        <w:contextualSpacing/>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Ученик који на писменој провери оствари бар 46% од укупног броја поена не може бити оцењен оценом мањом од 3.</w:t>
      </w:r>
    </w:p>
    <w:p w:rsidR="00907A86" w:rsidRPr="00907A86" w:rsidRDefault="00907A86" w:rsidP="00907A86">
      <w:pPr>
        <w:numPr>
          <w:ilvl w:val="0"/>
          <w:numId w:val="5"/>
        </w:numPr>
        <w:spacing w:after="120" w:line="264" w:lineRule="auto"/>
        <w:contextualSpacing/>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Ученик који на писменој провери оствари бар 30% од укупног броја поена не може бити оцењен оценом мањом од 2.</w:t>
      </w:r>
    </w:p>
    <w:p w:rsidR="00907A86" w:rsidRPr="00907A86" w:rsidRDefault="00907A86" w:rsidP="00907A86">
      <w:pPr>
        <w:spacing w:after="120" w:line="264" w:lineRule="auto"/>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У зависности од тежине теста дозвољена су одступања од  ±5%.</w:t>
      </w:r>
    </w:p>
    <w:p w:rsidR="00907A86" w:rsidRPr="00907A86" w:rsidRDefault="00907A86" w:rsidP="00907A86">
      <w:pPr>
        <w:spacing w:after="120" w:line="264" w:lineRule="auto"/>
        <w:ind w:firstLine="720"/>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Уколико ученик стиче образовање и васпитање по ИОП-у 1, оцењује се на основу ангажовања и степена остварености исхода, уз прилагођавање начина и поступка оцењивања.</w:t>
      </w:r>
    </w:p>
    <w:p w:rsidR="00907A86" w:rsidRPr="00907A86" w:rsidRDefault="00907A86" w:rsidP="00907A86">
      <w:pPr>
        <w:spacing w:after="120" w:line="264" w:lineRule="auto"/>
        <w:ind w:firstLine="720"/>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Уколико ученик стиче образовање и васпитање по ИОП-у 2, оцењује се на основу ангажовања и степена остварености прилагођених циљева и исхода, који су дефинисани у персонализованом плану наставе и учења, уз прилагођавање начина и поступка оцењивања.</w:t>
      </w:r>
    </w:p>
    <w:p w:rsidR="00907A86" w:rsidRPr="00907A86" w:rsidRDefault="00907A86" w:rsidP="00907A86">
      <w:pPr>
        <w:spacing w:after="120" w:line="264" w:lineRule="auto"/>
        <w:jc w:val="center"/>
        <w:rPr>
          <w:rFonts w:ascii="Times New Roman" w:eastAsia="DengXian" w:hAnsi="Times New Roman" w:cs="Times New Roman"/>
          <w:b/>
          <w:bCs/>
          <w:i/>
          <w:iCs/>
          <w:sz w:val="24"/>
          <w:szCs w:val="24"/>
          <w:lang w:val="sr-Cyrl-RS"/>
        </w:rPr>
      </w:pPr>
      <w:r w:rsidRPr="00907A86">
        <w:rPr>
          <w:rFonts w:ascii="Times New Roman" w:eastAsia="DengXian" w:hAnsi="Times New Roman" w:cs="Times New Roman"/>
          <w:b/>
          <w:bCs/>
          <w:i/>
          <w:iCs/>
          <w:sz w:val="24"/>
          <w:szCs w:val="24"/>
          <w:lang w:val="sr-Cyrl-RS"/>
        </w:rPr>
        <w:t>6. разред</w:t>
      </w:r>
    </w:p>
    <w:tbl>
      <w:tblPr>
        <w:tblStyle w:val="TableGrid"/>
        <w:tblW w:w="5000" w:type="pct"/>
        <w:jc w:val="center"/>
        <w:tblLook w:val="04A0" w:firstRow="1" w:lastRow="0" w:firstColumn="1" w:lastColumn="0" w:noHBand="0" w:noVBand="1"/>
      </w:tblPr>
      <w:tblGrid>
        <w:gridCol w:w="540"/>
        <w:gridCol w:w="8810"/>
      </w:tblGrid>
      <w:tr w:rsidR="00907A86" w:rsidRPr="00907A86" w:rsidTr="00907A86">
        <w:trPr>
          <w:trHeight w:val="567"/>
          <w:jc w:val="center"/>
        </w:trPr>
        <w:tc>
          <w:tcPr>
            <w:tcW w:w="5000" w:type="pct"/>
            <w:gridSpan w:val="2"/>
            <w:vAlign w:val="center"/>
          </w:tcPr>
          <w:p w:rsidR="00907A86" w:rsidRPr="00907A86" w:rsidRDefault="00907A86" w:rsidP="00907A86">
            <w:pPr>
              <w:jc w:val="cente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Критеријуми за оцењивање усвојености садржаја ученика 6. разреда</w:t>
            </w:r>
          </w:p>
        </w:tc>
      </w:tr>
      <w:tr w:rsidR="00907A86" w:rsidRPr="00907A86" w:rsidTr="00907A86">
        <w:trPr>
          <w:cantSplit/>
          <w:trHeight w:val="567"/>
          <w:jc w:val="center"/>
        </w:trPr>
        <w:tc>
          <w:tcPr>
            <w:tcW w:w="242" w:type="pct"/>
            <w:textDirection w:val="btLr"/>
            <w:vAlign w:val="center"/>
          </w:tcPr>
          <w:p w:rsidR="00907A86" w:rsidRPr="00907A86" w:rsidRDefault="00907A86" w:rsidP="00907A86">
            <w:pPr>
              <w:ind w:left="113" w:right="113"/>
              <w:jc w:val="cente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недовољан (1)</w:t>
            </w:r>
          </w:p>
        </w:tc>
        <w:tc>
          <w:tcPr>
            <w:tcW w:w="4758" w:type="pct"/>
            <w:vAlign w:val="center"/>
          </w:tcPr>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-Не испуњава захтеве за довољну оцену</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-Не препознаје градиво ни уз помоћ наставника</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-Не показује заинтересованост за учење, не сарађује</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sr-Cyrl-RS"/>
              </w:rPr>
              <w:t>-На писменим проверама није остварио минимум захтева и тражени број поена за довољну оцену</w:t>
            </w:r>
          </w:p>
          <w:p w:rsidR="00907A86" w:rsidRPr="00907A86" w:rsidRDefault="00907A86" w:rsidP="00907A86">
            <w:pPr>
              <w:rPr>
                <w:rFonts w:ascii="Times New Roman" w:eastAsia="DengXian" w:hAnsi="Times New Roman" w:cs="Times New Roman"/>
                <w:sz w:val="24"/>
                <w:szCs w:val="24"/>
                <w:lang w:val="sr-Cyrl-RS"/>
              </w:rPr>
            </w:pPr>
          </w:p>
          <w:p w:rsidR="00907A86" w:rsidRPr="00907A86" w:rsidRDefault="00907A86" w:rsidP="00907A86">
            <w:pPr>
              <w:rPr>
                <w:rFonts w:ascii="Times New Roman" w:eastAsia="DengXian" w:hAnsi="Times New Roman" w:cs="Times New Roman"/>
                <w:sz w:val="24"/>
                <w:szCs w:val="24"/>
                <w:lang w:val="sr-Cyrl-RS"/>
              </w:rPr>
            </w:pPr>
          </w:p>
          <w:p w:rsidR="00907A86" w:rsidRPr="00907A86" w:rsidRDefault="00907A86" w:rsidP="00907A86">
            <w:pPr>
              <w:rPr>
                <w:rFonts w:ascii="Times New Roman" w:eastAsia="DengXian" w:hAnsi="Times New Roman" w:cs="Times New Roman"/>
                <w:sz w:val="24"/>
                <w:szCs w:val="24"/>
                <w:lang w:val="sr-Cyrl-RS"/>
              </w:rPr>
            </w:pPr>
          </w:p>
          <w:p w:rsidR="00907A86" w:rsidRPr="00907A86" w:rsidRDefault="00907A86" w:rsidP="00907A86">
            <w:pPr>
              <w:rPr>
                <w:rFonts w:ascii="Times New Roman" w:eastAsia="DengXian" w:hAnsi="Times New Roman" w:cs="Times New Roman"/>
                <w:sz w:val="24"/>
                <w:szCs w:val="24"/>
                <w:lang w:val="sr-Cyrl-RS"/>
              </w:rPr>
            </w:pPr>
          </w:p>
        </w:tc>
      </w:tr>
      <w:tr w:rsidR="00907A86" w:rsidRPr="00907A86" w:rsidTr="00907A86">
        <w:trPr>
          <w:cantSplit/>
          <w:trHeight w:val="567"/>
          <w:jc w:val="center"/>
        </w:trPr>
        <w:tc>
          <w:tcPr>
            <w:tcW w:w="242" w:type="pct"/>
            <w:textDirection w:val="btLr"/>
            <w:vAlign w:val="center"/>
          </w:tcPr>
          <w:p w:rsidR="00907A86" w:rsidRPr="00907A86" w:rsidRDefault="00907A86" w:rsidP="00907A86">
            <w:pPr>
              <w:ind w:left="113" w:right="113"/>
              <w:jc w:val="cente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lastRenderedPageBreak/>
              <w:t>довољан (2)</w:t>
            </w:r>
          </w:p>
        </w:tc>
        <w:tc>
          <w:tcPr>
            <w:tcW w:w="4758" w:type="pct"/>
            <w:vAlign w:val="center"/>
          </w:tcPr>
          <w:p w:rsidR="00907A86" w:rsidRPr="00907A86" w:rsidRDefault="00907A86" w:rsidP="00907A86">
            <w:pPr>
              <w:rPr>
                <w:rFonts w:ascii="Times New Roman" w:eastAsia="DengXian" w:hAnsi="Times New Roman" w:cs="Times New Roman"/>
                <w:sz w:val="24"/>
                <w:szCs w:val="24"/>
                <w:lang w:val="ru-RU"/>
              </w:rPr>
            </w:pPr>
            <w:r w:rsidRPr="00907A86">
              <w:rPr>
                <w:rFonts w:ascii="Times New Roman" w:eastAsia="DengXian" w:hAnsi="Times New Roman" w:cs="Times New Roman"/>
                <w:sz w:val="24"/>
                <w:szCs w:val="24"/>
                <w:lang w:val="ru-RU"/>
              </w:rPr>
              <w:t>Ученик уме да:</w:t>
            </w:r>
          </w:p>
          <w:p w:rsidR="00907A86" w:rsidRPr="00907A86" w:rsidRDefault="00907A86" w:rsidP="00907A86">
            <w:pPr>
              <w:rPr>
                <w:rFonts w:ascii="Times New Roman" w:eastAsia="DengXian" w:hAnsi="Times New Roman" w:cs="Times New Roman"/>
                <w:sz w:val="24"/>
                <w:szCs w:val="24"/>
                <w:lang w:val="ru-RU"/>
              </w:rPr>
            </w:pPr>
            <w:r w:rsidRPr="00907A86">
              <w:rPr>
                <w:rFonts w:ascii="Times New Roman" w:eastAsia="DengXian" w:hAnsi="Times New Roman" w:cs="Times New Roman"/>
                <w:sz w:val="24"/>
                <w:szCs w:val="24"/>
                <w:lang w:val="ru-RU"/>
              </w:rPr>
              <w:t>-прочита,запише ,упореди и представи на бројевној првој рационалне бројеве</w:t>
            </w:r>
          </w:p>
          <w:p w:rsidR="00907A86" w:rsidRPr="00907A86" w:rsidRDefault="00907A86" w:rsidP="00907A86">
            <w:pPr>
              <w:rPr>
                <w:rFonts w:ascii="Times New Roman" w:eastAsia="DengXian" w:hAnsi="Times New Roman" w:cs="Times New Roman"/>
                <w:sz w:val="24"/>
                <w:szCs w:val="24"/>
                <w:lang w:val="ru-RU"/>
              </w:rPr>
            </w:pPr>
            <w:r w:rsidRPr="00907A86">
              <w:rPr>
                <w:rFonts w:ascii="Times New Roman" w:eastAsia="DengXian" w:hAnsi="Times New Roman" w:cs="Times New Roman"/>
                <w:sz w:val="24"/>
                <w:szCs w:val="24"/>
                <w:lang w:val="ru-RU"/>
              </w:rPr>
              <w:t>-одреди супротан број, и реципрочну вредност рационалног броја</w:t>
            </w:r>
          </w:p>
          <w:p w:rsidR="00907A86" w:rsidRPr="00907A86" w:rsidRDefault="00907A86" w:rsidP="00907A86">
            <w:pPr>
              <w:rPr>
                <w:rFonts w:ascii="Times New Roman" w:eastAsia="DengXian" w:hAnsi="Times New Roman" w:cs="Times New Roman"/>
                <w:sz w:val="24"/>
                <w:szCs w:val="24"/>
                <w:lang w:val="ru-RU"/>
              </w:rPr>
            </w:pPr>
            <w:r w:rsidRPr="00907A86">
              <w:rPr>
                <w:rFonts w:ascii="Times New Roman" w:eastAsia="DengXian" w:hAnsi="Times New Roman" w:cs="Times New Roman"/>
                <w:sz w:val="24"/>
                <w:szCs w:val="24"/>
                <w:lang w:val="ru-RU"/>
              </w:rPr>
              <w:t>- сабере, одузме, подели и помножи два броја  у истом запису</w:t>
            </w:r>
          </w:p>
          <w:p w:rsidR="00907A86" w:rsidRPr="00907A86" w:rsidRDefault="00907A86" w:rsidP="00907A86">
            <w:pPr>
              <w:rPr>
                <w:rFonts w:ascii="Times New Roman" w:eastAsia="DengXian" w:hAnsi="Times New Roman" w:cs="Times New Roman"/>
                <w:sz w:val="24"/>
                <w:szCs w:val="24"/>
                <w:lang w:val="ru-RU"/>
              </w:rPr>
            </w:pPr>
            <w:r w:rsidRPr="00907A86">
              <w:rPr>
                <w:rFonts w:ascii="Times New Roman" w:eastAsia="DengXian" w:hAnsi="Times New Roman" w:cs="Times New Roman"/>
                <w:sz w:val="24"/>
                <w:szCs w:val="24"/>
                <w:lang w:val="ru-RU"/>
              </w:rPr>
              <w:t>-- упореди рационалне бројеве чији су имениоци једнаки и било која два децимална броја</w:t>
            </w:r>
          </w:p>
          <w:p w:rsidR="00907A86" w:rsidRPr="00907A86" w:rsidRDefault="00907A86" w:rsidP="00907A86">
            <w:pPr>
              <w:rPr>
                <w:rFonts w:ascii="Times New Roman" w:eastAsia="DengXian" w:hAnsi="Times New Roman" w:cs="Times New Roman"/>
                <w:sz w:val="24"/>
                <w:szCs w:val="24"/>
                <w:lang w:val="ru-RU"/>
              </w:rPr>
            </w:pPr>
            <w:r w:rsidRPr="00907A86">
              <w:rPr>
                <w:rFonts w:ascii="Times New Roman" w:eastAsia="DengXian" w:hAnsi="Times New Roman" w:cs="Times New Roman"/>
                <w:sz w:val="24"/>
                <w:szCs w:val="24"/>
                <w:lang w:val="ru-RU"/>
              </w:rPr>
              <w:t>- прошири и скрати рационални број  датим бројем</w:t>
            </w:r>
          </w:p>
          <w:p w:rsidR="00907A86" w:rsidRPr="00907A86" w:rsidRDefault="00907A86" w:rsidP="00907A86">
            <w:pPr>
              <w:rPr>
                <w:rFonts w:ascii="Times New Roman" w:eastAsia="DengXian" w:hAnsi="Times New Roman" w:cs="Times New Roman"/>
                <w:sz w:val="24"/>
                <w:szCs w:val="24"/>
                <w:lang w:val="ru-RU"/>
              </w:rPr>
            </w:pPr>
            <w:r w:rsidRPr="00907A86">
              <w:rPr>
                <w:rFonts w:ascii="Times New Roman" w:eastAsia="DengXian" w:hAnsi="Times New Roman" w:cs="Times New Roman"/>
                <w:sz w:val="24"/>
                <w:szCs w:val="24"/>
                <w:lang w:val="ru-RU"/>
              </w:rPr>
              <w:t>- правилно чита податке из табеле и са дијаграма</w:t>
            </w:r>
          </w:p>
          <w:p w:rsidR="00907A86" w:rsidRPr="00907A86" w:rsidRDefault="00907A86" w:rsidP="00907A86">
            <w:pPr>
              <w:rPr>
                <w:rFonts w:ascii="Times New Roman" w:eastAsia="DengXian" w:hAnsi="Times New Roman" w:cs="Times New Roman"/>
                <w:sz w:val="24"/>
                <w:szCs w:val="24"/>
                <w:lang w:val="ru-RU"/>
              </w:rPr>
            </w:pPr>
            <w:r w:rsidRPr="00907A86">
              <w:rPr>
                <w:rFonts w:ascii="Times New Roman" w:eastAsia="DengXian" w:hAnsi="Times New Roman" w:cs="Times New Roman"/>
                <w:sz w:val="24"/>
                <w:szCs w:val="24"/>
                <w:lang w:val="ru-RU"/>
              </w:rPr>
              <w:t>-израчуна једноставан бројевни израз</w:t>
            </w:r>
          </w:p>
          <w:p w:rsidR="00907A86" w:rsidRPr="00907A86" w:rsidRDefault="00907A86" w:rsidP="00907A86">
            <w:pPr>
              <w:rPr>
                <w:rFonts w:ascii="Times New Roman" w:eastAsia="DengXian" w:hAnsi="Times New Roman" w:cs="Times New Roman"/>
                <w:sz w:val="24"/>
                <w:szCs w:val="24"/>
                <w:lang w:val="ru-RU"/>
              </w:rPr>
            </w:pPr>
            <w:r w:rsidRPr="00907A86">
              <w:rPr>
                <w:rFonts w:ascii="Times New Roman" w:eastAsia="DengXian" w:hAnsi="Times New Roman" w:cs="Times New Roman"/>
                <w:sz w:val="24"/>
                <w:szCs w:val="24"/>
                <w:lang w:val="ru-RU"/>
              </w:rPr>
              <w:t>-израчуна непознати члан из пропорције</w:t>
            </w:r>
          </w:p>
          <w:p w:rsidR="00907A86" w:rsidRPr="00907A86" w:rsidRDefault="00907A86" w:rsidP="00907A86">
            <w:pPr>
              <w:rPr>
                <w:rFonts w:ascii="Times New Roman" w:eastAsia="DengXian" w:hAnsi="Times New Roman" w:cs="Times New Roman"/>
                <w:sz w:val="24"/>
                <w:szCs w:val="24"/>
                <w:lang w:val="ru-RU"/>
              </w:rPr>
            </w:pPr>
            <w:r w:rsidRPr="00907A86">
              <w:rPr>
                <w:rFonts w:ascii="Times New Roman" w:eastAsia="DengXian" w:hAnsi="Times New Roman" w:cs="Times New Roman"/>
                <w:sz w:val="24"/>
                <w:szCs w:val="24"/>
                <w:lang w:val="ru-RU"/>
              </w:rPr>
              <w:t>-класификује троуглове и четвороуглове на основу њихових својстава и нацрта</w:t>
            </w:r>
          </w:p>
          <w:p w:rsidR="00907A86" w:rsidRPr="00907A86" w:rsidRDefault="00907A86" w:rsidP="00907A86">
            <w:pPr>
              <w:rPr>
                <w:rFonts w:ascii="Times New Roman" w:eastAsia="DengXian" w:hAnsi="Times New Roman" w:cs="Times New Roman"/>
                <w:sz w:val="24"/>
                <w:szCs w:val="24"/>
                <w:lang w:val="ru-RU"/>
              </w:rPr>
            </w:pPr>
            <w:r w:rsidRPr="00907A86">
              <w:rPr>
                <w:rFonts w:ascii="Times New Roman" w:eastAsia="DengXian" w:hAnsi="Times New Roman" w:cs="Times New Roman"/>
                <w:sz w:val="24"/>
                <w:szCs w:val="24"/>
                <w:lang w:val="ru-RU"/>
              </w:rPr>
              <w:t>-конструише углове од 60 и 90 степени</w:t>
            </w:r>
          </w:p>
          <w:p w:rsidR="00907A86" w:rsidRPr="00907A86" w:rsidRDefault="00907A86" w:rsidP="00907A86">
            <w:pPr>
              <w:rPr>
                <w:rFonts w:ascii="Times New Roman" w:eastAsia="DengXian" w:hAnsi="Times New Roman" w:cs="Times New Roman"/>
                <w:sz w:val="24"/>
                <w:szCs w:val="24"/>
                <w:lang w:val="ru-RU"/>
              </w:rPr>
            </w:pPr>
            <w:r w:rsidRPr="00907A86">
              <w:rPr>
                <w:rFonts w:ascii="Times New Roman" w:eastAsia="DengXian" w:hAnsi="Times New Roman" w:cs="Times New Roman"/>
                <w:sz w:val="24"/>
                <w:szCs w:val="24"/>
                <w:lang w:val="ru-RU"/>
              </w:rPr>
              <w:t>-препозна пдударне троуглове</w:t>
            </w:r>
          </w:p>
          <w:p w:rsidR="00907A86" w:rsidRPr="00907A86" w:rsidRDefault="00907A86" w:rsidP="00907A86">
            <w:pPr>
              <w:rPr>
                <w:rFonts w:ascii="Times New Roman" w:eastAsia="DengXian" w:hAnsi="Times New Roman" w:cs="Times New Roman"/>
                <w:sz w:val="24"/>
                <w:szCs w:val="24"/>
                <w:lang w:val="ru-RU"/>
              </w:rPr>
            </w:pPr>
            <w:r w:rsidRPr="00907A86">
              <w:rPr>
                <w:rFonts w:ascii="Times New Roman" w:eastAsia="DengXian" w:hAnsi="Times New Roman" w:cs="Times New Roman"/>
                <w:sz w:val="24"/>
                <w:szCs w:val="24"/>
                <w:lang w:val="ru-RU"/>
              </w:rPr>
              <w:t>-конструише троугао на основу познатих ставова подударности</w:t>
            </w:r>
          </w:p>
          <w:p w:rsidR="00907A86" w:rsidRPr="00907A86" w:rsidRDefault="00907A86" w:rsidP="00907A86">
            <w:pPr>
              <w:rPr>
                <w:rFonts w:ascii="Times New Roman" w:eastAsia="DengXian" w:hAnsi="Times New Roman" w:cs="Times New Roman"/>
                <w:sz w:val="24"/>
                <w:szCs w:val="24"/>
                <w:lang w:val="ru-RU"/>
              </w:rPr>
            </w:pPr>
            <w:r w:rsidRPr="00907A86">
              <w:rPr>
                <w:rFonts w:ascii="Times New Roman" w:eastAsia="DengXian" w:hAnsi="Times New Roman" w:cs="Times New Roman"/>
                <w:sz w:val="24"/>
                <w:szCs w:val="24"/>
                <w:lang w:val="ru-RU"/>
              </w:rPr>
              <w:t>-израчуна површину троугла,квадрата и правоугаоника у најједноставнијим примерима</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DengXian" w:hAnsi="Times New Roman" w:cs="Times New Roman"/>
                <w:sz w:val="24"/>
                <w:szCs w:val="24"/>
                <w:lang w:val="ru-RU"/>
              </w:rPr>
              <w:t>-уцрта тачку са датим координатама и прочита</w:t>
            </w:r>
          </w:p>
        </w:tc>
      </w:tr>
      <w:tr w:rsidR="00907A86" w:rsidRPr="00907A86" w:rsidTr="00907A86">
        <w:trPr>
          <w:cantSplit/>
          <w:trHeight w:val="567"/>
          <w:jc w:val="center"/>
        </w:trPr>
        <w:tc>
          <w:tcPr>
            <w:tcW w:w="242" w:type="pct"/>
            <w:textDirection w:val="btLr"/>
            <w:vAlign w:val="center"/>
          </w:tcPr>
          <w:p w:rsidR="00907A86" w:rsidRPr="00907A86" w:rsidRDefault="00907A86" w:rsidP="00907A86">
            <w:pPr>
              <w:ind w:left="113" w:right="113"/>
              <w:jc w:val="cente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t>добар (3)</w:t>
            </w:r>
          </w:p>
        </w:tc>
        <w:tc>
          <w:tcPr>
            <w:tcW w:w="4758" w:type="pct"/>
            <w:vAlign w:val="center"/>
          </w:tcPr>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Ученик уме да :</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-упореди два броја у различитим записима,</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-сабере, одузме, подели и помножи два броја у различитим записима у једноставнијим случајевима</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--рачунски одреди произвољан проценат од једноставнијег броја</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-израчуна једноставнији  бројевни израз са променљивом</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-састави једноставнији бројевни израз и израчуна његову вредност</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-реши једначину у скупу рационалних бројева  једноставнијег облика</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-примени пропорцију и проценат у једноставнијим реалним ситуацијама</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-подели величину на два дела у датој размери</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-представи бројеве на бројевној правој</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-прикупљене податке прикаже табелом и правилно прочита једноставнији дијаграм</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-утврди да ли су два троугла подударна на основу ставова подударности у једноставнијим примерима</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 xml:space="preserve">-нацрта,прочита и одреди удаљеност тачке од координатне осе </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-сабира,одузима и множи бројем векторе-једноставнији примери</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Times New Roman" w:hAnsi="Times New Roman" w:cs="Times New Roman"/>
                <w:sz w:val="24"/>
                <w:szCs w:val="24"/>
                <w:lang w:val="ru-RU"/>
              </w:rPr>
              <w:t>-израчуна површину троугла и четвороугла</w:t>
            </w:r>
          </w:p>
        </w:tc>
      </w:tr>
      <w:tr w:rsidR="00907A86" w:rsidRPr="00907A86" w:rsidTr="00907A86">
        <w:trPr>
          <w:cantSplit/>
          <w:trHeight w:val="567"/>
          <w:jc w:val="center"/>
        </w:trPr>
        <w:tc>
          <w:tcPr>
            <w:tcW w:w="242" w:type="pct"/>
            <w:textDirection w:val="btLr"/>
            <w:vAlign w:val="center"/>
          </w:tcPr>
          <w:p w:rsidR="00907A86" w:rsidRPr="00907A86" w:rsidRDefault="00907A86" w:rsidP="00907A86">
            <w:pPr>
              <w:ind w:left="113" w:right="113"/>
              <w:jc w:val="cente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lastRenderedPageBreak/>
              <w:t>врло добар (4)</w:t>
            </w:r>
          </w:p>
        </w:tc>
        <w:tc>
          <w:tcPr>
            <w:tcW w:w="4758" w:type="pct"/>
            <w:vAlign w:val="center"/>
          </w:tcPr>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Ученик уме да :</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 xml:space="preserve">-израчуна бројевни израз са променљивом </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-упореди два броја у различитим записима</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 xml:space="preserve">-сабере, одузме, подели и помножи више рационалних бројева у различитим записима </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-примени својства рачунских операција у скупу рационалних бројева</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-рачунски одреди произвољан проценат дате величине и примени у једноставнијим ситуацијама</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-састави бројевни израз и израчуна његову вредност</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 xml:space="preserve">-реши једначину основног облика и облика </w:t>
            </w:r>
            <w:r w:rsidRPr="00907A86">
              <w:rPr>
                <w:rFonts w:ascii="Times New Roman" w:eastAsia="Times New Roman" w:hAnsi="Times New Roman" w:cs="Times New Roman"/>
                <w:sz w:val="24"/>
                <w:szCs w:val="24"/>
              </w:rPr>
              <w:t>ax</w:t>
            </w:r>
            <w:r w:rsidRPr="00907A86">
              <w:rPr>
                <w:rFonts w:ascii="Times New Roman" w:eastAsia="Times New Roman" w:hAnsi="Times New Roman" w:cs="Times New Roman"/>
                <w:sz w:val="24"/>
                <w:szCs w:val="24"/>
                <w:lang w:val="ru-RU"/>
              </w:rPr>
              <w:t>+</w:t>
            </w:r>
            <w:r w:rsidRPr="00907A86">
              <w:rPr>
                <w:rFonts w:ascii="Times New Roman" w:eastAsia="Times New Roman" w:hAnsi="Times New Roman" w:cs="Times New Roman"/>
                <w:sz w:val="24"/>
                <w:szCs w:val="24"/>
              </w:rPr>
              <w:t>b</w:t>
            </w:r>
            <w:r w:rsidRPr="00907A86">
              <w:rPr>
                <w:rFonts w:ascii="Times New Roman" w:eastAsia="Times New Roman" w:hAnsi="Times New Roman" w:cs="Times New Roman"/>
                <w:sz w:val="24"/>
                <w:szCs w:val="24"/>
                <w:lang w:val="ru-RU"/>
              </w:rPr>
              <w:t>=</w:t>
            </w:r>
            <w:r w:rsidRPr="00907A86">
              <w:rPr>
                <w:rFonts w:ascii="Times New Roman" w:eastAsia="Times New Roman" w:hAnsi="Times New Roman" w:cs="Times New Roman"/>
                <w:sz w:val="24"/>
                <w:szCs w:val="24"/>
              </w:rPr>
              <w:t>c</w:t>
            </w:r>
            <w:r w:rsidRPr="00907A86">
              <w:rPr>
                <w:rFonts w:ascii="Times New Roman" w:eastAsia="Times New Roman" w:hAnsi="Times New Roman" w:cs="Times New Roman"/>
                <w:sz w:val="24"/>
                <w:szCs w:val="24"/>
                <w:lang w:val="ru-RU"/>
              </w:rPr>
              <w:t xml:space="preserve"> и </w:t>
            </w:r>
            <w:r w:rsidRPr="00907A86">
              <w:rPr>
                <w:rFonts w:ascii="Times New Roman" w:eastAsia="Times New Roman" w:hAnsi="Times New Roman" w:cs="Times New Roman"/>
                <w:sz w:val="24"/>
                <w:szCs w:val="24"/>
              </w:rPr>
              <w:t>ax</w:t>
            </w:r>
            <w:r w:rsidRPr="00907A86">
              <w:rPr>
                <w:rFonts w:ascii="Times New Roman" w:eastAsia="Times New Roman" w:hAnsi="Times New Roman" w:cs="Times New Roman"/>
                <w:sz w:val="24"/>
                <w:szCs w:val="24"/>
                <w:lang w:val="ru-RU"/>
              </w:rPr>
              <w:t>-</w:t>
            </w:r>
            <w:r w:rsidRPr="00907A86">
              <w:rPr>
                <w:rFonts w:ascii="Times New Roman" w:eastAsia="Times New Roman" w:hAnsi="Times New Roman" w:cs="Times New Roman"/>
                <w:sz w:val="24"/>
                <w:szCs w:val="24"/>
              </w:rPr>
              <w:t>b</w:t>
            </w:r>
            <w:r w:rsidRPr="00907A86">
              <w:rPr>
                <w:rFonts w:ascii="Times New Roman" w:eastAsia="Times New Roman" w:hAnsi="Times New Roman" w:cs="Times New Roman"/>
                <w:sz w:val="24"/>
                <w:szCs w:val="24"/>
                <w:lang w:val="ru-RU"/>
              </w:rPr>
              <w:t>=</w:t>
            </w:r>
            <w:r w:rsidRPr="00907A86">
              <w:rPr>
                <w:rFonts w:ascii="Times New Roman" w:eastAsia="Times New Roman" w:hAnsi="Times New Roman" w:cs="Times New Roman"/>
                <w:sz w:val="24"/>
                <w:szCs w:val="24"/>
              </w:rPr>
              <w:t>c</w:t>
            </w:r>
            <w:r w:rsidRPr="00907A86">
              <w:rPr>
                <w:rFonts w:ascii="Times New Roman" w:eastAsia="Times New Roman" w:hAnsi="Times New Roman" w:cs="Times New Roman"/>
                <w:sz w:val="24"/>
                <w:szCs w:val="24"/>
                <w:lang w:val="ru-RU"/>
              </w:rPr>
              <w:t xml:space="preserve"> у скупу рационалних бројева</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-реши неједначину основног облика</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-реши једноставноставније проблеме из праксе помоћу израза и једначина</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-подели величину у датој размери и примени  размеру у једноставним ситуацијама</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-конструише углове и троугао на основу ставова подударности</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-примени својства четвороуглова у једноставвнијим проблемским задацима</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-графички приказује зависност међу величинама</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-примена пропорције у директној и обрнутој пропорционалности</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-израчуна површину троугла и четвороугла у случајевима када неопходни елементи нису непосредно дати</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-конструише четвороугао</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-нацрта и прочита тачку и дуж симетричну датој у односу на координатни почетак и координатну осу</w:t>
            </w:r>
          </w:p>
          <w:p w:rsidR="00907A86" w:rsidRPr="00907A86" w:rsidRDefault="00907A86" w:rsidP="00907A86">
            <w:pPr>
              <w:rPr>
                <w:rFonts w:ascii="Times New Roman" w:eastAsia="DengXian" w:hAnsi="Times New Roman" w:cs="Times New Roman"/>
                <w:sz w:val="24"/>
                <w:szCs w:val="24"/>
                <w:lang w:val="sr-Cyrl-RS"/>
              </w:rPr>
            </w:pPr>
            <w:r w:rsidRPr="00907A86">
              <w:rPr>
                <w:rFonts w:ascii="Times New Roman" w:eastAsia="Times New Roman" w:hAnsi="Times New Roman" w:cs="Times New Roman"/>
                <w:sz w:val="24"/>
                <w:szCs w:val="24"/>
                <w:lang w:val="ru-RU"/>
              </w:rPr>
              <w:t>-сабира,одузима и множи бројем векторе</w:t>
            </w:r>
          </w:p>
        </w:tc>
      </w:tr>
      <w:tr w:rsidR="00907A86" w:rsidRPr="00907A86" w:rsidTr="00907A86">
        <w:trPr>
          <w:cantSplit/>
          <w:trHeight w:val="567"/>
          <w:jc w:val="center"/>
        </w:trPr>
        <w:tc>
          <w:tcPr>
            <w:tcW w:w="242" w:type="pct"/>
            <w:textDirection w:val="btLr"/>
            <w:vAlign w:val="center"/>
          </w:tcPr>
          <w:p w:rsidR="00907A86" w:rsidRPr="00907A86" w:rsidRDefault="00907A86" w:rsidP="00907A86">
            <w:pPr>
              <w:ind w:left="113" w:right="113"/>
              <w:jc w:val="center"/>
              <w:rPr>
                <w:rFonts w:ascii="Times New Roman" w:eastAsia="DengXian" w:hAnsi="Times New Roman" w:cs="Times New Roman"/>
                <w:b/>
                <w:bCs/>
                <w:sz w:val="24"/>
                <w:szCs w:val="24"/>
                <w:lang w:val="sr-Cyrl-RS"/>
              </w:rPr>
            </w:pPr>
            <w:r w:rsidRPr="00907A86">
              <w:rPr>
                <w:rFonts w:ascii="Times New Roman" w:eastAsia="DengXian" w:hAnsi="Times New Roman" w:cs="Times New Roman"/>
                <w:b/>
                <w:bCs/>
                <w:sz w:val="24"/>
                <w:szCs w:val="24"/>
                <w:lang w:val="sr-Cyrl-RS"/>
              </w:rPr>
              <w:lastRenderedPageBreak/>
              <w:t>одличан (5)</w:t>
            </w:r>
          </w:p>
        </w:tc>
        <w:tc>
          <w:tcPr>
            <w:tcW w:w="4758" w:type="pct"/>
            <w:vAlign w:val="center"/>
          </w:tcPr>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Ученик уме да :</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-рачунски одреди произвољан проценат дате величине и примени у сложенијим ситуацијама</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-састави сложенији бројевни израз и израчуна његову вредност</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-рачуна вредност сложенијег израза за дату вредност променљиве</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 xml:space="preserve">-реши једначину основног облика и облика </w:t>
            </w:r>
            <w:r w:rsidRPr="00907A86">
              <w:rPr>
                <w:rFonts w:ascii="Times New Roman" w:eastAsia="Times New Roman" w:hAnsi="Times New Roman" w:cs="Times New Roman"/>
                <w:sz w:val="24"/>
                <w:szCs w:val="24"/>
              </w:rPr>
              <w:t>ax</w:t>
            </w:r>
            <w:r w:rsidRPr="00907A86">
              <w:rPr>
                <w:rFonts w:ascii="Times New Roman" w:eastAsia="Times New Roman" w:hAnsi="Times New Roman" w:cs="Times New Roman"/>
                <w:sz w:val="24"/>
                <w:szCs w:val="24"/>
                <w:lang w:val="ru-RU"/>
              </w:rPr>
              <w:t>+</w:t>
            </w:r>
            <w:r w:rsidRPr="00907A86">
              <w:rPr>
                <w:rFonts w:ascii="Times New Roman" w:eastAsia="Times New Roman" w:hAnsi="Times New Roman" w:cs="Times New Roman"/>
                <w:sz w:val="24"/>
                <w:szCs w:val="24"/>
              </w:rPr>
              <w:t>b</w:t>
            </w:r>
            <w:r w:rsidRPr="00907A86">
              <w:rPr>
                <w:rFonts w:ascii="Times New Roman" w:eastAsia="Times New Roman" w:hAnsi="Times New Roman" w:cs="Times New Roman"/>
                <w:sz w:val="24"/>
                <w:szCs w:val="24"/>
                <w:lang w:val="ru-RU"/>
              </w:rPr>
              <w:t>=</w:t>
            </w:r>
            <w:r w:rsidRPr="00907A86">
              <w:rPr>
                <w:rFonts w:ascii="Times New Roman" w:eastAsia="Times New Roman" w:hAnsi="Times New Roman" w:cs="Times New Roman"/>
                <w:sz w:val="24"/>
                <w:szCs w:val="24"/>
              </w:rPr>
              <w:t>c</w:t>
            </w:r>
            <w:r w:rsidRPr="00907A86">
              <w:rPr>
                <w:rFonts w:ascii="Times New Roman" w:eastAsia="Times New Roman" w:hAnsi="Times New Roman" w:cs="Times New Roman"/>
                <w:sz w:val="24"/>
                <w:szCs w:val="24"/>
                <w:lang w:val="ru-RU"/>
              </w:rPr>
              <w:t xml:space="preserve"> и </w:t>
            </w:r>
            <w:r w:rsidRPr="00907A86">
              <w:rPr>
                <w:rFonts w:ascii="Times New Roman" w:eastAsia="Times New Roman" w:hAnsi="Times New Roman" w:cs="Times New Roman"/>
                <w:sz w:val="24"/>
                <w:szCs w:val="24"/>
              </w:rPr>
              <w:t>ax</w:t>
            </w:r>
            <w:r w:rsidRPr="00907A86">
              <w:rPr>
                <w:rFonts w:ascii="Times New Roman" w:eastAsia="Times New Roman" w:hAnsi="Times New Roman" w:cs="Times New Roman"/>
                <w:sz w:val="24"/>
                <w:szCs w:val="24"/>
                <w:lang w:val="ru-RU"/>
              </w:rPr>
              <w:t>-</w:t>
            </w:r>
            <w:r w:rsidRPr="00907A86">
              <w:rPr>
                <w:rFonts w:ascii="Times New Roman" w:eastAsia="Times New Roman" w:hAnsi="Times New Roman" w:cs="Times New Roman"/>
                <w:sz w:val="24"/>
                <w:szCs w:val="24"/>
              </w:rPr>
              <w:t>b</w:t>
            </w:r>
            <w:r w:rsidRPr="00907A86">
              <w:rPr>
                <w:rFonts w:ascii="Times New Roman" w:eastAsia="Times New Roman" w:hAnsi="Times New Roman" w:cs="Times New Roman"/>
                <w:sz w:val="24"/>
                <w:szCs w:val="24"/>
                <w:lang w:val="ru-RU"/>
              </w:rPr>
              <w:t>=</w:t>
            </w:r>
            <w:r w:rsidRPr="00907A86">
              <w:rPr>
                <w:rFonts w:ascii="Times New Roman" w:eastAsia="Times New Roman" w:hAnsi="Times New Roman" w:cs="Times New Roman"/>
                <w:sz w:val="24"/>
                <w:szCs w:val="24"/>
              </w:rPr>
              <w:t>c</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 xml:space="preserve">-реши неједначине са сабирањем, одузимањм, множењем и дељењем рационалних бројева  </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-реши примере из свакодневног живота помоћу израза и једначина</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-примени пропорцију и проценат у пракси</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-подели величину у датој размери и примени  размеру у реалним ситуацијама</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-прикупљене податке прикаже табелом и дијаграмом</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-тумачи податке приказанее табеелом и дијаграмом</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-примени сввојства троуглова и четвороуглова у сложеним примерима и израчуна површину</w:t>
            </w:r>
          </w:p>
          <w:p w:rsidR="00907A86" w:rsidRPr="00907A86" w:rsidRDefault="00907A86" w:rsidP="00907A86">
            <w:pPr>
              <w:rPr>
                <w:rFonts w:ascii="Times New Roman" w:eastAsia="Times New Roman" w:hAnsi="Times New Roman" w:cs="Times New Roman"/>
                <w:sz w:val="24"/>
                <w:szCs w:val="24"/>
                <w:lang w:val="ru-RU"/>
              </w:rPr>
            </w:pPr>
            <w:r w:rsidRPr="00907A86">
              <w:rPr>
                <w:rFonts w:ascii="Times New Roman" w:eastAsia="Times New Roman" w:hAnsi="Times New Roman" w:cs="Times New Roman"/>
                <w:sz w:val="24"/>
                <w:szCs w:val="24"/>
                <w:lang w:val="ru-RU"/>
              </w:rPr>
              <w:t>-сабира,одузима и множи више вектора бројем</w:t>
            </w:r>
          </w:p>
          <w:p w:rsidR="00907A86" w:rsidRPr="00907A86" w:rsidRDefault="00907A86" w:rsidP="00907A86">
            <w:pPr>
              <w:rPr>
                <w:rFonts w:ascii="Times New Roman" w:eastAsia="DengXian" w:hAnsi="Times New Roman" w:cs="Times New Roman"/>
                <w:sz w:val="24"/>
                <w:szCs w:val="24"/>
                <w:lang w:val="sr-Cyrl-RS"/>
              </w:rPr>
            </w:pPr>
          </w:p>
        </w:tc>
      </w:tr>
    </w:tbl>
    <w:p w:rsidR="00907A86" w:rsidRPr="00907A86" w:rsidRDefault="00907A86" w:rsidP="00907A86">
      <w:pPr>
        <w:spacing w:after="120" w:line="264" w:lineRule="auto"/>
        <w:rPr>
          <w:rFonts w:ascii="Times New Roman" w:eastAsia="DengXian" w:hAnsi="Times New Roman" w:cs="Times New Roman"/>
          <w:sz w:val="24"/>
          <w:szCs w:val="24"/>
          <w:lang w:val="sr-Cyrl-RS"/>
        </w:rPr>
      </w:pPr>
    </w:p>
    <w:p w:rsidR="00907A86" w:rsidRPr="00907A86" w:rsidRDefault="00907A86" w:rsidP="00907A86">
      <w:pPr>
        <w:spacing w:after="200"/>
        <w:jc w:val="center"/>
        <w:rPr>
          <w:rFonts w:ascii="Times New Roman" w:eastAsia="Calibri" w:hAnsi="Times New Roman" w:cs="Times New Roman"/>
          <w:b/>
          <w:sz w:val="24"/>
          <w:szCs w:val="24"/>
          <w:lang w:val="sr-Cyrl-RS"/>
        </w:rPr>
      </w:pPr>
      <w:r w:rsidRPr="00907A86">
        <w:rPr>
          <w:rFonts w:ascii="Times New Roman" w:eastAsia="DengXian" w:hAnsi="Times New Roman" w:cs="Times New Roman"/>
          <w:b/>
          <w:bCs/>
          <w:i/>
          <w:iCs/>
          <w:sz w:val="24"/>
          <w:szCs w:val="24"/>
          <w:lang w:val="sr-Cyrl-RS"/>
        </w:rPr>
        <w:br w:type="page"/>
      </w:r>
      <w:r w:rsidRPr="00907A86">
        <w:rPr>
          <w:rFonts w:ascii="Times New Roman" w:eastAsia="Calibri" w:hAnsi="Times New Roman" w:cs="Times New Roman"/>
          <w:b/>
          <w:sz w:val="24"/>
          <w:szCs w:val="24"/>
          <w:lang w:val="sr-Cyrl-RS"/>
        </w:rPr>
        <w:lastRenderedPageBreak/>
        <w:t>КРИТЕРИЈУМИ ОЦЕЊИВАЊА ИЗ НАСТАВНОГ ПРЕДМЕТА БИОЛОГИЈА</w:t>
      </w:r>
    </w:p>
    <w:p w:rsidR="00907A86" w:rsidRPr="00907A86" w:rsidRDefault="00907A86" w:rsidP="00907A86">
      <w:pPr>
        <w:spacing w:after="200"/>
        <w:rPr>
          <w:rFonts w:ascii="Times New Roman" w:eastAsia="Calibri" w:hAnsi="Times New Roman" w:cs="Times New Roman"/>
          <w:sz w:val="24"/>
          <w:szCs w:val="24"/>
          <w:lang w:val="sr-Cyrl-RS"/>
        </w:rPr>
      </w:pPr>
    </w:p>
    <w:p w:rsidR="00907A86" w:rsidRPr="00907A86" w:rsidRDefault="00907A86" w:rsidP="00907A86">
      <w:pPr>
        <w:spacing w:after="200"/>
        <w:jc w:val="both"/>
        <w:rPr>
          <w:rFonts w:ascii="Times New Roman" w:eastAsia="Calibri" w:hAnsi="Times New Roman" w:cs="Times New Roman"/>
          <w:sz w:val="24"/>
          <w:szCs w:val="24"/>
          <w:lang w:val="sr-Cyrl-RS"/>
        </w:rPr>
      </w:pPr>
      <w:r w:rsidRPr="00907A86">
        <w:rPr>
          <w:rFonts w:ascii="Times New Roman" w:eastAsia="Calibri" w:hAnsi="Times New Roman" w:cs="Times New Roman"/>
          <w:b/>
          <w:sz w:val="24"/>
          <w:szCs w:val="24"/>
          <w:lang w:val="sr-Cyrl-RS"/>
        </w:rPr>
        <w:t xml:space="preserve">Закључна оцена </w:t>
      </w:r>
      <w:r w:rsidRPr="00907A86">
        <w:rPr>
          <w:rFonts w:ascii="Times New Roman" w:eastAsia="Calibri" w:hAnsi="Times New Roman" w:cs="Times New Roman"/>
          <w:sz w:val="24"/>
          <w:szCs w:val="24"/>
          <w:lang w:val="sr-Cyrl-RS"/>
        </w:rPr>
        <w:t>утврђује се на крају првог и другог полугодишта, на основу свих појединачних оцена које су унете у дневник од почетка школске године. Закључна оцена на првом полугодишту не узима се у обзир приликом утврђивања аритметичке средине на крају другог полугодишта.</w:t>
      </w:r>
    </w:p>
    <w:p w:rsidR="00907A86" w:rsidRPr="00907A86" w:rsidRDefault="00907A86" w:rsidP="00907A86">
      <w:pPr>
        <w:spacing w:after="200"/>
        <w:jc w:val="both"/>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Уколико ученик стиче образовање и васпитање по ИОП-у 1, оцењује се на основу ангажовања и степена остварености исхода, уз прилагођавање начина и поступка оцењивања.</w:t>
      </w:r>
    </w:p>
    <w:p w:rsidR="00907A86" w:rsidRPr="00907A86" w:rsidRDefault="00907A86" w:rsidP="00907A86">
      <w:pPr>
        <w:spacing w:after="200"/>
        <w:jc w:val="both"/>
        <w:rPr>
          <w:rFonts w:ascii="Times New Roman" w:eastAsia="Calibri" w:hAnsi="Times New Roman" w:cs="Times New Roman"/>
          <w:sz w:val="24"/>
          <w:szCs w:val="24"/>
          <w:lang w:val="sr-Cyrl-RS"/>
        </w:rPr>
      </w:pPr>
      <w:r w:rsidRPr="00907A86">
        <w:rPr>
          <w:rFonts w:ascii="Times New Roman" w:eastAsia="Calibri" w:hAnsi="Times New Roman" w:cs="Times New Roman"/>
          <w:sz w:val="24"/>
          <w:szCs w:val="24"/>
          <w:lang w:val="sr-Cyrl-RS"/>
        </w:rPr>
        <w:t>Уколико ученик стиче образовање и васпитање по ИОП-у 2, оцењује се на основу ангажовања и степена остварености прилагођених  циљева и исхода, који су дефинисани у персонализованом плану наставе и учења , уз прилагођавање начина и поступка оцењивања.</w:t>
      </w:r>
    </w:p>
    <w:p w:rsidR="00907A86" w:rsidRPr="00907A86" w:rsidRDefault="00907A86" w:rsidP="00907A86">
      <w:pPr>
        <w:spacing w:after="200"/>
        <w:jc w:val="both"/>
        <w:rPr>
          <w:rFonts w:ascii="Times New Roman" w:eastAsia="Calibri" w:hAnsi="Times New Roman" w:cs="Times New Roman"/>
          <w:sz w:val="24"/>
          <w:szCs w:val="24"/>
          <w:lang w:val="sr-Cyrl-RS"/>
        </w:rPr>
      </w:pPr>
      <w:r w:rsidRPr="00907A86">
        <w:rPr>
          <w:rFonts w:ascii="Times New Roman" w:eastAsia="Calibri" w:hAnsi="Times New Roman" w:cs="Times New Roman"/>
          <w:b/>
          <w:sz w:val="24"/>
          <w:szCs w:val="24"/>
          <w:lang w:val="sr-Cyrl-RS"/>
        </w:rPr>
        <w:t xml:space="preserve">Иницијално процењивање </w:t>
      </w:r>
      <w:r w:rsidRPr="00907A86">
        <w:rPr>
          <w:rFonts w:ascii="Times New Roman" w:eastAsia="Calibri" w:hAnsi="Times New Roman" w:cs="Times New Roman"/>
          <w:sz w:val="24"/>
          <w:szCs w:val="24"/>
          <w:lang w:val="sr-Cyrl-RS"/>
        </w:rPr>
        <w:t>обаваља се на почетку школске године, у другој недељи. Наставник процењује претходна постигнућа ученика у оквиру одређених области, која су од значаја за предмет. Резултат иницијалног процењивања не оцењује се и служи за планирање рада наставника и даље праћење напредовања ученика.</w:t>
      </w:r>
    </w:p>
    <w:p w:rsidR="00907A86" w:rsidRPr="00907A86" w:rsidRDefault="00907A86" w:rsidP="00907A86">
      <w:pPr>
        <w:spacing w:after="200"/>
        <w:jc w:val="both"/>
        <w:rPr>
          <w:rFonts w:ascii="Times New Roman" w:eastAsia="Calibri" w:hAnsi="Times New Roman" w:cs="Times New Roman"/>
          <w:b/>
          <w:sz w:val="24"/>
          <w:szCs w:val="24"/>
          <w:lang w:val="sr-Cyrl-RS"/>
        </w:rPr>
      </w:pPr>
      <w:r w:rsidRPr="00907A86">
        <w:rPr>
          <w:rFonts w:ascii="Times New Roman" w:eastAsia="Calibri" w:hAnsi="Times New Roman" w:cs="Times New Roman"/>
          <w:b/>
          <w:sz w:val="24"/>
          <w:szCs w:val="24"/>
          <w:lang w:val="sr-Cyrl-RS"/>
        </w:rPr>
        <w:t>Ученици се оцењују:</w:t>
      </w:r>
    </w:p>
    <w:p w:rsidR="00907A86" w:rsidRPr="00907A86" w:rsidRDefault="00907A86" w:rsidP="00907A86">
      <w:pPr>
        <w:spacing w:after="200"/>
        <w:jc w:val="both"/>
        <w:rPr>
          <w:rFonts w:ascii="Times New Roman" w:eastAsia="Calibri" w:hAnsi="Times New Roman" w:cs="Times New Roman"/>
          <w:sz w:val="24"/>
          <w:szCs w:val="24"/>
          <w:lang w:val="sr-Cyrl-RS"/>
        </w:rPr>
      </w:pPr>
      <w:r w:rsidRPr="00907A86">
        <w:rPr>
          <w:rFonts w:ascii="Times New Roman" w:eastAsia="Calibri" w:hAnsi="Times New Roman" w:cs="Times New Roman"/>
          <w:b/>
          <w:sz w:val="24"/>
          <w:szCs w:val="24"/>
          <w:lang w:val="sr-Cyrl-RS"/>
        </w:rPr>
        <w:t>1. усмено</w:t>
      </w:r>
      <w:r w:rsidRPr="00907A86">
        <w:rPr>
          <w:rFonts w:ascii="Times New Roman" w:eastAsia="Calibri" w:hAnsi="Times New Roman" w:cs="Times New Roman"/>
          <w:sz w:val="24"/>
          <w:szCs w:val="24"/>
          <w:lang w:val="sr-Cyrl-RS"/>
        </w:rPr>
        <w:t xml:space="preserve"> – обавља се на основу усмене провере постигнућа ученика;</w:t>
      </w:r>
    </w:p>
    <w:p w:rsidR="00907A86" w:rsidRPr="00907A86" w:rsidRDefault="00907A86" w:rsidP="00907A86">
      <w:pPr>
        <w:spacing w:after="200"/>
        <w:jc w:val="both"/>
        <w:rPr>
          <w:rFonts w:ascii="Times New Roman" w:eastAsia="Calibri" w:hAnsi="Times New Roman" w:cs="Times New Roman"/>
          <w:sz w:val="24"/>
          <w:szCs w:val="24"/>
          <w:lang w:val="sr-Cyrl-RS"/>
        </w:rPr>
      </w:pPr>
      <w:r w:rsidRPr="00907A86">
        <w:rPr>
          <w:rFonts w:ascii="Times New Roman" w:eastAsia="Calibri" w:hAnsi="Times New Roman" w:cs="Times New Roman"/>
          <w:b/>
          <w:sz w:val="24"/>
          <w:szCs w:val="24"/>
          <w:lang w:val="sr-Cyrl-RS"/>
        </w:rPr>
        <w:t>2. писмено</w:t>
      </w:r>
      <w:r w:rsidRPr="00907A86">
        <w:rPr>
          <w:rFonts w:ascii="Times New Roman" w:eastAsia="Calibri" w:hAnsi="Times New Roman" w:cs="Times New Roman"/>
          <w:b/>
          <w:sz w:val="24"/>
          <w:szCs w:val="24"/>
        </w:rPr>
        <w:t xml:space="preserve"> </w:t>
      </w:r>
      <w:r w:rsidRPr="00907A86">
        <w:rPr>
          <w:rFonts w:ascii="Times New Roman" w:eastAsia="Calibri" w:hAnsi="Times New Roman" w:cs="Times New Roman"/>
          <w:b/>
          <w:sz w:val="24"/>
          <w:szCs w:val="24"/>
          <w:lang w:val="sr-Cyrl-RS"/>
        </w:rPr>
        <w:t>(тестови и петнаестоминутни тестови)</w:t>
      </w:r>
      <w:r w:rsidRPr="00907A86">
        <w:rPr>
          <w:rFonts w:ascii="Times New Roman" w:eastAsia="Calibri" w:hAnsi="Times New Roman" w:cs="Times New Roman"/>
          <w:sz w:val="24"/>
          <w:szCs w:val="24"/>
          <w:lang w:val="sr-Cyrl-RS"/>
        </w:rPr>
        <w:t xml:space="preserve"> –  који изражавају оцену кроз број освојених бодова по обрасцу:</w:t>
      </w:r>
    </w:p>
    <w:p w:rsidR="00907A86" w:rsidRPr="00907A86" w:rsidRDefault="00907A86" w:rsidP="00907A86">
      <w:pPr>
        <w:spacing w:after="200"/>
        <w:jc w:val="both"/>
        <w:rPr>
          <w:rFonts w:ascii="Times New Roman" w:eastAsia="Calibri" w:hAnsi="Times New Roman" w:cs="Times New Roman"/>
          <w:sz w:val="24"/>
          <w:szCs w:val="24"/>
          <w:lang w:val="sr-Cyrl-RS"/>
        </w:rPr>
      </w:pPr>
      <w:r w:rsidRPr="00907A86">
        <w:rPr>
          <w:rFonts w:ascii="Times New Roman" w:eastAsia="Calibri" w:hAnsi="Times New Roman" w:cs="Times New Roman"/>
          <w:b/>
          <w:sz w:val="24"/>
          <w:szCs w:val="24"/>
          <w:lang w:val="sr-Cyrl-RS"/>
        </w:rPr>
        <w:t xml:space="preserve">оцена = број освојених бодова/ максималан број бодова </w:t>
      </w:r>
      <w:r w:rsidRPr="00907A86">
        <w:rPr>
          <w:rFonts w:ascii="Times New Roman" w:eastAsia="Calibri" w:hAnsi="Times New Roman" w:cs="Times New Roman"/>
          <w:b/>
          <w:sz w:val="24"/>
          <w:szCs w:val="24"/>
        </w:rPr>
        <w:t>x 5</w:t>
      </w:r>
      <w:r w:rsidRPr="00907A86">
        <w:rPr>
          <w:rFonts w:ascii="Times New Roman" w:eastAsia="Calibri" w:hAnsi="Times New Roman" w:cs="Times New Roman"/>
          <w:b/>
          <w:sz w:val="24"/>
          <w:szCs w:val="24"/>
          <w:lang w:val="sr-Cyrl-RS"/>
        </w:rPr>
        <w:t xml:space="preserve"> </w:t>
      </w:r>
      <w:r w:rsidRPr="00907A86">
        <w:rPr>
          <w:rFonts w:ascii="Times New Roman" w:eastAsia="Calibri" w:hAnsi="Times New Roman" w:cs="Times New Roman"/>
          <w:sz w:val="24"/>
          <w:szCs w:val="24"/>
          <w:lang w:val="sr-Cyrl-RS"/>
        </w:rPr>
        <w:t xml:space="preserve"> </w:t>
      </w:r>
    </w:p>
    <w:p w:rsidR="00907A86" w:rsidRPr="00907A86" w:rsidRDefault="00907A86" w:rsidP="00907A86">
      <w:pPr>
        <w:spacing w:after="200"/>
        <w:jc w:val="both"/>
        <w:rPr>
          <w:rFonts w:ascii="Times New Roman" w:eastAsia="Calibri" w:hAnsi="Times New Roman" w:cs="Times New Roman"/>
          <w:sz w:val="24"/>
          <w:szCs w:val="24"/>
          <w:lang w:val="sr-Cyrl-RS"/>
        </w:rPr>
      </w:pPr>
      <w:r w:rsidRPr="00907A86">
        <w:rPr>
          <w:rFonts w:ascii="Times New Roman" w:eastAsia="Calibri" w:hAnsi="Times New Roman" w:cs="Times New Roman"/>
          <w:b/>
          <w:sz w:val="24"/>
          <w:szCs w:val="24"/>
          <w:lang w:val="sr-Cyrl-RS"/>
        </w:rPr>
        <w:t>3. на основу активности на часу приликом свих облика и метода рада</w:t>
      </w:r>
      <w:r w:rsidRPr="00907A86">
        <w:rPr>
          <w:rFonts w:ascii="Times New Roman" w:eastAsia="Calibri" w:hAnsi="Times New Roman" w:cs="Times New Roman"/>
          <w:sz w:val="24"/>
          <w:szCs w:val="24"/>
          <w:lang w:val="sr-Cyrl-RS"/>
        </w:rPr>
        <w:t>;</w:t>
      </w:r>
    </w:p>
    <w:p w:rsidR="00907A86" w:rsidRPr="00907A86" w:rsidRDefault="00907A86" w:rsidP="00907A86">
      <w:pPr>
        <w:spacing w:after="200"/>
        <w:jc w:val="both"/>
        <w:rPr>
          <w:rFonts w:ascii="Times New Roman" w:eastAsia="Calibri" w:hAnsi="Times New Roman" w:cs="Times New Roman"/>
          <w:sz w:val="24"/>
          <w:szCs w:val="24"/>
          <w:lang w:val="sr-Cyrl-RS"/>
        </w:rPr>
      </w:pPr>
      <w:r w:rsidRPr="00907A86">
        <w:rPr>
          <w:rFonts w:ascii="Times New Roman" w:eastAsia="Calibri" w:hAnsi="Times New Roman" w:cs="Times New Roman"/>
          <w:b/>
          <w:sz w:val="24"/>
          <w:szCs w:val="24"/>
          <w:lang w:val="sr-Cyrl-RS"/>
        </w:rPr>
        <w:t>4. на основу рада на практичним вежбама и пројектима</w:t>
      </w:r>
      <w:r w:rsidRPr="00907A86">
        <w:rPr>
          <w:rFonts w:ascii="Times New Roman" w:eastAsia="Calibri" w:hAnsi="Times New Roman" w:cs="Times New Roman"/>
          <w:sz w:val="24"/>
          <w:szCs w:val="24"/>
          <w:lang w:val="sr-Cyrl-RS"/>
        </w:rPr>
        <w:t xml:space="preserve"> кроз групни и индивидуални облик рада;</w:t>
      </w:r>
    </w:p>
    <w:p w:rsidR="00907A86" w:rsidRPr="00907A86" w:rsidRDefault="00907A86" w:rsidP="00907A86">
      <w:pPr>
        <w:spacing w:after="200"/>
        <w:jc w:val="both"/>
        <w:rPr>
          <w:rFonts w:ascii="Times New Roman" w:eastAsia="Calibri" w:hAnsi="Times New Roman" w:cs="Times New Roman"/>
          <w:b/>
          <w:sz w:val="24"/>
          <w:szCs w:val="24"/>
          <w:lang w:val="sr-Cyrl-RS"/>
        </w:rPr>
      </w:pPr>
      <w:r w:rsidRPr="00907A86">
        <w:rPr>
          <w:rFonts w:ascii="Times New Roman" w:eastAsia="Calibri" w:hAnsi="Times New Roman" w:cs="Times New Roman"/>
          <w:b/>
          <w:sz w:val="24"/>
          <w:szCs w:val="24"/>
          <w:lang w:val="sr-Cyrl-RS"/>
        </w:rPr>
        <w:t>5. на основу реализације домаћих задатака.</w:t>
      </w:r>
    </w:p>
    <w:p w:rsidR="00907A86" w:rsidRPr="00907A86" w:rsidRDefault="00907A86" w:rsidP="00907A86">
      <w:pPr>
        <w:spacing w:after="120" w:line="264" w:lineRule="auto"/>
        <w:rPr>
          <w:rFonts w:ascii="Times New Roman" w:eastAsia="DengXian" w:hAnsi="Times New Roman" w:cs="Times New Roman"/>
          <w:b/>
          <w:bCs/>
          <w:i/>
          <w:iCs/>
          <w:sz w:val="24"/>
          <w:szCs w:val="24"/>
          <w:lang w:val="sr-Cyrl-RS"/>
        </w:rPr>
      </w:pPr>
    </w:p>
    <w:p w:rsidR="00907A86" w:rsidRDefault="00907A86" w:rsidP="00907A86">
      <w:pPr>
        <w:spacing w:after="120" w:line="264" w:lineRule="auto"/>
        <w:rPr>
          <w:rFonts w:ascii="Times New Roman" w:eastAsia="DengXian" w:hAnsi="Times New Roman" w:cs="Times New Roman"/>
          <w:sz w:val="24"/>
          <w:szCs w:val="24"/>
          <w:lang w:val="sr-Cyrl-RS"/>
        </w:rPr>
      </w:pPr>
    </w:p>
    <w:p w:rsidR="00541E83" w:rsidRDefault="00541E83" w:rsidP="00907A86">
      <w:pPr>
        <w:spacing w:after="120" w:line="264" w:lineRule="auto"/>
        <w:rPr>
          <w:rFonts w:ascii="Times New Roman" w:eastAsia="DengXian" w:hAnsi="Times New Roman" w:cs="Times New Roman"/>
          <w:sz w:val="24"/>
          <w:szCs w:val="24"/>
          <w:lang w:val="sr-Cyrl-RS"/>
        </w:rPr>
      </w:pPr>
    </w:p>
    <w:p w:rsidR="00541E83" w:rsidRDefault="00541E83" w:rsidP="00907A86">
      <w:pPr>
        <w:spacing w:after="120" w:line="264" w:lineRule="auto"/>
        <w:rPr>
          <w:rFonts w:ascii="Times New Roman" w:eastAsia="DengXian" w:hAnsi="Times New Roman" w:cs="Times New Roman"/>
          <w:sz w:val="24"/>
          <w:szCs w:val="24"/>
          <w:lang w:val="sr-Cyrl-RS"/>
        </w:rPr>
      </w:pPr>
    </w:p>
    <w:p w:rsidR="00541E83" w:rsidRDefault="00541E83" w:rsidP="00907A86">
      <w:pPr>
        <w:spacing w:after="120" w:line="264" w:lineRule="auto"/>
        <w:rPr>
          <w:rFonts w:ascii="Times New Roman" w:eastAsia="DengXian" w:hAnsi="Times New Roman" w:cs="Times New Roman"/>
          <w:sz w:val="24"/>
          <w:szCs w:val="24"/>
          <w:lang w:val="sr-Cyrl-RS"/>
        </w:rPr>
      </w:pPr>
    </w:p>
    <w:p w:rsidR="00541E83" w:rsidRPr="00907A86" w:rsidRDefault="00541E83" w:rsidP="00907A86">
      <w:pPr>
        <w:spacing w:after="120" w:line="264" w:lineRule="auto"/>
        <w:rPr>
          <w:rFonts w:ascii="Times New Roman" w:eastAsia="DengXian" w:hAnsi="Times New Roman" w:cs="Times New Roman"/>
          <w:sz w:val="24"/>
          <w:szCs w:val="24"/>
          <w:lang w:val="sr-Cyrl-RS"/>
        </w:rPr>
      </w:pPr>
    </w:p>
    <w:p w:rsidR="00907A86" w:rsidRPr="00907A86" w:rsidRDefault="00907A86" w:rsidP="00541E83">
      <w:pPr>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lastRenderedPageBreak/>
        <w:t>ОЦЕНА: НЕДОВОЉАН ( 1 )</w:t>
      </w:r>
    </w:p>
    <w:tbl>
      <w:tblPr>
        <w:tblStyle w:val="TableGrid"/>
        <w:tblW w:w="0" w:type="auto"/>
        <w:tblLook w:val="04A0" w:firstRow="1" w:lastRow="0" w:firstColumn="1" w:lastColumn="0" w:noHBand="0" w:noVBand="1"/>
      </w:tblPr>
      <w:tblGrid>
        <w:gridCol w:w="1519"/>
        <w:gridCol w:w="4457"/>
        <w:gridCol w:w="3374"/>
      </w:tblGrid>
      <w:tr w:rsidR="00907A86" w:rsidRPr="00907A86" w:rsidTr="00907A86">
        <w:tc>
          <w:tcPr>
            <w:tcW w:w="1548" w:type="dxa"/>
          </w:tcPr>
          <w:p w:rsidR="00907A86" w:rsidRPr="00907A86" w:rsidRDefault="00907A86" w:rsidP="00907A86">
            <w:pPr>
              <w:jc w:val="center"/>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ТЕМА</w:t>
            </w:r>
          </w:p>
        </w:tc>
        <w:tc>
          <w:tcPr>
            <w:tcW w:w="4590" w:type="dxa"/>
          </w:tcPr>
          <w:p w:rsidR="00907A86" w:rsidRPr="00907A86" w:rsidRDefault="00907A86" w:rsidP="00907A86">
            <w:pPr>
              <w:jc w:val="center"/>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 xml:space="preserve">ИСХОДИ </w:t>
            </w:r>
          </w:p>
        </w:tc>
        <w:tc>
          <w:tcPr>
            <w:tcW w:w="3438" w:type="dxa"/>
          </w:tcPr>
          <w:p w:rsidR="00907A86" w:rsidRPr="00907A86" w:rsidRDefault="00907A86" w:rsidP="00907A86">
            <w:pPr>
              <w:jc w:val="center"/>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КРИТЕРИЈУМИ</w:t>
            </w:r>
          </w:p>
        </w:tc>
      </w:tr>
      <w:tr w:rsidR="00907A86" w:rsidRPr="00907A86" w:rsidTr="00907A86">
        <w:trPr>
          <w:cantSplit/>
          <w:trHeight w:val="1134"/>
        </w:trPr>
        <w:tc>
          <w:tcPr>
            <w:tcW w:w="1548" w:type="dxa"/>
            <w:textDirection w:val="btLr"/>
          </w:tcPr>
          <w:p w:rsidR="00907A86" w:rsidRPr="00907A86" w:rsidRDefault="00907A86" w:rsidP="00907A86">
            <w:pPr>
              <w:ind w:left="113" w:right="113"/>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Јединство грађе и функције као основа живота</w:t>
            </w:r>
          </w:p>
        </w:tc>
        <w:tc>
          <w:tcPr>
            <w:tcW w:w="4590"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Ученик:</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уме да наведе карактеристике живих бића, разликује живу и неживу природу, црта и пише</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зна да су организми изграђени од ћелија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зна основне делове ћелије</w:t>
            </w:r>
          </w:p>
          <w:p w:rsidR="00907A86" w:rsidRPr="00907A86" w:rsidRDefault="00907A86" w:rsidP="00907A86">
            <w:pPr>
              <w:rPr>
                <w:rFonts w:ascii="Times New Roman" w:hAnsi="Times New Roman" w:cs="Times New Roman"/>
                <w:sz w:val="24"/>
                <w:szCs w:val="24"/>
                <w:lang w:val="sr-Cyrl-RS"/>
              </w:rPr>
            </w:pPr>
          </w:p>
        </w:tc>
        <w:tc>
          <w:tcPr>
            <w:tcW w:w="3438" w:type="dxa"/>
            <w:vMerge w:val="restart"/>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Ученик:</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b/>
                <w:sz w:val="24"/>
                <w:szCs w:val="24"/>
                <w:lang w:val="sr-Cyrl-RS"/>
              </w:rPr>
              <w:t xml:space="preserve">- </w:t>
            </w:r>
            <w:r w:rsidRPr="00907A86">
              <w:rPr>
                <w:rFonts w:ascii="Times New Roman" w:hAnsi="Times New Roman" w:cs="Times New Roman"/>
                <w:sz w:val="24"/>
                <w:szCs w:val="24"/>
                <w:lang w:val="sr-Cyrl-RS"/>
              </w:rPr>
              <w:t>не показује знање предвиђено исходима за дату тему ни на нивоу препознавања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не остварује неопходан број бодова за прелазну оцену приликом писаних провера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не показује интересовање и учешће у активностима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не показује ангажовање у пројектима и практичним вежбама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не ради домаће задатке</w:t>
            </w:r>
          </w:p>
        </w:tc>
      </w:tr>
      <w:tr w:rsidR="00907A86" w:rsidRPr="00907A86" w:rsidTr="00907A86">
        <w:trPr>
          <w:cantSplit/>
          <w:trHeight w:val="1134"/>
        </w:trPr>
        <w:tc>
          <w:tcPr>
            <w:tcW w:w="1548" w:type="dxa"/>
            <w:textDirection w:val="btLr"/>
          </w:tcPr>
          <w:p w:rsidR="00907A86" w:rsidRPr="00907A86" w:rsidRDefault="00907A86" w:rsidP="00907A86">
            <w:pPr>
              <w:ind w:left="113" w:right="113"/>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Порекло и разноврсност живота</w:t>
            </w:r>
          </w:p>
        </w:tc>
        <w:tc>
          <w:tcPr>
            <w:tcW w:w="4590"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b/>
                <w:sz w:val="24"/>
                <w:szCs w:val="24"/>
                <w:lang w:val="sr-Cyrl-RS"/>
              </w:rPr>
              <w:t xml:space="preserve">- </w:t>
            </w:r>
            <w:r w:rsidRPr="00907A86">
              <w:rPr>
                <w:rFonts w:ascii="Times New Roman" w:hAnsi="Times New Roman" w:cs="Times New Roman"/>
                <w:sz w:val="24"/>
                <w:szCs w:val="24"/>
                <w:lang w:val="sr-Cyrl-RS"/>
              </w:rPr>
              <w:t>зна да организми функционишу као независне целине у сталној интеракцији са околином</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зна дефиницију ћелије и да су сва жива бића грађена од ћелије</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зна основне карактеристике грађе биљака, животиња, гљива и човека</w:t>
            </w:r>
          </w:p>
        </w:tc>
        <w:tc>
          <w:tcPr>
            <w:tcW w:w="3438" w:type="dxa"/>
            <w:vMerge/>
          </w:tcPr>
          <w:p w:rsidR="00907A86" w:rsidRPr="00907A86" w:rsidRDefault="00907A86" w:rsidP="00907A86">
            <w:pPr>
              <w:rPr>
                <w:rFonts w:ascii="Times New Roman" w:hAnsi="Times New Roman" w:cs="Times New Roman"/>
                <w:sz w:val="24"/>
                <w:szCs w:val="24"/>
                <w:lang w:val="sr-Cyrl-RS"/>
              </w:rPr>
            </w:pPr>
          </w:p>
        </w:tc>
      </w:tr>
      <w:tr w:rsidR="00907A86" w:rsidRPr="00907A86" w:rsidTr="00907A86">
        <w:trPr>
          <w:cantSplit/>
          <w:trHeight w:val="1134"/>
        </w:trPr>
        <w:tc>
          <w:tcPr>
            <w:tcW w:w="1548" w:type="dxa"/>
            <w:textDirection w:val="btLr"/>
          </w:tcPr>
          <w:p w:rsidR="00907A86" w:rsidRPr="00907A86" w:rsidRDefault="00907A86" w:rsidP="00907A86">
            <w:pPr>
              <w:ind w:left="113" w:right="113"/>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Живот у екосистему</w:t>
            </w:r>
          </w:p>
        </w:tc>
        <w:tc>
          <w:tcPr>
            <w:tcW w:w="4590"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препознаје основне еколошке појмове (животна средина, станиште, животна заједница)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препознаје поједине утицаје абиотичких и биотичких фактора на организме</w:t>
            </w:r>
          </w:p>
          <w:p w:rsidR="00907A86" w:rsidRPr="00907A86" w:rsidRDefault="00907A86" w:rsidP="00907A86">
            <w:pPr>
              <w:rPr>
                <w:rFonts w:ascii="Times New Roman" w:hAnsi="Times New Roman" w:cs="Times New Roman"/>
                <w:sz w:val="24"/>
                <w:szCs w:val="24"/>
                <w:lang w:val="sr-Cyrl-RS"/>
              </w:rPr>
            </w:pPr>
          </w:p>
        </w:tc>
        <w:tc>
          <w:tcPr>
            <w:tcW w:w="3438" w:type="dxa"/>
            <w:vMerge/>
          </w:tcPr>
          <w:p w:rsidR="00907A86" w:rsidRPr="00907A86" w:rsidRDefault="00907A86" w:rsidP="00907A86">
            <w:pPr>
              <w:rPr>
                <w:rFonts w:ascii="Times New Roman" w:hAnsi="Times New Roman" w:cs="Times New Roman"/>
                <w:b/>
                <w:sz w:val="24"/>
                <w:szCs w:val="24"/>
                <w:lang w:val="sr-Cyrl-RS"/>
              </w:rPr>
            </w:pPr>
          </w:p>
        </w:tc>
      </w:tr>
      <w:tr w:rsidR="00907A86" w:rsidRPr="00907A86" w:rsidTr="00907A86">
        <w:trPr>
          <w:cantSplit/>
          <w:trHeight w:val="1134"/>
        </w:trPr>
        <w:tc>
          <w:tcPr>
            <w:tcW w:w="1548" w:type="dxa"/>
            <w:textDirection w:val="btLr"/>
          </w:tcPr>
          <w:p w:rsidR="00907A86" w:rsidRPr="00907A86" w:rsidRDefault="00907A86" w:rsidP="00907A86">
            <w:pPr>
              <w:ind w:left="113" w:right="113"/>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Наслеђивање и еволуција</w:t>
            </w:r>
          </w:p>
        </w:tc>
        <w:tc>
          <w:tcPr>
            <w:tcW w:w="4590"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xml:space="preserve"> - разуме да јединка једне врсте даје потомке исте врсте, зна основне појмове о процесима размножавања, зна да свака ћелија у организму садржи наследни материјал  </w:t>
            </w:r>
          </w:p>
        </w:tc>
        <w:tc>
          <w:tcPr>
            <w:tcW w:w="3438" w:type="dxa"/>
            <w:vMerge/>
          </w:tcPr>
          <w:p w:rsidR="00907A86" w:rsidRPr="00907A86" w:rsidRDefault="00907A86" w:rsidP="00907A86">
            <w:pPr>
              <w:rPr>
                <w:rFonts w:ascii="Times New Roman" w:hAnsi="Times New Roman" w:cs="Times New Roman"/>
                <w:b/>
                <w:sz w:val="24"/>
                <w:szCs w:val="24"/>
                <w:lang w:val="sr-Cyrl-RS"/>
              </w:rPr>
            </w:pPr>
          </w:p>
        </w:tc>
      </w:tr>
      <w:tr w:rsidR="00907A86" w:rsidRPr="00907A86" w:rsidTr="00907A86">
        <w:trPr>
          <w:cantSplit/>
          <w:trHeight w:val="1134"/>
        </w:trPr>
        <w:tc>
          <w:tcPr>
            <w:tcW w:w="1548" w:type="dxa"/>
            <w:textDirection w:val="btLr"/>
          </w:tcPr>
          <w:p w:rsidR="00907A86" w:rsidRPr="00907A86" w:rsidRDefault="00907A86" w:rsidP="00907A86">
            <w:pPr>
              <w:ind w:left="113" w:right="113"/>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Човек и здравље</w:t>
            </w:r>
          </w:p>
        </w:tc>
        <w:tc>
          <w:tcPr>
            <w:tcW w:w="4590"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b/>
                <w:sz w:val="24"/>
                <w:szCs w:val="24"/>
                <w:lang w:val="sr-Cyrl-RS"/>
              </w:rPr>
              <w:t xml:space="preserve">- </w:t>
            </w:r>
            <w:r w:rsidRPr="00907A86">
              <w:rPr>
                <w:rFonts w:ascii="Times New Roman" w:hAnsi="Times New Roman" w:cs="Times New Roman"/>
                <w:sz w:val="24"/>
                <w:szCs w:val="24"/>
                <w:lang w:val="sr-Cyrl-RS"/>
              </w:rPr>
              <w:t>познаје основне хигијенске мере и разуме зашто су потребне, познаје основне принципе здраве хране</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зна основне изазиваче неких болести и како неповољно утичу на укупан квалитет живота и зна коме може да се обрати за помоћ</w:t>
            </w:r>
          </w:p>
          <w:p w:rsidR="00907A86" w:rsidRPr="00907A86" w:rsidRDefault="00907A86" w:rsidP="00907A86">
            <w:pPr>
              <w:rPr>
                <w:rFonts w:ascii="Times New Roman" w:hAnsi="Times New Roman" w:cs="Times New Roman"/>
                <w:sz w:val="24"/>
                <w:szCs w:val="24"/>
                <w:lang w:val="sr-Cyrl-RS"/>
              </w:rPr>
            </w:pPr>
          </w:p>
        </w:tc>
        <w:tc>
          <w:tcPr>
            <w:tcW w:w="3438" w:type="dxa"/>
            <w:vMerge/>
          </w:tcPr>
          <w:p w:rsidR="00907A86" w:rsidRPr="00907A86" w:rsidRDefault="00907A86" w:rsidP="00907A86">
            <w:pPr>
              <w:rPr>
                <w:rFonts w:ascii="Times New Roman" w:hAnsi="Times New Roman" w:cs="Times New Roman"/>
                <w:b/>
                <w:sz w:val="24"/>
                <w:szCs w:val="24"/>
                <w:lang w:val="sr-Cyrl-RS"/>
              </w:rPr>
            </w:pPr>
          </w:p>
        </w:tc>
      </w:tr>
    </w:tbl>
    <w:p w:rsidR="00907A86" w:rsidRPr="00907A86" w:rsidRDefault="00907A86" w:rsidP="00907A86">
      <w:pPr>
        <w:jc w:val="center"/>
        <w:rPr>
          <w:rFonts w:ascii="Times New Roman" w:hAnsi="Times New Roman" w:cs="Times New Roman"/>
          <w:b/>
          <w:sz w:val="24"/>
          <w:szCs w:val="24"/>
          <w:lang w:val="sr-Cyrl-RS"/>
        </w:rPr>
      </w:pPr>
    </w:p>
    <w:p w:rsidR="00907A86" w:rsidRPr="00907A86" w:rsidRDefault="00907A86" w:rsidP="00907A86">
      <w:pPr>
        <w:jc w:val="center"/>
        <w:rPr>
          <w:rFonts w:ascii="Times New Roman" w:hAnsi="Times New Roman" w:cs="Times New Roman"/>
          <w:b/>
          <w:sz w:val="24"/>
          <w:szCs w:val="24"/>
          <w:lang w:val="sr-Cyrl-RS"/>
        </w:rPr>
      </w:pPr>
    </w:p>
    <w:p w:rsidR="00907A86" w:rsidRPr="00907A86" w:rsidRDefault="00907A86" w:rsidP="00907A86">
      <w:pPr>
        <w:jc w:val="both"/>
        <w:rPr>
          <w:rFonts w:ascii="Times New Roman" w:hAnsi="Times New Roman" w:cs="Times New Roman"/>
          <w:b/>
          <w:sz w:val="24"/>
          <w:szCs w:val="24"/>
          <w:lang w:val="sr-Cyrl-RS"/>
        </w:rPr>
      </w:pPr>
    </w:p>
    <w:p w:rsidR="00907A86" w:rsidRPr="00907A86" w:rsidRDefault="00907A86" w:rsidP="00907A86">
      <w:pPr>
        <w:jc w:val="center"/>
        <w:rPr>
          <w:rFonts w:ascii="Times New Roman" w:hAnsi="Times New Roman" w:cs="Times New Roman"/>
          <w:sz w:val="24"/>
          <w:szCs w:val="24"/>
          <w:lang w:val="sr-Cyrl-RS"/>
        </w:rPr>
      </w:pPr>
    </w:p>
    <w:p w:rsidR="00907A86" w:rsidRPr="00907A86" w:rsidRDefault="00907A86" w:rsidP="00907A86">
      <w:pPr>
        <w:jc w:val="center"/>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ОЦЕНА: ДОВОЉАН ( 2 )</w:t>
      </w:r>
    </w:p>
    <w:tbl>
      <w:tblPr>
        <w:tblStyle w:val="TableGrid"/>
        <w:tblW w:w="0" w:type="auto"/>
        <w:tblLook w:val="04A0" w:firstRow="1" w:lastRow="0" w:firstColumn="1" w:lastColumn="0" w:noHBand="0" w:noVBand="1"/>
      </w:tblPr>
      <w:tblGrid>
        <w:gridCol w:w="1519"/>
        <w:gridCol w:w="4457"/>
        <w:gridCol w:w="3374"/>
      </w:tblGrid>
      <w:tr w:rsidR="00907A86" w:rsidRPr="00907A86" w:rsidTr="00907A86">
        <w:tc>
          <w:tcPr>
            <w:tcW w:w="1548" w:type="dxa"/>
          </w:tcPr>
          <w:p w:rsidR="00907A86" w:rsidRPr="00907A86" w:rsidRDefault="00907A86" w:rsidP="00907A86">
            <w:pPr>
              <w:jc w:val="center"/>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ТЕМА</w:t>
            </w:r>
          </w:p>
        </w:tc>
        <w:tc>
          <w:tcPr>
            <w:tcW w:w="4590" w:type="dxa"/>
          </w:tcPr>
          <w:p w:rsidR="00907A86" w:rsidRPr="00907A86" w:rsidRDefault="00907A86" w:rsidP="00907A86">
            <w:pPr>
              <w:jc w:val="center"/>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 xml:space="preserve">ИСХОДИ </w:t>
            </w:r>
          </w:p>
        </w:tc>
        <w:tc>
          <w:tcPr>
            <w:tcW w:w="3438" w:type="dxa"/>
          </w:tcPr>
          <w:p w:rsidR="00907A86" w:rsidRPr="00907A86" w:rsidRDefault="00907A86" w:rsidP="00907A86">
            <w:pPr>
              <w:jc w:val="center"/>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КРИТЕРИЈУМИ</w:t>
            </w:r>
          </w:p>
        </w:tc>
      </w:tr>
      <w:tr w:rsidR="00907A86" w:rsidRPr="00907A86" w:rsidTr="00907A86">
        <w:trPr>
          <w:cantSplit/>
          <w:trHeight w:val="1134"/>
        </w:trPr>
        <w:tc>
          <w:tcPr>
            <w:tcW w:w="1548" w:type="dxa"/>
            <w:textDirection w:val="btLr"/>
          </w:tcPr>
          <w:p w:rsidR="00907A86" w:rsidRPr="00907A86" w:rsidRDefault="00907A86" w:rsidP="00907A86">
            <w:pPr>
              <w:ind w:left="113" w:right="113"/>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Јединство грађе и функције као основа живота</w:t>
            </w:r>
          </w:p>
        </w:tc>
        <w:tc>
          <w:tcPr>
            <w:tcW w:w="4590"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Ученик:</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уме да наведе карактеристике живих бића, разликује живу и неживу природу, црта и пише</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зна да су организми изграђени од ћелија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зна основне делове ћелије</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препознаје биљну, животињску и бактеријску ћелију</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уме да разликује и користи једноставне процедуре, технике и инструменте (светлосни микроскоп) за прикупљање података у биологији</w:t>
            </w:r>
          </w:p>
        </w:tc>
        <w:tc>
          <w:tcPr>
            <w:tcW w:w="3438" w:type="dxa"/>
            <w:vMerge w:val="restart"/>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Ученик:</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b/>
                <w:sz w:val="24"/>
                <w:szCs w:val="24"/>
                <w:lang w:val="sr-Cyrl-RS"/>
              </w:rPr>
              <w:t xml:space="preserve">- </w:t>
            </w:r>
            <w:r w:rsidRPr="00907A86">
              <w:rPr>
                <w:rFonts w:ascii="Times New Roman" w:hAnsi="Times New Roman" w:cs="Times New Roman"/>
                <w:sz w:val="24"/>
                <w:szCs w:val="24"/>
                <w:lang w:val="sr-Cyrl-RS"/>
              </w:rPr>
              <w:t>поседује знање које је  остварио из одређене теме на нивоу репродукције, уз минималну примену</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у мањој мери логички повезује чињенице и појмове</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искључиво уз подршку наставника изводи закључке који се заснивају на подацима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веома је ретко самосталан у решавању проблема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показује мањи степен  интересовања и учешћа у активностима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показује мањи степен ангажовања у пројектима и практичним вежбама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нередовно ради домаће задатке</w:t>
            </w:r>
          </w:p>
        </w:tc>
      </w:tr>
      <w:tr w:rsidR="00907A86" w:rsidRPr="00907A86" w:rsidTr="00907A86">
        <w:trPr>
          <w:cantSplit/>
          <w:trHeight w:val="1134"/>
        </w:trPr>
        <w:tc>
          <w:tcPr>
            <w:tcW w:w="1548" w:type="dxa"/>
            <w:textDirection w:val="btLr"/>
          </w:tcPr>
          <w:p w:rsidR="00907A86" w:rsidRPr="00907A86" w:rsidRDefault="00907A86" w:rsidP="00907A86">
            <w:pPr>
              <w:ind w:left="113" w:right="113"/>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Порекло и разноврсност живота</w:t>
            </w:r>
          </w:p>
        </w:tc>
        <w:tc>
          <w:tcPr>
            <w:tcW w:w="4590"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b/>
                <w:sz w:val="24"/>
                <w:szCs w:val="24"/>
                <w:lang w:val="sr-Cyrl-RS"/>
              </w:rPr>
              <w:t xml:space="preserve">- </w:t>
            </w:r>
            <w:r w:rsidRPr="00907A86">
              <w:rPr>
                <w:rFonts w:ascii="Times New Roman" w:hAnsi="Times New Roman" w:cs="Times New Roman"/>
                <w:sz w:val="24"/>
                <w:szCs w:val="24"/>
                <w:lang w:val="sr-Cyrl-RS"/>
              </w:rPr>
              <w:t>зна да организми функционишу као независне целине у сталној интеракцији са околином</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зна дефиницију ћелије и да су сва жива бића грађена од ћелије</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зна основне карактеристике грађе биљака, животиња, гљива и праживотиња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познаје основну организацију органа у којима се одвијају животни процеси</w:t>
            </w:r>
          </w:p>
        </w:tc>
        <w:tc>
          <w:tcPr>
            <w:tcW w:w="3438" w:type="dxa"/>
            <w:vMerge/>
          </w:tcPr>
          <w:p w:rsidR="00907A86" w:rsidRPr="00907A86" w:rsidRDefault="00907A86" w:rsidP="00907A86">
            <w:pPr>
              <w:rPr>
                <w:rFonts w:ascii="Times New Roman" w:hAnsi="Times New Roman" w:cs="Times New Roman"/>
                <w:sz w:val="24"/>
                <w:szCs w:val="24"/>
                <w:lang w:val="sr-Cyrl-RS"/>
              </w:rPr>
            </w:pPr>
          </w:p>
        </w:tc>
      </w:tr>
      <w:tr w:rsidR="00907A86" w:rsidRPr="00907A86" w:rsidTr="00907A86">
        <w:trPr>
          <w:cantSplit/>
          <w:trHeight w:val="1134"/>
        </w:trPr>
        <w:tc>
          <w:tcPr>
            <w:tcW w:w="1548" w:type="dxa"/>
            <w:textDirection w:val="btLr"/>
          </w:tcPr>
          <w:p w:rsidR="00907A86" w:rsidRPr="00907A86" w:rsidRDefault="00907A86" w:rsidP="00907A86">
            <w:pPr>
              <w:ind w:left="113" w:right="113"/>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Живот у екосистему</w:t>
            </w:r>
          </w:p>
        </w:tc>
        <w:tc>
          <w:tcPr>
            <w:tcW w:w="4590"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препознаје основне еколошке појмове (животна средина,  животно станиште, животна заједница, екосистем, популација)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препознаје утицаје абиотичких и биотичких фактора на организме</w:t>
            </w:r>
          </w:p>
          <w:p w:rsidR="00907A86" w:rsidRPr="00907A86" w:rsidRDefault="00907A86" w:rsidP="00907A86">
            <w:pPr>
              <w:rPr>
                <w:rFonts w:ascii="Times New Roman" w:hAnsi="Times New Roman" w:cs="Times New Roman"/>
                <w:sz w:val="24"/>
                <w:szCs w:val="24"/>
                <w:lang w:val="sr-Cyrl-RS"/>
              </w:rPr>
            </w:pPr>
          </w:p>
        </w:tc>
        <w:tc>
          <w:tcPr>
            <w:tcW w:w="3438" w:type="dxa"/>
            <w:vMerge/>
          </w:tcPr>
          <w:p w:rsidR="00907A86" w:rsidRPr="00907A86" w:rsidRDefault="00907A86" w:rsidP="00907A86">
            <w:pPr>
              <w:rPr>
                <w:rFonts w:ascii="Times New Roman" w:hAnsi="Times New Roman" w:cs="Times New Roman"/>
                <w:b/>
                <w:sz w:val="24"/>
                <w:szCs w:val="24"/>
                <w:lang w:val="sr-Cyrl-RS"/>
              </w:rPr>
            </w:pPr>
          </w:p>
        </w:tc>
      </w:tr>
      <w:tr w:rsidR="00907A86" w:rsidRPr="00907A86" w:rsidTr="00907A86">
        <w:trPr>
          <w:cantSplit/>
          <w:trHeight w:val="1134"/>
        </w:trPr>
        <w:tc>
          <w:tcPr>
            <w:tcW w:w="1548" w:type="dxa"/>
            <w:textDirection w:val="btLr"/>
          </w:tcPr>
          <w:p w:rsidR="00907A86" w:rsidRPr="00907A86" w:rsidRDefault="00907A86" w:rsidP="00907A86">
            <w:pPr>
              <w:ind w:left="113" w:right="113"/>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Наслеђивање и еволуција</w:t>
            </w:r>
          </w:p>
        </w:tc>
        <w:tc>
          <w:tcPr>
            <w:tcW w:w="4590"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xml:space="preserve"> - разуме да јединка једне врсте даје потомке исте врсте, зна основне појмове о процесима размножавања, зна да свака ћелија у организму садржи наследни материјал, зна да се стечене особине не наслеђују</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зна шта је еволуција</w:t>
            </w:r>
          </w:p>
        </w:tc>
        <w:tc>
          <w:tcPr>
            <w:tcW w:w="3438" w:type="dxa"/>
            <w:vMerge/>
          </w:tcPr>
          <w:p w:rsidR="00907A86" w:rsidRPr="00907A86" w:rsidRDefault="00907A86" w:rsidP="00907A86">
            <w:pPr>
              <w:rPr>
                <w:rFonts w:ascii="Times New Roman" w:hAnsi="Times New Roman" w:cs="Times New Roman"/>
                <w:b/>
                <w:sz w:val="24"/>
                <w:szCs w:val="24"/>
                <w:lang w:val="sr-Cyrl-RS"/>
              </w:rPr>
            </w:pPr>
          </w:p>
        </w:tc>
      </w:tr>
      <w:tr w:rsidR="00907A86" w:rsidRPr="00907A86" w:rsidTr="00907A86">
        <w:trPr>
          <w:cantSplit/>
          <w:trHeight w:val="1134"/>
        </w:trPr>
        <w:tc>
          <w:tcPr>
            <w:tcW w:w="1548" w:type="dxa"/>
            <w:textDirection w:val="btLr"/>
          </w:tcPr>
          <w:p w:rsidR="00907A86" w:rsidRPr="00907A86" w:rsidRDefault="00907A86" w:rsidP="00907A86">
            <w:pPr>
              <w:ind w:left="113" w:right="113"/>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lastRenderedPageBreak/>
              <w:t>Човек и здравље</w:t>
            </w:r>
          </w:p>
        </w:tc>
        <w:tc>
          <w:tcPr>
            <w:tcW w:w="4590"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b/>
                <w:sz w:val="24"/>
                <w:szCs w:val="24"/>
                <w:lang w:val="sr-Cyrl-RS"/>
              </w:rPr>
              <w:t xml:space="preserve">- </w:t>
            </w:r>
            <w:r w:rsidRPr="00907A86">
              <w:rPr>
                <w:rFonts w:ascii="Times New Roman" w:hAnsi="Times New Roman" w:cs="Times New Roman"/>
                <w:sz w:val="24"/>
                <w:szCs w:val="24"/>
                <w:lang w:val="sr-Cyrl-RS"/>
              </w:rPr>
              <w:t>познаје основне хигијенске мере и разуме зашто су потребне, познаје основне принципе здраве хране</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зна основне изазиваче  болести и како неповољно утичу на укупан квалитет живота и зна коме може да се обрати за помоћ</w:t>
            </w:r>
          </w:p>
          <w:p w:rsidR="00907A86" w:rsidRPr="00907A86" w:rsidRDefault="00907A86" w:rsidP="00907A86">
            <w:pPr>
              <w:rPr>
                <w:rFonts w:ascii="Times New Roman" w:hAnsi="Times New Roman" w:cs="Times New Roman"/>
                <w:sz w:val="24"/>
                <w:szCs w:val="24"/>
                <w:lang w:val="sr-Cyrl-RS"/>
              </w:rPr>
            </w:pPr>
          </w:p>
        </w:tc>
        <w:tc>
          <w:tcPr>
            <w:tcW w:w="3438" w:type="dxa"/>
            <w:vMerge/>
          </w:tcPr>
          <w:p w:rsidR="00907A86" w:rsidRPr="00907A86" w:rsidRDefault="00907A86" w:rsidP="00907A86">
            <w:pPr>
              <w:rPr>
                <w:rFonts w:ascii="Times New Roman" w:hAnsi="Times New Roman" w:cs="Times New Roman"/>
                <w:b/>
                <w:sz w:val="24"/>
                <w:szCs w:val="24"/>
                <w:lang w:val="sr-Cyrl-RS"/>
              </w:rPr>
            </w:pPr>
          </w:p>
        </w:tc>
      </w:tr>
    </w:tbl>
    <w:p w:rsidR="00907A86" w:rsidRPr="00907A86" w:rsidRDefault="00907A86" w:rsidP="00907A86">
      <w:pPr>
        <w:jc w:val="center"/>
        <w:rPr>
          <w:rFonts w:ascii="Times New Roman" w:hAnsi="Times New Roman" w:cs="Times New Roman"/>
          <w:b/>
          <w:sz w:val="24"/>
          <w:szCs w:val="24"/>
          <w:lang w:val="sr-Cyrl-RS"/>
        </w:rPr>
      </w:pPr>
    </w:p>
    <w:p w:rsidR="00907A86" w:rsidRPr="00907A86" w:rsidRDefault="00907A86" w:rsidP="00907A86">
      <w:pPr>
        <w:jc w:val="center"/>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ОЦЕНА: ДОБАР ( 3 )</w:t>
      </w:r>
    </w:p>
    <w:tbl>
      <w:tblPr>
        <w:tblStyle w:val="TableGrid"/>
        <w:tblW w:w="0" w:type="auto"/>
        <w:tblLook w:val="04A0" w:firstRow="1" w:lastRow="0" w:firstColumn="1" w:lastColumn="0" w:noHBand="0" w:noVBand="1"/>
      </w:tblPr>
      <w:tblGrid>
        <w:gridCol w:w="1518"/>
        <w:gridCol w:w="4462"/>
        <w:gridCol w:w="3370"/>
      </w:tblGrid>
      <w:tr w:rsidR="00907A86" w:rsidRPr="00907A86" w:rsidTr="00907A86">
        <w:tc>
          <w:tcPr>
            <w:tcW w:w="1548" w:type="dxa"/>
          </w:tcPr>
          <w:p w:rsidR="00907A86" w:rsidRPr="00907A86" w:rsidRDefault="00907A86" w:rsidP="00907A86">
            <w:pPr>
              <w:jc w:val="center"/>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ТЕМА</w:t>
            </w:r>
          </w:p>
        </w:tc>
        <w:tc>
          <w:tcPr>
            <w:tcW w:w="4590" w:type="dxa"/>
          </w:tcPr>
          <w:p w:rsidR="00907A86" w:rsidRPr="00907A86" w:rsidRDefault="00907A86" w:rsidP="00907A86">
            <w:pPr>
              <w:jc w:val="center"/>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 xml:space="preserve">ИСХОДИ </w:t>
            </w:r>
          </w:p>
        </w:tc>
        <w:tc>
          <w:tcPr>
            <w:tcW w:w="3438" w:type="dxa"/>
          </w:tcPr>
          <w:p w:rsidR="00907A86" w:rsidRPr="00907A86" w:rsidRDefault="00907A86" w:rsidP="00907A86">
            <w:pPr>
              <w:jc w:val="center"/>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КРИТЕРИЈУМИ</w:t>
            </w:r>
          </w:p>
        </w:tc>
      </w:tr>
      <w:tr w:rsidR="00907A86" w:rsidRPr="00907A86" w:rsidTr="00907A86">
        <w:trPr>
          <w:cantSplit/>
          <w:trHeight w:val="1134"/>
        </w:trPr>
        <w:tc>
          <w:tcPr>
            <w:tcW w:w="1548" w:type="dxa"/>
            <w:textDirection w:val="btLr"/>
          </w:tcPr>
          <w:p w:rsidR="00907A86" w:rsidRPr="00907A86" w:rsidRDefault="00907A86" w:rsidP="00907A86">
            <w:pPr>
              <w:ind w:left="113" w:right="113"/>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Јединство грађе и функције као основа живота</w:t>
            </w:r>
          </w:p>
        </w:tc>
        <w:tc>
          <w:tcPr>
            <w:tcW w:w="4590"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Ученик:</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b/>
                <w:sz w:val="24"/>
                <w:szCs w:val="24"/>
                <w:lang w:val="sr-Cyrl-RS"/>
              </w:rPr>
              <w:t xml:space="preserve">- </w:t>
            </w:r>
            <w:r w:rsidRPr="00907A86">
              <w:rPr>
                <w:rFonts w:ascii="Times New Roman" w:hAnsi="Times New Roman" w:cs="Times New Roman"/>
                <w:sz w:val="24"/>
                <w:szCs w:val="24"/>
                <w:lang w:val="sr-Cyrl-RS"/>
              </w:rPr>
              <w:t>зна карактеристике и основне функције грађе биљака, гљива,  животиња и човека, идентификује основне прилагођености спољашње грађе живих бића на услове животне средине, укључујући и разлике између прокариотке и еукариотске ћелије</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уме да разликује и користи једноставне процедуре, технике и инструменте (светлосни микроскоп) за прикупљање података у биологији</w:t>
            </w:r>
          </w:p>
          <w:p w:rsidR="00907A86" w:rsidRPr="00907A86" w:rsidRDefault="00907A86" w:rsidP="00907A86">
            <w:pPr>
              <w:rPr>
                <w:rFonts w:ascii="Times New Roman" w:hAnsi="Times New Roman" w:cs="Times New Roman"/>
                <w:sz w:val="24"/>
                <w:szCs w:val="24"/>
                <w:lang w:val="sr-Cyrl-RS"/>
              </w:rPr>
            </w:pPr>
          </w:p>
        </w:tc>
        <w:tc>
          <w:tcPr>
            <w:tcW w:w="3438" w:type="dxa"/>
            <w:vMerge w:val="restart"/>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Ученик:</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b/>
                <w:sz w:val="24"/>
                <w:szCs w:val="24"/>
                <w:lang w:val="sr-Cyrl-RS"/>
              </w:rPr>
              <w:t>-</w:t>
            </w:r>
            <w:r w:rsidRPr="00907A86">
              <w:rPr>
                <w:rFonts w:ascii="Times New Roman" w:hAnsi="Times New Roman" w:cs="Times New Roman"/>
                <w:sz w:val="24"/>
                <w:szCs w:val="24"/>
                <w:lang w:val="sr-Cyrl-RS"/>
              </w:rPr>
              <w:t xml:space="preserve"> у довољној мери показује способност употребе информација у новим ситуацијама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у знатној мери логички повезује чињенице и појмове</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углавном самостално изводи закључке који се заснивају на подацима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делимично је самосталан у решавању проблема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lastRenderedPageBreak/>
              <w:t>- у довољној мери критички расуђује</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показује делимичан степен  интересовања и учешћа у активностима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показује делимични степен ангажовања у пројектима и практичним вежбама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углавном редовно ради домаће задатке</w:t>
            </w:r>
          </w:p>
        </w:tc>
      </w:tr>
      <w:tr w:rsidR="00907A86" w:rsidRPr="00907A86" w:rsidTr="00907A86">
        <w:trPr>
          <w:cantSplit/>
          <w:trHeight w:val="1134"/>
        </w:trPr>
        <w:tc>
          <w:tcPr>
            <w:tcW w:w="1548" w:type="dxa"/>
            <w:textDirection w:val="btLr"/>
          </w:tcPr>
          <w:p w:rsidR="00907A86" w:rsidRPr="00907A86" w:rsidRDefault="00907A86" w:rsidP="00907A86">
            <w:pPr>
              <w:ind w:left="113" w:right="113"/>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lastRenderedPageBreak/>
              <w:t>Порекло и разноврсност живота</w:t>
            </w:r>
          </w:p>
        </w:tc>
        <w:tc>
          <w:tcPr>
            <w:tcW w:w="4590"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разуме да постоје одређене разлике у грађи ћелија у зависности од функција коју обављају у вишећелијском организму, зна улогу појединих делова ћелије и ћелијских органела, разуме разлику између биљне ћелије, животињске ћелије и ћелије гљива, разуме нивое организације јединке (ћелија, ткиво, орган, систем органа, организам)</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разуме да је за живот потребна енергија коју организми обезбеђују исхраном, разуме да су поједини процеси заједнички за сва жива бића (исхрана, дисање, излучивање, размножавање...), разуме да у процесу фотосинтезе биљке стварају храну и кисеоник</w:t>
            </w:r>
          </w:p>
        </w:tc>
        <w:tc>
          <w:tcPr>
            <w:tcW w:w="3438" w:type="dxa"/>
            <w:vMerge/>
          </w:tcPr>
          <w:p w:rsidR="00907A86" w:rsidRPr="00907A86" w:rsidRDefault="00907A86" w:rsidP="00907A86">
            <w:pPr>
              <w:rPr>
                <w:rFonts w:ascii="Times New Roman" w:hAnsi="Times New Roman" w:cs="Times New Roman"/>
                <w:sz w:val="24"/>
                <w:szCs w:val="24"/>
                <w:lang w:val="sr-Cyrl-RS"/>
              </w:rPr>
            </w:pPr>
          </w:p>
        </w:tc>
      </w:tr>
      <w:tr w:rsidR="00907A86" w:rsidRPr="00907A86" w:rsidTr="00907A86">
        <w:trPr>
          <w:cantSplit/>
          <w:trHeight w:val="1134"/>
        </w:trPr>
        <w:tc>
          <w:tcPr>
            <w:tcW w:w="1548" w:type="dxa"/>
            <w:textDirection w:val="btLr"/>
          </w:tcPr>
          <w:p w:rsidR="00907A86" w:rsidRPr="00907A86" w:rsidRDefault="00907A86" w:rsidP="00907A86">
            <w:pPr>
              <w:ind w:left="113" w:right="113"/>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Живот у екосистему</w:t>
            </w:r>
          </w:p>
        </w:tc>
        <w:tc>
          <w:tcPr>
            <w:tcW w:w="4590"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зна да објасни разлике између еколошких појмова (животна средина,  животно станиште, животна заједница, екосистем, популација, еколошка ниша)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зна да препозна и објасни утицаје абиотичких и биотичких фактора на организме</w:t>
            </w:r>
          </w:p>
          <w:p w:rsidR="00907A86" w:rsidRPr="00907A86" w:rsidRDefault="00907A86" w:rsidP="00907A86">
            <w:pPr>
              <w:rPr>
                <w:rFonts w:ascii="Times New Roman" w:hAnsi="Times New Roman" w:cs="Times New Roman"/>
                <w:sz w:val="24"/>
                <w:szCs w:val="24"/>
                <w:lang w:val="sr-Cyrl-RS"/>
              </w:rPr>
            </w:pPr>
          </w:p>
        </w:tc>
        <w:tc>
          <w:tcPr>
            <w:tcW w:w="3438" w:type="dxa"/>
            <w:vMerge/>
          </w:tcPr>
          <w:p w:rsidR="00907A86" w:rsidRPr="00907A86" w:rsidRDefault="00907A86" w:rsidP="00907A86">
            <w:pPr>
              <w:rPr>
                <w:rFonts w:ascii="Times New Roman" w:hAnsi="Times New Roman" w:cs="Times New Roman"/>
                <w:b/>
                <w:sz w:val="24"/>
                <w:szCs w:val="24"/>
                <w:lang w:val="sr-Cyrl-RS"/>
              </w:rPr>
            </w:pPr>
          </w:p>
        </w:tc>
      </w:tr>
      <w:tr w:rsidR="00907A86" w:rsidRPr="00907A86" w:rsidTr="00907A86">
        <w:trPr>
          <w:cantSplit/>
          <w:trHeight w:val="1134"/>
        </w:trPr>
        <w:tc>
          <w:tcPr>
            <w:tcW w:w="1548" w:type="dxa"/>
            <w:textDirection w:val="btLr"/>
          </w:tcPr>
          <w:p w:rsidR="00907A86" w:rsidRPr="00907A86" w:rsidRDefault="00907A86" w:rsidP="00907A86">
            <w:pPr>
              <w:ind w:left="113" w:right="113"/>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Наслеђивање и еволуција</w:t>
            </w:r>
          </w:p>
        </w:tc>
        <w:tc>
          <w:tcPr>
            <w:tcW w:w="4590"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xml:space="preserve"> - разуме основне разлике између полног и бесполног размножавања, разуме механизам настанка зигота, разуме зашто потомци личе на родитеље али нису идентични са њима, разуме разлике између полних и телесних ћелија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зна шта је еволуција</w:t>
            </w:r>
          </w:p>
        </w:tc>
        <w:tc>
          <w:tcPr>
            <w:tcW w:w="3438" w:type="dxa"/>
            <w:vMerge/>
          </w:tcPr>
          <w:p w:rsidR="00907A86" w:rsidRPr="00907A86" w:rsidRDefault="00907A86" w:rsidP="00907A86">
            <w:pPr>
              <w:rPr>
                <w:rFonts w:ascii="Times New Roman" w:hAnsi="Times New Roman" w:cs="Times New Roman"/>
                <w:b/>
                <w:sz w:val="24"/>
                <w:szCs w:val="24"/>
                <w:lang w:val="sr-Cyrl-RS"/>
              </w:rPr>
            </w:pPr>
          </w:p>
        </w:tc>
      </w:tr>
      <w:tr w:rsidR="00907A86" w:rsidRPr="00907A86" w:rsidTr="00907A86">
        <w:trPr>
          <w:cantSplit/>
          <w:trHeight w:val="1134"/>
        </w:trPr>
        <w:tc>
          <w:tcPr>
            <w:tcW w:w="1548" w:type="dxa"/>
            <w:textDirection w:val="btLr"/>
          </w:tcPr>
          <w:p w:rsidR="00907A86" w:rsidRPr="00907A86" w:rsidRDefault="00907A86" w:rsidP="00907A86">
            <w:pPr>
              <w:ind w:left="113" w:right="113"/>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Човек и здравље</w:t>
            </w:r>
          </w:p>
        </w:tc>
        <w:tc>
          <w:tcPr>
            <w:tcW w:w="4590"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b/>
                <w:sz w:val="24"/>
                <w:szCs w:val="24"/>
                <w:lang w:val="sr-Cyrl-RS"/>
              </w:rPr>
              <w:t xml:space="preserve">- </w:t>
            </w:r>
            <w:r w:rsidRPr="00907A86">
              <w:rPr>
                <w:rFonts w:ascii="Times New Roman" w:hAnsi="Times New Roman" w:cs="Times New Roman"/>
                <w:sz w:val="24"/>
                <w:szCs w:val="24"/>
                <w:lang w:val="sr-Cyrl-RS"/>
              </w:rPr>
              <w:t>разуме значај и зна основне принципе правилног комбиновања животних намирница, зна и разуме какав значај за здравље имају умерена физичка активност и поштовање биолошких ритмова (одмор и сан)</w:t>
            </w:r>
          </w:p>
          <w:p w:rsidR="00907A86" w:rsidRPr="00907A86" w:rsidRDefault="00907A86" w:rsidP="00907A86">
            <w:pPr>
              <w:rPr>
                <w:rFonts w:ascii="Times New Roman" w:hAnsi="Times New Roman" w:cs="Times New Roman"/>
                <w:sz w:val="24"/>
                <w:szCs w:val="24"/>
                <w:lang w:val="sr-Cyrl-RS"/>
              </w:rPr>
            </w:pPr>
          </w:p>
        </w:tc>
        <w:tc>
          <w:tcPr>
            <w:tcW w:w="3438" w:type="dxa"/>
            <w:vMerge/>
          </w:tcPr>
          <w:p w:rsidR="00907A86" w:rsidRPr="00907A86" w:rsidRDefault="00907A86" w:rsidP="00907A86">
            <w:pPr>
              <w:rPr>
                <w:rFonts w:ascii="Times New Roman" w:hAnsi="Times New Roman" w:cs="Times New Roman"/>
                <w:b/>
                <w:sz w:val="24"/>
                <w:szCs w:val="24"/>
                <w:lang w:val="sr-Cyrl-RS"/>
              </w:rPr>
            </w:pPr>
          </w:p>
        </w:tc>
      </w:tr>
    </w:tbl>
    <w:p w:rsidR="00907A86" w:rsidRPr="00907A86" w:rsidRDefault="00907A86" w:rsidP="00541E83">
      <w:pPr>
        <w:rPr>
          <w:rFonts w:ascii="Times New Roman" w:hAnsi="Times New Roman" w:cs="Times New Roman"/>
          <w:b/>
          <w:sz w:val="24"/>
          <w:szCs w:val="24"/>
          <w:lang w:val="sr-Cyrl-RS"/>
        </w:rPr>
      </w:pPr>
    </w:p>
    <w:p w:rsidR="00907A86" w:rsidRPr="00907A86" w:rsidRDefault="00907A86" w:rsidP="00907A86">
      <w:pPr>
        <w:jc w:val="center"/>
        <w:rPr>
          <w:rFonts w:ascii="Times New Roman" w:hAnsi="Times New Roman" w:cs="Times New Roman"/>
          <w:sz w:val="24"/>
          <w:szCs w:val="24"/>
          <w:lang w:val="sr-Cyrl-RS"/>
        </w:rPr>
      </w:pPr>
    </w:p>
    <w:p w:rsidR="00907A86" w:rsidRPr="00907A86" w:rsidRDefault="00907A86" w:rsidP="00907A86">
      <w:pPr>
        <w:jc w:val="center"/>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ОЦЕНА: ВРЛО ДОБАР ( 4 )</w:t>
      </w:r>
    </w:p>
    <w:tbl>
      <w:tblPr>
        <w:tblStyle w:val="TableGrid"/>
        <w:tblW w:w="0" w:type="auto"/>
        <w:tblLook w:val="04A0" w:firstRow="1" w:lastRow="0" w:firstColumn="1" w:lastColumn="0" w:noHBand="0" w:noVBand="1"/>
      </w:tblPr>
      <w:tblGrid>
        <w:gridCol w:w="1519"/>
        <w:gridCol w:w="4458"/>
        <w:gridCol w:w="3373"/>
      </w:tblGrid>
      <w:tr w:rsidR="00907A86" w:rsidRPr="00907A86" w:rsidTr="00907A86">
        <w:tc>
          <w:tcPr>
            <w:tcW w:w="1548" w:type="dxa"/>
          </w:tcPr>
          <w:p w:rsidR="00907A86" w:rsidRPr="00907A86" w:rsidRDefault="00907A86" w:rsidP="00907A86">
            <w:pPr>
              <w:jc w:val="center"/>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ТЕМА</w:t>
            </w:r>
          </w:p>
        </w:tc>
        <w:tc>
          <w:tcPr>
            <w:tcW w:w="4590" w:type="dxa"/>
          </w:tcPr>
          <w:p w:rsidR="00907A86" w:rsidRPr="00907A86" w:rsidRDefault="00907A86" w:rsidP="00907A86">
            <w:pPr>
              <w:jc w:val="center"/>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 xml:space="preserve">ИСХОДИ </w:t>
            </w:r>
          </w:p>
        </w:tc>
        <w:tc>
          <w:tcPr>
            <w:tcW w:w="3438" w:type="dxa"/>
          </w:tcPr>
          <w:p w:rsidR="00907A86" w:rsidRPr="00907A86" w:rsidRDefault="00907A86" w:rsidP="00907A86">
            <w:pPr>
              <w:jc w:val="center"/>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КРИТЕРИЈУМИ</w:t>
            </w:r>
          </w:p>
        </w:tc>
      </w:tr>
      <w:tr w:rsidR="00907A86" w:rsidRPr="00907A86" w:rsidTr="00907A86">
        <w:trPr>
          <w:cantSplit/>
          <w:trHeight w:val="1134"/>
        </w:trPr>
        <w:tc>
          <w:tcPr>
            <w:tcW w:w="1548" w:type="dxa"/>
            <w:textDirection w:val="btLr"/>
          </w:tcPr>
          <w:p w:rsidR="00907A86" w:rsidRPr="00907A86" w:rsidRDefault="00907A86" w:rsidP="00907A86">
            <w:pPr>
              <w:ind w:left="113" w:right="113"/>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Јединство грађе и функције као основа живота</w:t>
            </w:r>
          </w:p>
        </w:tc>
        <w:tc>
          <w:tcPr>
            <w:tcW w:w="4590"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Ученик:</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b/>
                <w:sz w:val="24"/>
                <w:szCs w:val="24"/>
                <w:lang w:val="sr-Cyrl-RS"/>
              </w:rPr>
              <w:t xml:space="preserve">- </w:t>
            </w:r>
            <w:r w:rsidRPr="00907A86">
              <w:rPr>
                <w:rFonts w:ascii="Times New Roman" w:hAnsi="Times New Roman" w:cs="Times New Roman"/>
                <w:sz w:val="24"/>
                <w:szCs w:val="24"/>
                <w:lang w:val="sr-Cyrl-RS"/>
              </w:rPr>
              <w:t>познаје и користи критеријуме за разликовање прокариота и еукариота, биљака, гљива и животиња и примењује их у типичним случајевима, уме да објасни прилагођености организама у различитим животним срединама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зна да објасни разлике између биљне и животињске ћелије, као и улоге појединих ћелијских органела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уме да разликује и користи једноставне процедуре, технике и инструменте (светлосни микроскоп) за прикупљање података у биологији</w:t>
            </w:r>
          </w:p>
        </w:tc>
        <w:tc>
          <w:tcPr>
            <w:tcW w:w="3438" w:type="dxa"/>
            <w:vMerge w:val="restart"/>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Ученик:</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b/>
                <w:sz w:val="24"/>
                <w:szCs w:val="24"/>
                <w:lang w:val="sr-Cyrl-RS"/>
              </w:rPr>
              <w:t>-</w:t>
            </w:r>
            <w:r w:rsidRPr="00907A86">
              <w:rPr>
                <w:rFonts w:ascii="Times New Roman" w:hAnsi="Times New Roman" w:cs="Times New Roman"/>
                <w:sz w:val="24"/>
                <w:szCs w:val="24"/>
                <w:lang w:val="sr-Cyrl-RS"/>
              </w:rPr>
              <w:t xml:space="preserve"> у великој мери показује способност примене знања из одређене наставне теме</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у великој мери логички повезује чињенице и појмове</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самостално изводи закључке који се заснивају на подацима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решава поједине проблеме на нивоу стваралачког мишљења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у знатној мери критички расуђује</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показује велику самосталност и висок степен активности и ангажовања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редовно ради домаће задатке</w:t>
            </w:r>
          </w:p>
        </w:tc>
      </w:tr>
      <w:tr w:rsidR="00907A86" w:rsidRPr="00907A86" w:rsidTr="00907A86">
        <w:trPr>
          <w:cantSplit/>
          <w:trHeight w:val="1134"/>
        </w:trPr>
        <w:tc>
          <w:tcPr>
            <w:tcW w:w="1548" w:type="dxa"/>
            <w:textDirection w:val="btLr"/>
          </w:tcPr>
          <w:p w:rsidR="00907A86" w:rsidRPr="00907A86" w:rsidRDefault="00907A86" w:rsidP="00907A86">
            <w:pPr>
              <w:ind w:left="113" w:right="113"/>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Порекло и разноврсност живота</w:t>
            </w:r>
          </w:p>
        </w:tc>
        <w:tc>
          <w:tcPr>
            <w:tcW w:w="4590"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разуме нивое организације јединке (ћелија, ткиво, орган, систем органа, организам) и зна да објасни кроз примере</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разуме да и у биљној и у животињској ћелији сложене материје могу да се разграђују при чему се ослобађа енергија, и да се тај процес зове ћелијско дисање, разуме да су поједини процеси заједнички за сва жива бића (исхрана, дисање, излучивање...), разуме да у процесу фотосинтезе биљке стварају храну и кисеоник</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познаје критеријуме по којима се домени и царства међусобно разликују</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разуме и зна да објасни еволуцију и положај основних група организама на „дрвету живота“</w:t>
            </w:r>
          </w:p>
        </w:tc>
        <w:tc>
          <w:tcPr>
            <w:tcW w:w="3438" w:type="dxa"/>
            <w:vMerge/>
          </w:tcPr>
          <w:p w:rsidR="00907A86" w:rsidRPr="00907A86" w:rsidRDefault="00907A86" w:rsidP="00907A86">
            <w:pPr>
              <w:rPr>
                <w:rFonts w:ascii="Times New Roman" w:hAnsi="Times New Roman" w:cs="Times New Roman"/>
                <w:sz w:val="24"/>
                <w:szCs w:val="24"/>
                <w:lang w:val="sr-Cyrl-RS"/>
              </w:rPr>
            </w:pPr>
          </w:p>
        </w:tc>
      </w:tr>
      <w:tr w:rsidR="00907A86" w:rsidRPr="00907A86" w:rsidTr="00907A86">
        <w:trPr>
          <w:cantSplit/>
          <w:trHeight w:val="1134"/>
        </w:trPr>
        <w:tc>
          <w:tcPr>
            <w:tcW w:w="1548" w:type="dxa"/>
            <w:textDirection w:val="btLr"/>
          </w:tcPr>
          <w:p w:rsidR="00907A86" w:rsidRPr="00907A86" w:rsidRDefault="00907A86" w:rsidP="00907A86">
            <w:pPr>
              <w:ind w:left="113" w:right="113"/>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lastRenderedPageBreak/>
              <w:t>Живот у екосистему</w:t>
            </w:r>
          </w:p>
        </w:tc>
        <w:tc>
          <w:tcPr>
            <w:tcW w:w="4590"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разуме и зна да објасни разлике између еколошких појмова (животна средина,  животно станиште, животна заједница, екосистем, популација, еколошка ниша)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разуме разноврсност односа организама у популацији и животној заједници и утицаје еколошких фактора на њих</w:t>
            </w:r>
          </w:p>
          <w:p w:rsidR="00907A86" w:rsidRPr="00907A86" w:rsidRDefault="00907A86" w:rsidP="00907A86">
            <w:pPr>
              <w:rPr>
                <w:rFonts w:ascii="Times New Roman" w:hAnsi="Times New Roman" w:cs="Times New Roman"/>
                <w:sz w:val="24"/>
                <w:szCs w:val="24"/>
                <w:lang w:val="sr-Cyrl-RS"/>
              </w:rPr>
            </w:pPr>
          </w:p>
        </w:tc>
        <w:tc>
          <w:tcPr>
            <w:tcW w:w="3438" w:type="dxa"/>
            <w:vMerge/>
          </w:tcPr>
          <w:p w:rsidR="00907A86" w:rsidRPr="00907A86" w:rsidRDefault="00907A86" w:rsidP="00907A86">
            <w:pPr>
              <w:rPr>
                <w:rFonts w:ascii="Times New Roman" w:hAnsi="Times New Roman" w:cs="Times New Roman"/>
                <w:b/>
                <w:sz w:val="24"/>
                <w:szCs w:val="24"/>
                <w:lang w:val="sr-Cyrl-RS"/>
              </w:rPr>
            </w:pPr>
          </w:p>
        </w:tc>
      </w:tr>
      <w:tr w:rsidR="00907A86" w:rsidRPr="00907A86" w:rsidTr="00907A86">
        <w:trPr>
          <w:cantSplit/>
          <w:trHeight w:val="1134"/>
        </w:trPr>
        <w:tc>
          <w:tcPr>
            <w:tcW w:w="1548" w:type="dxa"/>
            <w:textDirection w:val="btLr"/>
          </w:tcPr>
          <w:p w:rsidR="00907A86" w:rsidRPr="00907A86" w:rsidRDefault="00907A86" w:rsidP="00907A86">
            <w:pPr>
              <w:ind w:left="113" w:right="113"/>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Наслеђивање и еволуција</w:t>
            </w:r>
          </w:p>
        </w:tc>
        <w:tc>
          <w:tcPr>
            <w:tcW w:w="4590"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xml:space="preserve"> - разуме и зна да објасни основне разлике између полног и бесполног размножавања, разуме механизам настанка зигота, разуме зашто потомци личе на родитеље али нису идентични са њима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зна да на развиће организама поред наследног материјала утиче и спољашња средина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прикупља податке о варијабилности организама унутар једне врсте</w:t>
            </w:r>
          </w:p>
        </w:tc>
        <w:tc>
          <w:tcPr>
            <w:tcW w:w="3438" w:type="dxa"/>
            <w:vMerge/>
          </w:tcPr>
          <w:p w:rsidR="00907A86" w:rsidRPr="00907A86" w:rsidRDefault="00907A86" w:rsidP="00907A86">
            <w:pPr>
              <w:rPr>
                <w:rFonts w:ascii="Times New Roman" w:hAnsi="Times New Roman" w:cs="Times New Roman"/>
                <w:b/>
                <w:sz w:val="24"/>
                <w:szCs w:val="24"/>
                <w:lang w:val="sr-Cyrl-RS"/>
              </w:rPr>
            </w:pPr>
          </w:p>
        </w:tc>
      </w:tr>
      <w:tr w:rsidR="00907A86" w:rsidRPr="00907A86" w:rsidTr="00907A86">
        <w:trPr>
          <w:cantSplit/>
          <w:trHeight w:val="1134"/>
        </w:trPr>
        <w:tc>
          <w:tcPr>
            <w:tcW w:w="1548" w:type="dxa"/>
            <w:textDirection w:val="btLr"/>
          </w:tcPr>
          <w:p w:rsidR="00907A86" w:rsidRPr="00907A86" w:rsidRDefault="00907A86" w:rsidP="00907A86">
            <w:pPr>
              <w:ind w:left="113" w:right="113"/>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Човек и здравље</w:t>
            </w:r>
          </w:p>
        </w:tc>
        <w:tc>
          <w:tcPr>
            <w:tcW w:w="4590"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идентификује елементе здравог начина живота и у односу на њих уме да процени сопствене животне навике и избегава ризична понашања</w:t>
            </w:r>
          </w:p>
          <w:p w:rsidR="00907A86" w:rsidRPr="00907A86" w:rsidRDefault="00907A86" w:rsidP="00907A86">
            <w:pPr>
              <w:rPr>
                <w:rFonts w:ascii="Times New Roman" w:hAnsi="Times New Roman" w:cs="Times New Roman"/>
                <w:sz w:val="24"/>
                <w:szCs w:val="24"/>
                <w:lang w:val="sr-Cyrl-RS"/>
              </w:rPr>
            </w:pPr>
          </w:p>
        </w:tc>
        <w:tc>
          <w:tcPr>
            <w:tcW w:w="3438" w:type="dxa"/>
            <w:vMerge/>
          </w:tcPr>
          <w:p w:rsidR="00907A86" w:rsidRPr="00907A86" w:rsidRDefault="00907A86" w:rsidP="00907A86">
            <w:pPr>
              <w:rPr>
                <w:rFonts w:ascii="Times New Roman" w:hAnsi="Times New Roman" w:cs="Times New Roman"/>
                <w:b/>
                <w:sz w:val="24"/>
                <w:szCs w:val="24"/>
                <w:lang w:val="sr-Cyrl-RS"/>
              </w:rPr>
            </w:pPr>
          </w:p>
        </w:tc>
      </w:tr>
    </w:tbl>
    <w:p w:rsidR="00907A86" w:rsidRPr="00907A86" w:rsidRDefault="00907A86" w:rsidP="00907A86">
      <w:pPr>
        <w:jc w:val="center"/>
        <w:rPr>
          <w:rFonts w:ascii="Times New Roman" w:hAnsi="Times New Roman" w:cs="Times New Roman"/>
          <w:b/>
          <w:sz w:val="24"/>
          <w:szCs w:val="24"/>
          <w:lang w:val="sr-Cyrl-RS"/>
        </w:rPr>
      </w:pPr>
    </w:p>
    <w:p w:rsidR="00907A86" w:rsidRPr="00907A86" w:rsidRDefault="00907A86" w:rsidP="00907A86">
      <w:pPr>
        <w:jc w:val="both"/>
        <w:rPr>
          <w:rFonts w:ascii="Times New Roman" w:hAnsi="Times New Roman" w:cs="Times New Roman"/>
          <w:b/>
          <w:sz w:val="24"/>
          <w:szCs w:val="24"/>
          <w:lang w:val="sr-Cyrl-RS"/>
        </w:rPr>
      </w:pPr>
    </w:p>
    <w:p w:rsidR="00907A86" w:rsidRPr="00907A86" w:rsidRDefault="00907A86" w:rsidP="00907A86">
      <w:pPr>
        <w:jc w:val="both"/>
        <w:rPr>
          <w:rFonts w:ascii="Times New Roman" w:hAnsi="Times New Roman" w:cs="Times New Roman"/>
          <w:b/>
          <w:sz w:val="24"/>
          <w:szCs w:val="24"/>
          <w:lang w:val="sr-Cyrl-RS"/>
        </w:rPr>
      </w:pPr>
    </w:p>
    <w:p w:rsidR="00907A86" w:rsidRPr="00907A86" w:rsidRDefault="00907A86" w:rsidP="00907A86">
      <w:pPr>
        <w:jc w:val="center"/>
        <w:rPr>
          <w:rFonts w:ascii="Times New Roman" w:hAnsi="Times New Roman" w:cs="Times New Roman"/>
          <w:b/>
          <w:sz w:val="24"/>
          <w:szCs w:val="24"/>
          <w:lang w:val="sr-Cyrl-RS"/>
        </w:rPr>
      </w:pPr>
    </w:p>
    <w:p w:rsidR="00907A86" w:rsidRPr="00907A86" w:rsidRDefault="00907A86" w:rsidP="00907A86">
      <w:pPr>
        <w:jc w:val="center"/>
        <w:rPr>
          <w:rFonts w:ascii="Times New Roman" w:hAnsi="Times New Roman" w:cs="Times New Roman"/>
          <w:b/>
          <w:sz w:val="24"/>
          <w:szCs w:val="24"/>
          <w:lang w:val="sr-Cyrl-RS"/>
        </w:rPr>
      </w:pPr>
    </w:p>
    <w:p w:rsidR="00907A86" w:rsidRPr="00907A86" w:rsidRDefault="00907A86" w:rsidP="00907A86">
      <w:pPr>
        <w:jc w:val="center"/>
        <w:rPr>
          <w:rFonts w:ascii="Times New Roman" w:hAnsi="Times New Roman" w:cs="Times New Roman"/>
          <w:b/>
          <w:sz w:val="24"/>
          <w:szCs w:val="24"/>
          <w:lang w:val="sr-Cyrl-RS"/>
        </w:rPr>
      </w:pPr>
    </w:p>
    <w:p w:rsidR="00907A86" w:rsidRPr="00907A86" w:rsidRDefault="00907A86" w:rsidP="00907A86">
      <w:pPr>
        <w:jc w:val="center"/>
        <w:rPr>
          <w:rFonts w:ascii="Times New Roman" w:hAnsi="Times New Roman" w:cs="Times New Roman"/>
          <w:b/>
          <w:sz w:val="24"/>
          <w:szCs w:val="24"/>
          <w:lang w:val="sr-Cyrl-RS"/>
        </w:rPr>
      </w:pPr>
    </w:p>
    <w:p w:rsidR="00907A86" w:rsidRPr="00907A86" w:rsidRDefault="00907A86" w:rsidP="00907A86">
      <w:pPr>
        <w:jc w:val="center"/>
        <w:rPr>
          <w:rFonts w:ascii="Times New Roman" w:hAnsi="Times New Roman" w:cs="Times New Roman"/>
          <w:b/>
          <w:sz w:val="24"/>
          <w:szCs w:val="24"/>
          <w:lang w:val="sr-Cyrl-RS"/>
        </w:rPr>
      </w:pPr>
    </w:p>
    <w:p w:rsidR="00907A86" w:rsidRPr="00907A86" w:rsidRDefault="00907A86" w:rsidP="00907A86">
      <w:pPr>
        <w:jc w:val="center"/>
        <w:rPr>
          <w:rFonts w:ascii="Times New Roman" w:hAnsi="Times New Roman" w:cs="Times New Roman"/>
          <w:b/>
          <w:sz w:val="24"/>
          <w:szCs w:val="24"/>
          <w:lang w:val="sr-Cyrl-RS"/>
        </w:rPr>
      </w:pPr>
    </w:p>
    <w:p w:rsidR="00907A86" w:rsidRPr="00907A86" w:rsidRDefault="00907A86" w:rsidP="00907A86">
      <w:pPr>
        <w:jc w:val="center"/>
        <w:rPr>
          <w:rFonts w:ascii="Times New Roman" w:hAnsi="Times New Roman" w:cs="Times New Roman"/>
          <w:b/>
          <w:sz w:val="24"/>
          <w:szCs w:val="24"/>
          <w:lang w:val="sr-Cyrl-RS"/>
        </w:rPr>
      </w:pPr>
    </w:p>
    <w:p w:rsidR="00907A86" w:rsidRPr="00907A86" w:rsidRDefault="00907A86" w:rsidP="00907A86">
      <w:pPr>
        <w:jc w:val="center"/>
        <w:rPr>
          <w:rFonts w:ascii="Times New Roman" w:hAnsi="Times New Roman" w:cs="Times New Roman"/>
          <w:b/>
          <w:sz w:val="24"/>
          <w:szCs w:val="24"/>
          <w:lang w:val="sr-Cyrl-RS"/>
        </w:rPr>
      </w:pPr>
    </w:p>
    <w:p w:rsidR="00907A86" w:rsidRPr="00907A86" w:rsidRDefault="00907A86" w:rsidP="00907A86">
      <w:pPr>
        <w:jc w:val="center"/>
        <w:rPr>
          <w:rFonts w:ascii="Times New Roman" w:hAnsi="Times New Roman" w:cs="Times New Roman"/>
          <w:b/>
          <w:sz w:val="24"/>
          <w:szCs w:val="24"/>
          <w:lang w:val="sr-Cyrl-RS"/>
        </w:rPr>
      </w:pPr>
    </w:p>
    <w:p w:rsidR="00907A86" w:rsidRPr="00907A86" w:rsidRDefault="00907A86" w:rsidP="00907A86">
      <w:pPr>
        <w:jc w:val="center"/>
        <w:rPr>
          <w:rFonts w:ascii="Times New Roman" w:hAnsi="Times New Roman" w:cs="Times New Roman"/>
          <w:b/>
          <w:sz w:val="24"/>
          <w:szCs w:val="24"/>
          <w:lang w:val="sr-Cyrl-RS"/>
        </w:rPr>
      </w:pPr>
    </w:p>
    <w:p w:rsidR="00907A86" w:rsidRPr="00907A86" w:rsidRDefault="00907A86" w:rsidP="00907A86">
      <w:pPr>
        <w:jc w:val="center"/>
        <w:rPr>
          <w:rFonts w:ascii="Times New Roman" w:hAnsi="Times New Roman" w:cs="Times New Roman"/>
          <w:b/>
          <w:sz w:val="24"/>
          <w:szCs w:val="24"/>
          <w:lang w:val="sr-Cyrl-RS"/>
        </w:rPr>
      </w:pPr>
    </w:p>
    <w:p w:rsidR="00907A86" w:rsidRPr="00907A86" w:rsidRDefault="00907A86" w:rsidP="00541E83">
      <w:pPr>
        <w:rPr>
          <w:rFonts w:ascii="Times New Roman" w:hAnsi="Times New Roman" w:cs="Times New Roman"/>
          <w:sz w:val="24"/>
          <w:szCs w:val="24"/>
          <w:lang w:val="sr-Cyrl-RS"/>
        </w:rPr>
      </w:pPr>
    </w:p>
    <w:p w:rsidR="00907A86" w:rsidRPr="00907A86" w:rsidRDefault="00907A86" w:rsidP="00907A86">
      <w:pPr>
        <w:jc w:val="center"/>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lastRenderedPageBreak/>
        <w:t>ОЦЕНА: ОДЛИЧАН ( 5 )</w:t>
      </w:r>
    </w:p>
    <w:tbl>
      <w:tblPr>
        <w:tblStyle w:val="TableGrid"/>
        <w:tblW w:w="0" w:type="auto"/>
        <w:tblLook w:val="04A0" w:firstRow="1" w:lastRow="0" w:firstColumn="1" w:lastColumn="0" w:noHBand="0" w:noVBand="1"/>
      </w:tblPr>
      <w:tblGrid>
        <w:gridCol w:w="1519"/>
        <w:gridCol w:w="4458"/>
        <w:gridCol w:w="3373"/>
      </w:tblGrid>
      <w:tr w:rsidR="00907A86" w:rsidRPr="00907A86" w:rsidTr="00907A86">
        <w:tc>
          <w:tcPr>
            <w:tcW w:w="1548" w:type="dxa"/>
          </w:tcPr>
          <w:p w:rsidR="00907A86" w:rsidRPr="00907A86" w:rsidRDefault="00907A86" w:rsidP="00907A86">
            <w:pPr>
              <w:jc w:val="center"/>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ТЕМА</w:t>
            </w:r>
          </w:p>
        </w:tc>
        <w:tc>
          <w:tcPr>
            <w:tcW w:w="4590" w:type="dxa"/>
          </w:tcPr>
          <w:p w:rsidR="00907A86" w:rsidRPr="00907A86" w:rsidRDefault="00907A86" w:rsidP="00907A86">
            <w:pPr>
              <w:jc w:val="center"/>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 xml:space="preserve">ИСХОДИ </w:t>
            </w:r>
          </w:p>
        </w:tc>
        <w:tc>
          <w:tcPr>
            <w:tcW w:w="3438" w:type="dxa"/>
          </w:tcPr>
          <w:p w:rsidR="00907A86" w:rsidRPr="00907A86" w:rsidRDefault="00907A86" w:rsidP="00907A86">
            <w:pPr>
              <w:jc w:val="center"/>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КРИТЕРИЈУМИ</w:t>
            </w:r>
          </w:p>
        </w:tc>
      </w:tr>
      <w:tr w:rsidR="00907A86" w:rsidRPr="00907A86" w:rsidTr="00907A86">
        <w:trPr>
          <w:cantSplit/>
          <w:trHeight w:val="1134"/>
        </w:trPr>
        <w:tc>
          <w:tcPr>
            <w:tcW w:w="1548" w:type="dxa"/>
            <w:textDirection w:val="btLr"/>
          </w:tcPr>
          <w:p w:rsidR="00907A86" w:rsidRPr="00907A86" w:rsidRDefault="00907A86" w:rsidP="00907A86">
            <w:pPr>
              <w:ind w:left="113" w:right="113"/>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Јединство грађе и функције као основа живота</w:t>
            </w:r>
          </w:p>
        </w:tc>
        <w:tc>
          <w:tcPr>
            <w:tcW w:w="4590"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Ученик:</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b/>
                <w:sz w:val="24"/>
                <w:szCs w:val="24"/>
                <w:lang w:val="sr-Cyrl-RS"/>
              </w:rPr>
              <w:t xml:space="preserve">- </w:t>
            </w:r>
            <w:r w:rsidRPr="00907A86">
              <w:rPr>
                <w:rFonts w:ascii="Times New Roman" w:hAnsi="Times New Roman" w:cs="Times New Roman"/>
                <w:sz w:val="24"/>
                <w:szCs w:val="24"/>
                <w:lang w:val="sr-Cyrl-RS"/>
              </w:rPr>
              <w:t>познаје и користи критеријуме за разликовање прокариота и еукариота, биљака, гљива и животиња и примењује их у типичним случајевима, уме да објасни прилагођености организама у различитим животним срединама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зна да објасни разлике између биљне и животињске ћелије, као и улоге појединих ћелијских органела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разуме положај органа и повезује их са њиховом улогом у организму</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уме да разликује и користи једноставне процедуре, технике и инструменте (светлосни микроскоп) за прикупљање података у биологији</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уме да осмисли једноставан протокол за прикупљања података</w:t>
            </w:r>
          </w:p>
        </w:tc>
        <w:tc>
          <w:tcPr>
            <w:tcW w:w="3438" w:type="dxa"/>
            <w:vMerge w:val="restart"/>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Ученик:</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b/>
                <w:sz w:val="24"/>
                <w:szCs w:val="24"/>
                <w:lang w:val="sr-Cyrl-RS"/>
              </w:rPr>
              <w:t>-</w:t>
            </w:r>
            <w:r w:rsidRPr="00907A86">
              <w:rPr>
                <w:rFonts w:ascii="Times New Roman" w:hAnsi="Times New Roman" w:cs="Times New Roman"/>
                <w:sz w:val="24"/>
                <w:szCs w:val="24"/>
                <w:lang w:val="sr-Cyrl-RS"/>
              </w:rPr>
              <w:t xml:space="preserve"> у потпуности показује способност примене знања из одређене наставне теме</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лако логички повезује чињенице и појмове</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самостално изводи закључке који се заснивају на подацима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решава проблеме на нивоу стваралачког мишљења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у потпуности критички расуђује</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показује велику самосталност и висок степен активности и ангажовања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редовно ради домаће задатке</w:t>
            </w:r>
          </w:p>
        </w:tc>
      </w:tr>
      <w:tr w:rsidR="00907A86" w:rsidRPr="00907A86" w:rsidTr="00907A86">
        <w:trPr>
          <w:cantSplit/>
          <w:trHeight w:val="1134"/>
        </w:trPr>
        <w:tc>
          <w:tcPr>
            <w:tcW w:w="1548" w:type="dxa"/>
            <w:textDirection w:val="btLr"/>
          </w:tcPr>
          <w:p w:rsidR="00907A86" w:rsidRPr="00907A86" w:rsidRDefault="00907A86" w:rsidP="00907A86">
            <w:pPr>
              <w:ind w:left="113" w:right="113"/>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Порекло и разноврсност живота</w:t>
            </w:r>
          </w:p>
        </w:tc>
        <w:tc>
          <w:tcPr>
            <w:tcW w:w="4590"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показује веће интересовање, поставља питања, наводи своје примере, уопштава, примењује методе за упознавање природе</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познаје критеријуме по којима се домени и царства међусобно разликују</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разуме нивое организације јединке (ћелија, ткиво, орган, систем органа, организам) и зна да објасни кроз примере</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разуме да и у биљној и у животињској ћелији сложене материје могу да се разграђују при чему се ослобађа енергија, и да се тај процес зове ћелијско дисање</w:t>
            </w:r>
          </w:p>
          <w:p w:rsidR="00907A86" w:rsidRPr="00907A86" w:rsidRDefault="00907A86" w:rsidP="00907A86">
            <w:pPr>
              <w:rPr>
                <w:rFonts w:ascii="Times New Roman" w:hAnsi="Times New Roman" w:cs="Times New Roman"/>
                <w:sz w:val="24"/>
                <w:szCs w:val="24"/>
              </w:rPr>
            </w:pPr>
            <w:r w:rsidRPr="00907A86">
              <w:rPr>
                <w:rFonts w:ascii="Times New Roman" w:hAnsi="Times New Roman" w:cs="Times New Roman"/>
                <w:sz w:val="24"/>
                <w:szCs w:val="24"/>
                <w:lang w:val="sr-Cyrl-RS"/>
              </w:rPr>
              <w:t>- примењује критеријуме за разликовање живог од неживог у граничним случајевима (нпр. делови организма, плодови)</w:t>
            </w:r>
          </w:p>
        </w:tc>
        <w:tc>
          <w:tcPr>
            <w:tcW w:w="3438" w:type="dxa"/>
            <w:vMerge/>
          </w:tcPr>
          <w:p w:rsidR="00907A86" w:rsidRPr="00907A86" w:rsidRDefault="00907A86" w:rsidP="00907A86">
            <w:pPr>
              <w:rPr>
                <w:rFonts w:ascii="Times New Roman" w:hAnsi="Times New Roman" w:cs="Times New Roman"/>
                <w:sz w:val="24"/>
                <w:szCs w:val="24"/>
                <w:lang w:val="sr-Cyrl-RS"/>
              </w:rPr>
            </w:pPr>
          </w:p>
        </w:tc>
      </w:tr>
      <w:tr w:rsidR="00907A86" w:rsidRPr="00907A86" w:rsidTr="00907A86">
        <w:trPr>
          <w:cantSplit/>
          <w:trHeight w:val="1134"/>
        </w:trPr>
        <w:tc>
          <w:tcPr>
            <w:tcW w:w="1548" w:type="dxa"/>
            <w:textDirection w:val="btLr"/>
          </w:tcPr>
          <w:p w:rsidR="00907A86" w:rsidRPr="00907A86" w:rsidRDefault="00907A86" w:rsidP="00907A86">
            <w:pPr>
              <w:ind w:left="113" w:right="113"/>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lastRenderedPageBreak/>
              <w:t>Живот у екосистему</w:t>
            </w:r>
          </w:p>
        </w:tc>
        <w:tc>
          <w:tcPr>
            <w:tcW w:w="4590"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разуме и зна да објасни разлике између еколошких појмова (животна средина,  животно станиште, животна заједница, екосистем, популација, еколошка ниша)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разуме разноврсност односа организама у популацији и животној заједници и утицаје еколошких фактора на њих и наводи конкретне примере</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разуме утицај човека на биосферу, наводи примере деловања људи на животну средину и процењује последице таквог деловања</w:t>
            </w:r>
          </w:p>
        </w:tc>
        <w:tc>
          <w:tcPr>
            <w:tcW w:w="3438" w:type="dxa"/>
            <w:vMerge/>
          </w:tcPr>
          <w:p w:rsidR="00907A86" w:rsidRPr="00907A86" w:rsidRDefault="00907A86" w:rsidP="00907A86">
            <w:pPr>
              <w:rPr>
                <w:rFonts w:ascii="Times New Roman" w:hAnsi="Times New Roman" w:cs="Times New Roman"/>
                <w:b/>
                <w:sz w:val="24"/>
                <w:szCs w:val="24"/>
                <w:lang w:val="sr-Cyrl-RS"/>
              </w:rPr>
            </w:pPr>
          </w:p>
        </w:tc>
      </w:tr>
      <w:tr w:rsidR="00907A86" w:rsidRPr="00907A86" w:rsidTr="00907A86">
        <w:trPr>
          <w:cantSplit/>
          <w:trHeight w:val="1134"/>
        </w:trPr>
        <w:tc>
          <w:tcPr>
            <w:tcW w:w="1548" w:type="dxa"/>
            <w:textDirection w:val="btLr"/>
          </w:tcPr>
          <w:p w:rsidR="00907A86" w:rsidRPr="00907A86" w:rsidRDefault="00907A86" w:rsidP="00907A86">
            <w:pPr>
              <w:ind w:left="113" w:right="113"/>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Наслеђивање и еволуција</w:t>
            </w:r>
          </w:p>
        </w:tc>
        <w:tc>
          <w:tcPr>
            <w:tcW w:w="4590"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xml:space="preserve"> - разуме и зна да објасни основне разлике између полног и бесполног размножавања, разуме механизам настанка зигота, разуме зашто потомци личе на родитеље али нису идентични са њима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зна да на развиће организама поред наследног материјала утиче и спољашња средина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прикупља податке о варијабилности организама унутар једне врсте</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разуме како настају нове врсте, уме да објасни варијабилност и наведе примере; зна да објасни значај природне и вештачке селекције</w:t>
            </w:r>
          </w:p>
        </w:tc>
        <w:tc>
          <w:tcPr>
            <w:tcW w:w="3438" w:type="dxa"/>
            <w:vMerge/>
          </w:tcPr>
          <w:p w:rsidR="00907A86" w:rsidRPr="00907A86" w:rsidRDefault="00907A86" w:rsidP="00907A86">
            <w:pPr>
              <w:rPr>
                <w:rFonts w:ascii="Times New Roman" w:hAnsi="Times New Roman" w:cs="Times New Roman"/>
                <w:b/>
                <w:sz w:val="24"/>
                <w:szCs w:val="24"/>
                <w:lang w:val="sr-Cyrl-RS"/>
              </w:rPr>
            </w:pPr>
          </w:p>
        </w:tc>
      </w:tr>
      <w:tr w:rsidR="00907A86" w:rsidRPr="00907A86" w:rsidTr="00907A86">
        <w:trPr>
          <w:cantSplit/>
          <w:trHeight w:val="1134"/>
        </w:trPr>
        <w:tc>
          <w:tcPr>
            <w:tcW w:w="1548" w:type="dxa"/>
            <w:textDirection w:val="btLr"/>
          </w:tcPr>
          <w:p w:rsidR="00907A86" w:rsidRPr="00907A86" w:rsidRDefault="00907A86" w:rsidP="00907A86">
            <w:pPr>
              <w:ind w:left="113" w:right="113"/>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Човек и здравље</w:t>
            </w:r>
          </w:p>
        </w:tc>
        <w:tc>
          <w:tcPr>
            <w:tcW w:w="4590"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идентификује елементе здравог начина живота и у односу на њих уме да процени сопствене животне навике и избегава ризична понашања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познаје узроке и физиолошке последице заразних болести</w:t>
            </w:r>
          </w:p>
          <w:p w:rsidR="00907A86" w:rsidRPr="00907A86" w:rsidRDefault="00907A86" w:rsidP="00907A86">
            <w:pPr>
              <w:rPr>
                <w:rFonts w:ascii="Times New Roman" w:hAnsi="Times New Roman" w:cs="Times New Roman"/>
                <w:sz w:val="24"/>
                <w:szCs w:val="24"/>
                <w:lang w:val="sr-Cyrl-RS"/>
              </w:rPr>
            </w:pPr>
          </w:p>
        </w:tc>
        <w:tc>
          <w:tcPr>
            <w:tcW w:w="3438" w:type="dxa"/>
            <w:vMerge/>
          </w:tcPr>
          <w:p w:rsidR="00907A86" w:rsidRPr="00907A86" w:rsidRDefault="00907A86" w:rsidP="00907A86">
            <w:pPr>
              <w:rPr>
                <w:rFonts w:ascii="Times New Roman" w:hAnsi="Times New Roman" w:cs="Times New Roman"/>
                <w:b/>
                <w:sz w:val="24"/>
                <w:szCs w:val="24"/>
                <w:lang w:val="sr-Cyrl-RS"/>
              </w:rPr>
            </w:pPr>
          </w:p>
        </w:tc>
      </w:tr>
    </w:tbl>
    <w:p w:rsidR="00907A86" w:rsidRPr="00907A86" w:rsidRDefault="00907A86" w:rsidP="00907A86">
      <w:pPr>
        <w:jc w:val="center"/>
        <w:rPr>
          <w:rFonts w:ascii="Times New Roman" w:hAnsi="Times New Roman" w:cs="Times New Roman"/>
          <w:b/>
          <w:sz w:val="24"/>
          <w:szCs w:val="24"/>
        </w:rPr>
      </w:pPr>
    </w:p>
    <w:p w:rsidR="00907A86" w:rsidRPr="00907A86" w:rsidRDefault="00907A86" w:rsidP="00907A86">
      <w:pPr>
        <w:jc w:val="center"/>
        <w:rPr>
          <w:rFonts w:ascii="Times New Roman" w:hAnsi="Times New Roman" w:cs="Times New Roman"/>
          <w:b/>
          <w:sz w:val="24"/>
          <w:szCs w:val="24"/>
        </w:rPr>
      </w:pPr>
    </w:p>
    <w:p w:rsidR="00907A86" w:rsidRPr="00907A86" w:rsidRDefault="00907A86" w:rsidP="00907A86">
      <w:pPr>
        <w:jc w:val="center"/>
        <w:rPr>
          <w:rFonts w:ascii="Times New Roman" w:hAnsi="Times New Roman" w:cs="Times New Roman"/>
          <w:b/>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spacing w:line="239" w:lineRule="exact"/>
        <w:rPr>
          <w:rFonts w:ascii="Times New Roman" w:eastAsia="Times New Roman" w:hAnsi="Times New Roman" w:cs="Times New Roman"/>
          <w:b/>
          <w:sz w:val="24"/>
          <w:szCs w:val="24"/>
          <w:lang w:val="sr-Cyrl-RS"/>
        </w:rPr>
      </w:pPr>
    </w:p>
    <w:p w:rsidR="00907A86" w:rsidRPr="00907A86" w:rsidRDefault="00907A86" w:rsidP="00907A86">
      <w:pPr>
        <w:spacing w:line="239" w:lineRule="exact"/>
        <w:rPr>
          <w:rFonts w:ascii="Times New Roman" w:eastAsia="Times New Roman" w:hAnsi="Times New Roman" w:cs="Times New Roman"/>
          <w:b/>
          <w:sz w:val="24"/>
          <w:szCs w:val="24"/>
          <w:lang w:val="sr-Cyrl-RS"/>
        </w:rPr>
      </w:pPr>
    </w:p>
    <w:p w:rsidR="00907A86" w:rsidRPr="00907A86" w:rsidRDefault="00907A86" w:rsidP="00907A86">
      <w:pPr>
        <w:spacing w:line="239" w:lineRule="exact"/>
        <w:ind w:firstLineChars="1350" w:firstLine="3253"/>
        <w:rPr>
          <w:rFonts w:ascii="Times New Roman" w:eastAsia="Times New Roman" w:hAnsi="Times New Roman" w:cs="Times New Roman"/>
          <w:b/>
          <w:sz w:val="24"/>
          <w:szCs w:val="24"/>
          <w:lang w:val="sr-Cyrl-RS"/>
        </w:rPr>
      </w:pPr>
      <w:r w:rsidRPr="00907A86">
        <w:rPr>
          <w:rFonts w:ascii="Times New Roman" w:eastAsia="Times New Roman" w:hAnsi="Times New Roman" w:cs="Times New Roman"/>
          <w:b/>
          <w:sz w:val="24"/>
          <w:szCs w:val="24"/>
          <w:lang w:val="sr-Cyrl-RS"/>
        </w:rPr>
        <w:lastRenderedPageBreak/>
        <w:t xml:space="preserve">      ИНФОРМАТИКА И РАЧУНАРСТВО</w:t>
      </w:r>
    </w:p>
    <w:p w:rsidR="00907A86" w:rsidRPr="00907A86" w:rsidRDefault="00907A86" w:rsidP="00907A86">
      <w:pPr>
        <w:spacing w:line="239" w:lineRule="exact"/>
        <w:rPr>
          <w:rFonts w:ascii="Times New Roman" w:eastAsia="Times New Roman" w:hAnsi="Times New Roman" w:cs="Times New Roman"/>
          <w:b/>
          <w:sz w:val="24"/>
          <w:szCs w:val="24"/>
          <w:lang w:val="sr-Cyrl-RS"/>
        </w:rPr>
      </w:pPr>
    </w:p>
    <w:p w:rsidR="00907A86" w:rsidRPr="00907A86" w:rsidRDefault="00907A86" w:rsidP="00907A86">
      <w:pPr>
        <w:spacing w:line="239" w:lineRule="exact"/>
        <w:rPr>
          <w:rFonts w:ascii="Times New Roman" w:eastAsia="Times New Roman" w:hAnsi="Times New Roman" w:cs="Times New Roman"/>
          <w:b/>
          <w:sz w:val="24"/>
          <w:szCs w:val="24"/>
          <w:lang w:val="sr-Cyrl-RS"/>
        </w:rPr>
      </w:pPr>
    </w:p>
    <w:p w:rsidR="00907A86" w:rsidRPr="00907A86" w:rsidRDefault="00907A86" w:rsidP="00907A86">
      <w:pPr>
        <w:spacing w:line="239" w:lineRule="exact"/>
        <w:rPr>
          <w:rFonts w:ascii="Times New Roman" w:eastAsia="Times New Roman" w:hAnsi="Times New Roman" w:cs="Times New Roman"/>
          <w:b/>
          <w:sz w:val="24"/>
          <w:szCs w:val="24"/>
          <w:lang w:val="sr-Cyrl-RS"/>
        </w:rPr>
      </w:pPr>
    </w:p>
    <w:p w:rsidR="00907A86" w:rsidRPr="00907A86" w:rsidRDefault="00907A86" w:rsidP="00907A86">
      <w:pPr>
        <w:spacing w:line="0" w:lineRule="atLeast"/>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Ученик у току школске године може добити оцене на основу:</w:t>
      </w:r>
    </w:p>
    <w:p w:rsidR="00907A86" w:rsidRPr="00907A86" w:rsidRDefault="00907A86" w:rsidP="00907A86">
      <w:pPr>
        <w:spacing w:line="41" w:lineRule="exact"/>
        <w:rPr>
          <w:rFonts w:ascii="Times New Roman" w:eastAsia="Times New Roman" w:hAnsi="Times New Roman" w:cs="Times New Roman"/>
          <w:sz w:val="24"/>
          <w:szCs w:val="24"/>
        </w:rPr>
      </w:pPr>
    </w:p>
    <w:p w:rsidR="00907A86" w:rsidRPr="00907A86" w:rsidRDefault="00907A86" w:rsidP="00907A86">
      <w:pPr>
        <w:numPr>
          <w:ilvl w:val="1"/>
          <w:numId w:val="6"/>
        </w:numPr>
        <w:tabs>
          <w:tab w:val="left" w:pos="2300"/>
        </w:tabs>
        <w:spacing w:line="0" w:lineRule="atLeast"/>
        <w:ind w:left="2300" w:hanging="139"/>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писмених провера знања, </w:t>
      </w:r>
      <w:r w:rsidRPr="00907A86">
        <w:rPr>
          <w:rFonts w:ascii="Times New Roman" w:eastAsia="Times New Roman" w:hAnsi="Times New Roman" w:cs="Times New Roman"/>
          <w:sz w:val="24"/>
          <w:szCs w:val="24"/>
          <w:lang w:val="sr-Cyrl-RS"/>
        </w:rPr>
        <w:t>најчешће у виду петнаестоминутних вежби</w:t>
      </w:r>
      <w:r w:rsidRPr="00907A86">
        <w:rPr>
          <w:rFonts w:ascii="Times New Roman" w:eastAsia="Times New Roman" w:hAnsi="Times New Roman" w:cs="Times New Roman"/>
          <w:sz w:val="24"/>
          <w:szCs w:val="24"/>
        </w:rPr>
        <w:t xml:space="preserve"> (у штампаном или електронском облику)</w:t>
      </w:r>
      <w:r w:rsidRPr="00907A86">
        <w:rPr>
          <w:rFonts w:ascii="Times New Roman" w:eastAsia="Times New Roman" w:hAnsi="Times New Roman" w:cs="Times New Roman"/>
          <w:sz w:val="24"/>
          <w:szCs w:val="24"/>
          <w:lang w:val="sr-Cyrl-RS"/>
        </w:rPr>
        <w:t>;</w:t>
      </w:r>
    </w:p>
    <w:p w:rsidR="00907A86" w:rsidRPr="00907A86" w:rsidRDefault="00907A86" w:rsidP="00907A86">
      <w:pPr>
        <w:spacing w:line="40" w:lineRule="exact"/>
        <w:rPr>
          <w:rFonts w:ascii="Times New Roman" w:eastAsia="Times New Roman" w:hAnsi="Times New Roman" w:cs="Times New Roman"/>
          <w:sz w:val="24"/>
          <w:szCs w:val="24"/>
        </w:rPr>
      </w:pPr>
    </w:p>
    <w:p w:rsidR="00907A86" w:rsidRPr="00907A86" w:rsidRDefault="00907A86" w:rsidP="00907A86">
      <w:pPr>
        <w:numPr>
          <w:ilvl w:val="1"/>
          <w:numId w:val="6"/>
        </w:numPr>
        <w:tabs>
          <w:tab w:val="left" w:pos="2300"/>
        </w:tabs>
        <w:spacing w:line="0" w:lineRule="atLeast"/>
        <w:ind w:left="2300" w:hanging="139"/>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усменог испитивања;</w:t>
      </w:r>
    </w:p>
    <w:p w:rsidR="00907A86" w:rsidRPr="00907A86" w:rsidRDefault="00907A86" w:rsidP="00907A86">
      <w:pPr>
        <w:spacing w:line="40" w:lineRule="exact"/>
        <w:rPr>
          <w:rFonts w:ascii="Times New Roman" w:eastAsia="Times New Roman" w:hAnsi="Times New Roman" w:cs="Times New Roman"/>
          <w:sz w:val="24"/>
          <w:szCs w:val="24"/>
        </w:rPr>
      </w:pPr>
    </w:p>
    <w:p w:rsidR="00907A86" w:rsidRPr="00907A86" w:rsidRDefault="00907A86" w:rsidP="00907A86">
      <w:pPr>
        <w:numPr>
          <w:ilvl w:val="0"/>
          <w:numId w:val="6"/>
        </w:numPr>
        <w:tabs>
          <w:tab w:val="left" w:pos="2260"/>
        </w:tabs>
        <w:spacing w:line="0" w:lineRule="atLeast"/>
        <w:ind w:left="2260" w:hanging="137"/>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активности на часу;</w:t>
      </w:r>
    </w:p>
    <w:p w:rsidR="00907A86" w:rsidRPr="00907A86" w:rsidRDefault="00907A86" w:rsidP="00907A86">
      <w:pPr>
        <w:spacing w:line="41" w:lineRule="exact"/>
        <w:rPr>
          <w:rFonts w:ascii="Times New Roman" w:eastAsia="Times New Roman" w:hAnsi="Times New Roman" w:cs="Times New Roman"/>
          <w:sz w:val="24"/>
          <w:szCs w:val="24"/>
        </w:rPr>
      </w:pPr>
    </w:p>
    <w:p w:rsidR="00907A86" w:rsidRPr="00907A86" w:rsidRDefault="00907A86" w:rsidP="00907A86">
      <w:pPr>
        <w:numPr>
          <w:ilvl w:val="0"/>
          <w:numId w:val="6"/>
        </w:numPr>
        <w:tabs>
          <w:tab w:val="left" w:pos="2260"/>
        </w:tabs>
        <w:spacing w:line="0" w:lineRule="atLeast"/>
        <w:ind w:left="2260" w:hanging="137"/>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домаћих задатака;</w:t>
      </w:r>
    </w:p>
    <w:p w:rsidR="00907A86" w:rsidRPr="00907A86" w:rsidRDefault="00907A86" w:rsidP="00907A86">
      <w:pPr>
        <w:spacing w:line="40" w:lineRule="exact"/>
        <w:rPr>
          <w:rFonts w:ascii="Times New Roman" w:eastAsia="Times New Roman" w:hAnsi="Times New Roman" w:cs="Times New Roman"/>
          <w:sz w:val="24"/>
          <w:szCs w:val="24"/>
        </w:rPr>
      </w:pPr>
    </w:p>
    <w:p w:rsidR="00907A86" w:rsidRPr="00907A86" w:rsidRDefault="00907A86" w:rsidP="00907A86">
      <w:pPr>
        <w:numPr>
          <w:ilvl w:val="1"/>
          <w:numId w:val="6"/>
        </w:numPr>
        <w:tabs>
          <w:tab w:val="left" w:pos="2300"/>
        </w:tabs>
        <w:spacing w:line="0" w:lineRule="atLeast"/>
        <w:ind w:left="2300" w:hanging="139"/>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израде презентација;</w:t>
      </w:r>
    </w:p>
    <w:p w:rsidR="00907A86" w:rsidRPr="00907A86" w:rsidRDefault="00907A86" w:rsidP="00907A86">
      <w:pPr>
        <w:spacing w:line="40" w:lineRule="exact"/>
        <w:rPr>
          <w:rFonts w:ascii="Times New Roman" w:eastAsia="Times New Roman" w:hAnsi="Times New Roman" w:cs="Times New Roman"/>
          <w:sz w:val="24"/>
          <w:szCs w:val="24"/>
        </w:rPr>
      </w:pPr>
    </w:p>
    <w:p w:rsidR="00907A86" w:rsidRPr="00907A86" w:rsidRDefault="00907A86" w:rsidP="00907A86">
      <w:pPr>
        <w:spacing w:line="40" w:lineRule="exact"/>
        <w:rPr>
          <w:rFonts w:ascii="Times New Roman" w:eastAsia="Times New Roman" w:hAnsi="Times New Roman" w:cs="Times New Roman"/>
          <w:sz w:val="24"/>
          <w:szCs w:val="24"/>
        </w:rPr>
      </w:pPr>
    </w:p>
    <w:p w:rsidR="00907A86" w:rsidRPr="00907A86" w:rsidRDefault="00907A86" w:rsidP="00907A86">
      <w:pPr>
        <w:numPr>
          <w:ilvl w:val="0"/>
          <w:numId w:val="6"/>
        </w:numPr>
        <w:tabs>
          <w:tab w:val="left" w:pos="2260"/>
        </w:tabs>
        <w:spacing w:line="0" w:lineRule="atLeast"/>
        <w:ind w:left="2260" w:hanging="137"/>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практичног рада / рада у тиму</w:t>
      </w:r>
      <w:r w:rsidRPr="00907A86">
        <w:rPr>
          <w:rFonts w:ascii="Times New Roman" w:eastAsia="Times New Roman" w:hAnsi="Times New Roman" w:cs="Times New Roman"/>
          <w:sz w:val="24"/>
          <w:szCs w:val="24"/>
          <w:lang w:val="sr-Cyrl-RS"/>
        </w:rPr>
        <w:t>;</w:t>
      </w:r>
    </w:p>
    <w:p w:rsidR="00907A86" w:rsidRPr="00907A86" w:rsidRDefault="00907A86" w:rsidP="00907A86">
      <w:pPr>
        <w:spacing w:line="46" w:lineRule="exact"/>
        <w:rPr>
          <w:rFonts w:ascii="Times New Roman" w:eastAsia="Times New Roman" w:hAnsi="Times New Roman" w:cs="Times New Roman"/>
          <w:sz w:val="24"/>
          <w:szCs w:val="24"/>
        </w:rPr>
      </w:pPr>
    </w:p>
    <w:p w:rsidR="00907A86" w:rsidRPr="00907A86" w:rsidRDefault="00907A86" w:rsidP="00907A86">
      <w:pPr>
        <w:numPr>
          <w:ilvl w:val="0"/>
          <w:numId w:val="6"/>
        </w:numPr>
        <w:tabs>
          <w:tab w:val="left" w:pos="2260"/>
        </w:tabs>
        <w:spacing w:line="0" w:lineRule="atLeast"/>
        <w:ind w:left="2260" w:hanging="137"/>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пројектних задатака</w:t>
      </w:r>
      <w:r w:rsidRPr="00907A86">
        <w:rPr>
          <w:rFonts w:ascii="Times New Roman" w:eastAsia="Times New Roman" w:hAnsi="Times New Roman" w:cs="Times New Roman"/>
          <w:sz w:val="24"/>
          <w:szCs w:val="24"/>
          <w:lang w:val="sr-Cyrl-RS"/>
        </w:rPr>
        <w:t>;</w:t>
      </w:r>
    </w:p>
    <w:p w:rsidR="00907A86" w:rsidRPr="00907A86" w:rsidRDefault="00907A86" w:rsidP="00907A86">
      <w:pPr>
        <w:spacing w:line="40" w:lineRule="exact"/>
        <w:rPr>
          <w:rFonts w:ascii="Times New Roman" w:eastAsia="Times New Roman" w:hAnsi="Times New Roman" w:cs="Times New Roman"/>
          <w:sz w:val="24"/>
          <w:szCs w:val="24"/>
        </w:rPr>
      </w:pPr>
    </w:p>
    <w:p w:rsidR="00907A86" w:rsidRPr="00907A86" w:rsidRDefault="00907A86" w:rsidP="00907A86">
      <w:pPr>
        <w:numPr>
          <w:ilvl w:val="0"/>
          <w:numId w:val="6"/>
        </w:numPr>
        <w:tabs>
          <w:tab w:val="left" w:pos="2260"/>
        </w:tabs>
        <w:spacing w:line="0" w:lineRule="atLeast"/>
        <w:ind w:left="2260" w:hanging="137"/>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вредновања успеха на различитим нивоима такмичења.</w:t>
      </w:r>
    </w:p>
    <w:p w:rsidR="00907A86" w:rsidRPr="00907A86" w:rsidRDefault="00907A86" w:rsidP="00907A86">
      <w:pPr>
        <w:spacing w:line="41" w:lineRule="exact"/>
        <w:rPr>
          <w:rFonts w:ascii="Times New Roman" w:eastAsia="Times New Roman" w:hAnsi="Times New Roman" w:cs="Times New Roman"/>
          <w:sz w:val="24"/>
          <w:szCs w:val="24"/>
        </w:rPr>
      </w:pPr>
    </w:p>
    <w:p w:rsidR="00907A86" w:rsidRPr="00907A86" w:rsidRDefault="00907A86" w:rsidP="00907A86">
      <w:pPr>
        <w:spacing w:line="0" w:lineRule="atLeast"/>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Наставник бележи активности, постигнућа и ангажовање ученика на часу, као и учеников однос према раду.</w:t>
      </w:r>
    </w:p>
    <w:p w:rsidR="00907A86" w:rsidRPr="00907A86" w:rsidRDefault="00907A86" w:rsidP="00907A86">
      <w:pPr>
        <w:spacing w:line="53" w:lineRule="exact"/>
        <w:rPr>
          <w:rFonts w:ascii="Times New Roman" w:eastAsia="Times New Roman" w:hAnsi="Times New Roman" w:cs="Times New Roman"/>
          <w:sz w:val="24"/>
          <w:szCs w:val="24"/>
        </w:rPr>
      </w:pPr>
    </w:p>
    <w:p w:rsidR="00907A86" w:rsidRPr="00907A86" w:rsidRDefault="00907A86" w:rsidP="00907A86">
      <w:pPr>
        <w:spacing w:line="265" w:lineRule="auto"/>
        <w:ind w:right="84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Сваку оцену (област) ученици могу да поправе и </w:t>
      </w:r>
      <w:r w:rsidRPr="00907A86">
        <w:rPr>
          <w:rFonts w:ascii="Times New Roman" w:eastAsia="Times New Roman" w:hAnsi="Times New Roman" w:cs="Times New Roman"/>
          <w:b/>
          <w:bCs/>
          <w:sz w:val="24"/>
          <w:szCs w:val="24"/>
        </w:rPr>
        <w:t>закључна оцена</w:t>
      </w:r>
      <w:r w:rsidRPr="00907A86">
        <w:rPr>
          <w:rFonts w:ascii="Times New Roman" w:eastAsia="Times New Roman" w:hAnsi="Times New Roman" w:cs="Times New Roman"/>
          <w:sz w:val="24"/>
          <w:szCs w:val="24"/>
        </w:rPr>
        <w:t xml:space="preserve"> се изводи на основу аритметичке средине свих оцена у току полугодишта.</w:t>
      </w:r>
    </w:p>
    <w:p w:rsidR="00907A86" w:rsidRPr="00907A86" w:rsidRDefault="00907A86" w:rsidP="00907A86">
      <w:pPr>
        <w:rPr>
          <w:rFonts w:ascii="Times New Roman" w:hAnsi="Times New Roman" w:cs="Times New Roman"/>
          <w:sz w:val="24"/>
          <w:szCs w:val="24"/>
        </w:rPr>
      </w:pPr>
    </w:p>
    <w:p w:rsidR="00907A86" w:rsidRPr="00907A86" w:rsidRDefault="00907A86" w:rsidP="00907A86">
      <w:pPr>
        <w:pStyle w:val="TableParagraph"/>
        <w:spacing w:line="248" w:lineRule="exact"/>
        <w:ind w:left="0"/>
        <w:rPr>
          <w:sz w:val="24"/>
          <w:szCs w:val="24"/>
        </w:rPr>
      </w:pPr>
      <w:r w:rsidRPr="00907A86">
        <w:rPr>
          <w:sz w:val="24"/>
          <w:szCs w:val="24"/>
        </w:rPr>
        <w:t>Петнаестоминутне</w:t>
      </w:r>
      <w:r w:rsidRPr="00907A86">
        <w:rPr>
          <w:spacing w:val="-8"/>
          <w:sz w:val="24"/>
          <w:szCs w:val="24"/>
        </w:rPr>
        <w:t xml:space="preserve"> </w:t>
      </w:r>
      <w:r w:rsidRPr="00907A86">
        <w:rPr>
          <w:sz w:val="24"/>
          <w:szCs w:val="24"/>
        </w:rPr>
        <w:t>провере</w:t>
      </w:r>
      <w:r w:rsidRPr="00907A86">
        <w:rPr>
          <w:spacing w:val="-6"/>
          <w:sz w:val="24"/>
          <w:szCs w:val="24"/>
        </w:rPr>
        <w:t xml:space="preserve"> </w:t>
      </w:r>
      <w:r w:rsidRPr="00907A86">
        <w:rPr>
          <w:sz w:val="24"/>
          <w:szCs w:val="24"/>
        </w:rPr>
        <w:t>знања</w:t>
      </w:r>
      <w:r w:rsidRPr="00907A86">
        <w:rPr>
          <w:spacing w:val="-5"/>
          <w:sz w:val="24"/>
          <w:szCs w:val="24"/>
        </w:rPr>
        <w:t xml:space="preserve"> </w:t>
      </w:r>
      <w:r w:rsidRPr="00907A86">
        <w:rPr>
          <w:sz w:val="24"/>
          <w:szCs w:val="24"/>
        </w:rPr>
        <w:t>не</w:t>
      </w:r>
      <w:r w:rsidRPr="00907A86">
        <w:rPr>
          <w:spacing w:val="-6"/>
          <w:sz w:val="24"/>
          <w:szCs w:val="24"/>
        </w:rPr>
        <w:t xml:space="preserve"> </w:t>
      </w:r>
      <w:r w:rsidRPr="00907A86">
        <w:rPr>
          <w:sz w:val="24"/>
          <w:szCs w:val="24"/>
        </w:rPr>
        <w:t>морају</w:t>
      </w:r>
      <w:r w:rsidRPr="00907A86">
        <w:rPr>
          <w:spacing w:val="-8"/>
          <w:sz w:val="24"/>
          <w:szCs w:val="24"/>
        </w:rPr>
        <w:t xml:space="preserve"> </w:t>
      </w:r>
      <w:r w:rsidRPr="00907A86">
        <w:rPr>
          <w:sz w:val="24"/>
          <w:szCs w:val="24"/>
        </w:rPr>
        <w:t>бити</w:t>
      </w:r>
      <w:r w:rsidRPr="00907A86">
        <w:rPr>
          <w:spacing w:val="-5"/>
          <w:sz w:val="24"/>
          <w:szCs w:val="24"/>
        </w:rPr>
        <w:t xml:space="preserve"> </w:t>
      </w:r>
      <w:r w:rsidRPr="00907A86">
        <w:rPr>
          <w:sz w:val="24"/>
          <w:szCs w:val="24"/>
        </w:rPr>
        <w:t>унапред</w:t>
      </w:r>
      <w:r w:rsidRPr="00907A86">
        <w:rPr>
          <w:spacing w:val="-5"/>
          <w:sz w:val="24"/>
          <w:szCs w:val="24"/>
        </w:rPr>
        <w:t xml:space="preserve"> </w:t>
      </w:r>
      <w:r w:rsidRPr="00907A86">
        <w:rPr>
          <w:spacing w:val="-2"/>
          <w:sz w:val="24"/>
          <w:szCs w:val="24"/>
        </w:rPr>
        <w:t>најављене.</w:t>
      </w:r>
    </w:p>
    <w:p w:rsidR="00907A86" w:rsidRPr="00907A86" w:rsidRDefault="00907A86" w:rsidP="00907A86">
      <w:pPr>
        <w:pStyle w:val="TableParagraph"/>
        <w:spacing w:line="252" w:lineRule="exact"/>
        <w:ind w:left="0"/>
        <w:rPr>
          <w:sz w:val="24"/>
          <w:szCs w:val="24"/>
        </w:rPr>
      </w:pPr>
      <w:r w:rsidRPr="00907A86">
        <w:rPr>
          <w:sz w:val="24"/>
          <w:szCs w:val="24"/>
        </w:rPr>
        <w:t>Резултате</w:t>
      </w:r>
      <w:r w:rsidRPr="00907A86">
        <w:rPr>
          <w:spacing w:val="-7"/>
          <w:sz w:val="24"/>
          <w:szCs w:val="24"/>
        </w:rPr>
        <w:t xml:space="preserve"> </w:t>
      </w:r>
      <w:r w:rsidRPr="00907A86">
        <w:rPr>
          <w:spacing w:val="-2"/>
          <w:sz w:val="24"/>
          <w:szCs w:val="24"/>
        </w:rPr>
        <w:t>петнаестоминутне</w:t>
      </w:r>
      <w:r w:rsidRPr="00907A86">
        <w:rPr>
          <w:sz w:val="24"/>
          <w:szCs w:val="24"/>
          <w:lang w:val="sr-Cyrl-RS"/>
        </w:rPr>
        <w:t xml:space="preserve"> </w:t>
      </w:r>
      <w:r w:rsidRPr="00907A86">
        <w:rPr>
          <w:sz w:val="24"/>
          <w:szCs w:val="24"/>
        </w:rPr>
        <w:t>провере наставник уписује у педагошку свеску, а за извођење оцене су неопходне најмање три такве провере.</w:t>
      </w:r>
    </w:p>
    <w:p w:rsidR="00907A86" w:rsidRPr="00907A86" w:rsidRDefault="00907A86" w:rsidP="00907A86">
      <w:pPr>
        <w:pStyle w:val="TableParagraph"/>
        <w:ind w:left="0"/>
        <w:rPr>
          <w:sz w:val="24"/>
          <w:szCs w:val="24"/>
        </w:rPr>
      </w:pPr>
      <w:r w:rsidRPr="00907A86">
        <w:rPr>
          <w:sz w:val="24"/>
          <w:szCs w:val="24"/>
        </w:rPr>
        <w:t>Оцене</w:t>
      </w:r>
      <w:r w:rsidRPr="00907A86">
        <w:rPr>
          <w:spacing w:val="80"/>
          <w:sz w:val="24"/>
          <w:szCs w:val="24"/>
        </w:rPr>
        <w:t xml:space="preserve"> </w:t>
      </w:r>
      <w:r w:rsidRPr="00907A86">
        <w:rPr>
          <w:sz w:val="24"/>
          <w:szCs w:val="24"/>
        </w:rPr>
        <w:t>на</w:t>
      </w:r>
      <w:r w:rsidRPr="00907A86">
        <w:rPr>
          <w:spacing w:val="80"/>
          <w:sz w:val="24"/>
          <w:szCs w:val="24"/>
        </w:rPr>
        <w:t xml:space="preserve"> </w:t>
      </w:r>
      <w:r w:rsidRPr="00907A86">
        <w:rPr>
          <w:sz w:val="24"/>
          <w:szCs w:val="24"/>
        </w:rPr>
        <w:t>петнаестоминутној</w:t>
      </w:r>
      <w:r w:rsidRPr="00907A86">
        <w:rPr>
          <w:spacing w:val="80"/>
          <w:sz w:val="24"/>
          <w:szCs w:val="24"/>
        </w:rPr>
        <w:t xml:space="preserve"> </w:t>
      </w:r>
      <w:r w:rsidRPr="00907A86">
        <w:rPr>
          <w:sz w:val="24"/>
          <w:szCs w:val="24"/>
        </w:rPr>
        <w:t>провери</w:t>
      </w:r>
      <w:r w:rsidRPr="00907A86">
        <w:rPr>
          <w:spacing w:val="80"/>
          <w:sz w:val="24"/>
          <w:szCs w:val="24"/>
        </w:rPr>
        <w:t xml:space="preserve"> </w:t>
      </w:r>
      <w:r w:rsidRPr="00907A86">
        <w:rPr>
          <w:sz w:val="24"/>
          <w:szCs w:val="24"/>
        </w:rPr>
        <w:t>знања</w:t>
      </w:r>
      <w:r w:rsidRPr="00907A86">
        <w:rPr>
          <w:spacing w:val="80"/>
          <w:sz w:val="24"/>
          <w:szCs w:val="24"/>
        </w:rPr>
        <w:t xml:space="preserve"> </w:t>
      </w:r>
      <w:r w:rsidRPr="00907A86">
        <w:rPr>
          <w:sz w:val="24"/>
          <w:szCs w:val="24"/>
        </w:rPr>
        <w:t>се</w:t>
      </w:r>
      <w:r w:rsidRPr="00907A86">
        <w:rPr>
          <w:spacing w:val="80"/>
          <w:sz w:val="24"/>
          <w:szCs w:val="24"/>
        </w:rPr>
        <w:t xml:space="preserve"> </w:t>
      </w:r>
      <w:r w:rsidRPr="00907A86">
        <w:rPr>
          <w:sz w:val="24"/>
          <w:szCs w:val="24"/>
        </w:rPr>
        <w:t>формирају</w:t>
      </w:r>
      <w:r w:rsidRPr="00907A86">
        <w:rPr>
          <w:spacing w:val="80"/>
          <w:sz w:val="24"/>
          <w:szCs w:val="24"/>
        </w:rPr>
        <w:t xml:space="preserve"> </w:t>
      </w:r>
      <w:r w:rsidRPr="00907A86">
        <w:rPr>
          <w:sz w:val="24"/>
          <w:szCs w:val="24"/>
        </w:rPr>
        <w:t>по следећим критеријумима:</w:t>
      </w:r>
    </w:p>
    <w:p w:rsidR="00907A86" w:rsidRPr="00907A86" w:rsidRDefault="00907A86" w:rsidP="00907A86">
      <w:pPr>
        <w:jc w:val="both"/>
        <w:rPr>
          <w:rFonts w:ascii="Times New Roman" w:hAnsi="Times New Roman" w:cs="Times New Roman"/>
          <w:sz w:val="24"/>
          <w:szCs w:val="24"/>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700"/>
      </w:tblGrid>
      <w:tr w:rsidR="00907A86" w:rsidRPr="00907A86" w:rsidTr="00907A86">
        <w:trPr>
          <w:trHeight w:val="800"/>
        </w:trPr>
        <w:tc>
          <w:tcPr>
            <w:tcW w:w="2175" w:type="dxa"/>
          </w:tcPr>
          <w:p w:rsidR="00907A86" w:rsidRPr="00907A86" w:rsidRDefault="00907A86" w:rsidP="00907A86">
            <w:pPr>
              <w:autoSpaceDE w:val="0"/>
              <w:autoSpaceDN w:val="0"/>
              <w:adjustRightInd w:val="0"/>
              <w:ind w:left="165"/>
              <w:rPr>
                <w:rFonts w:ascii="Times New Roman" w:eastAsiaTheme="minorHAnsi" w:hAnsi="Times New Roman" w:cs="Times New Roman"/>
                <w:color w:val="171717"/>
                <w:sz w:val="24"/>
                <w:szCs w:val="24"/>
                <w14:ligatures w14:val="standardContextual"/>
              </w:rPr>
            </w:pPr>
            <w:r w:rsidRPr="00907A86">
              <w:rPr>
                <w:rFonts w:ascii="Times New Roman" w:eastAsiaTheme="minorHAnsi" w:hAnsi="Times New Roman" w:cs="Times New Roman"/>
                <w:color w:val="171717"/>
                <w:sz w:val="24"/>
                <w:szCs w:val="24"/>
                <w14:ligatures w14:val="standardContextual"/>
              </w:rPr>
              <w:t>Оцена</w:t>
            </w:r>
          </w:p>
          <w:p w:rsidR="00907A86" w:rsidRPr="00907A86" w:rsidRDefault="00907A86" w:rsidP="00907A86">
            <w:pPr>
              <w:autoSpaceDE w:val="0"/>
              <w:autoSpaceDN w:val="0"/>
              <w:adjustRightInd w:val="0"/>
              <w:ind w:left="165"/>
              <w:rPr>
                <w:rFonts w:ascii="Times New Roman" w:eastAsiaTheme="minorHAnsi" w:hAnsi="Times New Roman" w:cs="Times New Roman"/>
                <w:color w:val="171717"/>
                <w:sz w:val="24"/>
                <w:szCs w:val="24"/>
                <w14:ligatures w14:val="standardContextual"/>
              </w:rPr>
            </w:pPr>
            <w:r w:rsidRPr="00907A86">
              <w:rPr>
                <w:rFonts w:ascii="Times New Roman" w:eastAsiaTheme="minorHAnsi" w:hAnsi="Times New Roman" w:cs="Times New Roman"/>
                <w:color w:val="171717"/>
                <w:sz w:val="24"/>
                <w:szCs w:val="24"/>
                <w:lang w:val="sr-Cyrl-RS"/>
                <w14:ligatures w14:val="standardContextual"/>
              </w:rPr>
              <w:t xml:space="preserve">                                   </w:t>
            </w:r>
          </w:p>
        </w:tc>
        <w:tc>
          <w:tcPr>
            <w:tcW w:w="2700" w:type="dxa"/>
          </w:tcPr>
          <w:p w:rsidR="00907A86" w:rsidRPr="00907A86" w:rsidRDefault="00907A86" w:rsidP="00907A86">
            <w:pPr>
              <w:autoSpaceDE w:val="0"/>
              <w:autoSpaceDN w:val="0"/>
              <w:adjustRightInd w:val="0"/>
              <w:ind w:left="372"/>
              <w:rPr>
                <w:rFonts w:ascii="Times New Roman" w:eastAsiaTheme="minorHAnsi" w:hAnsi="Times New Roman" w:cs="Times New Roman"/>
                <w:color w:val="171717"/>
                <w:sz w:val="24"/>
                <w:szCs w:val="24"/>
                <w14:ligatures w14:val="standardContextual"/>
              </w:rPr>
            </w:pPr>
            <w:r w:rsidRPr="00907A86">
              <w:rPr>
                <w:rFonts w:ascii="Times New Roman" w:eastAsiaTheme="minorHAnsi" w:hAnsi="Times New Roman" w:cs="Times New Roman"/>
                <w:color w:val="171717"/>
                <w:sz w:val="24"/>
                <w:szCs w:val="24"/>
                <w14:ligatures w14:val="standardContextual"/>
              </w:rPr>
              <w:t>Опис оцене –</w:t>
            </w:r>
          </w:p>
          <w:p w:rsidR="00907A86" w:rsidRPr="00907A86" w:rsidRDefault="00907A86" w:rsidP="00907A86">
            <w:pPr>
              <w:autoSpaceDE w:val="0"/>
              <w:autoSpaceDN w:val="0"/>
              <w:adjustRightInd w:val="0"/>
              <w:ind w:left="165"/>
              <w:rPr>
                <w:rFonts w:ascii="Times New Roman" w:eastAsiaTheme="minorHAnsi" w:hAnsi="Times New Roman" w:cs="Times New Roman"/>
                <w:color w:val="171717"/>
                <w:sz w:val="24"/>
                <w:szCs w:val="24"/>
                <w14:ligatures w14:val="standardContextual"/>
              </w:rPr>
            </w:pPr>
            <w:r w:rsidRPr="00907A86">
              <w:rPr>
                <w:rFonts w:ascii="Times New Roman" w:eastAsiaTheme="minorHAnsi" w:hAnsi="Times New Roman" w:cs="Times New Roman"/>
                <w:color w:val="171717"/>
                <w:sz w:val="24"/>
                <w:szCs w:val="24"/>
                <w14:ligatures w14:val="standardContextual"/>
              </w:rPr>
              <w:t>проценат (бодови)</w:t>
            </w:r>
          </w:p>
        </w:tc>
      </w:tr>
      <w:tr w:rsidR="00907A86" w:rsidRPr="00907A86" w:rsidTr="00907A86">
        <w:trPr>
          <w:trHeight w:val="345"/>
        </w:trPr>
        <w:tc>
          <w:tcPr>
            <w:tcW w:w="2175" w:type="dxa"/>
          </w:tcPr>
          <w:p w:rsidR="00907A86" w:rsidRPr="00907A86" w:rsidRDefault="00907A86" w:rsidP="00907A86">
            <w:pPr>
              <w:autoSpaceDE w:val="0"/>
              <w:autoSpaceDN w:val="0"/>
              <w:adjustRightInd w:val="0"/>
              <w:rPr>
                <w:rFonts w:ascii="Times New Roman" w:eastAsiaTheme="minorHAnsi" w:hAnsi="Times New Roman" w:cs="Times New Roman"/>
                <w:color w:val="171717"/>
                <w:sz w:val="24"/>
                <w:szCs w:val="24"/>
                <w14:ligatures w14:val="standardContextual"/>
              </w:rPr>
            </w:pPr>
            <w:r w:rsidRPr="00907A86">
              <w:rPr>
                <w:rFonts w:ascii="Times New Roman" w:eastAsiaTheme="minorHAnsi" w:hAnsi="Times New Roman" w:cs="Times New Roman"/>
                <w:color w:val="171717"/>
                <w:sz w:val="24"/>
                <w:szCs w:val="24"/>
                <w:lang w:val="sr-Cyrl-RS"/>
                <w14:ligatures w14:val="standardContextual"/>
              </w:rPr>
              <w:t xml:space="preserve">   </w:t>
            </w:r>
            <w:r w:rsidRPr="00907A86">
              <w:rPr>
                <w:rFonts w:ascii="Times New Roman" w:eastAsiaTheme="minorHAnsi" w:hAnsi="Times New Roman" w:cs="Times New Roman"/>
                <w:color w:val="171717"/>
                <w:sz w:val="24"/>
                <w:szCs w:val="24"/>
                <w14:ligatures w14:val="standardContextual"/>
              </w:rPr>
              <w:t xml:space="preserve">Одличан (5) </w:t>
            </w:r>
            <w:r w:rsidRPr="00907A86">
              <w:rPr>
                <w:rFonts w:ascii="Times New Roman" w:eastAsiaTheme="minorHAnsi" w:hAnsi="Times New Roman" w:cs="Times New Roman"/>
                <w:color w:val="171717"/>
                <w:sz w:val="24"/>
                <w:szCs w:val="24"/>
                <w:lang w:val="sr-Cyrl-RS"/>
                <w14:ligatures w14:val="standardContextual"/>
              </w:rPr>
              <w:t xml:space="preserve">        </w:t>
            </w:r>
          </w:p>
        </w:tc>
        <w:tc>
          <w:tcPr>
            <w:tcW w:w="2700" w:type="dxa"/>
          </w:tcPr>
          <w:p w:rsidR="00907A86" w:rsidRPr="00907A86" w:rsidRDefault="00907A86" w:rsidP="00907A86">
            <w:pPr>
              <w:spacing w:after="160"/>
              <w:rPr>
                <w:rFonts w:ascii="Times New Roman" w:eastAsiaTheme="minorHAnsi" w:hAnsi="Times New Roman" w:cs="Times New Roman"/>
                <w:color w:val="171717"/>
                <w:sz w:val="24"/>
                <w:szCs w:val="24"/>
                <w14:ligatures w14:val="standardContextual"/>
              </w:rPr>
            </w:pPr>
            <w:r w:rsidRPr="00907A86">
              <w:rPr>
                <w:rFonts w:ascii="Times New Roman" w:eastAsiaTheme="minorHAnsi" w:hAnsi="Times New Roman" w:cs="Times New Roman"/>
                <w:color w:val="171717"/>
                <w:sz w:val="24"/>
                <w:szCs w:val="24"/>
                <w:lang w:val="sr-Cyrl-RS"/>
                <w14:ligatures w14:val="standardContextual"/>
              </w:rPr>
              <w:t xml:space="preserve">     </w:t>
            </w:r>
            <w:r w:rsidRPr="00907A86">
              <w:rPr>
                <w:rFonts w:ascii="Times New Roman" w:eastAsiaTheme="minorHAnsi" w:hAnsi="Times New Roman" w:cs="Times New Roman"/>
                <w:color w:val="171717"/>
                <w:sz w:val="24"/>
                <w:szCs w:val="24"/>
                <w14:ligatures w14:val="standardContextual"/>
              </w:rPr>
              <w:t>8</w:t>
            </w:r>
            <w:r w:rsidRPr="00907A86">
              <w:rPr>
                <w:rFonts w:ascii="Times New Roman" w:eastAsiaTheme="minorHAnsi" w:hAnsi="Times New Roman" w:cs="Times New Roman"/>
                <w:color w:val="171717"/>
                <w:sz w:val="24"/>
                <w:szCs w:val="24"/>
                <w:lang w:val="sr-Cyrl-RS"/>
                <w14:ligatures w14:val="standardContextual"/>
              </w:rPr>
              <w:t xml:space="preserve">1 </w:t>
            </w:r>
            <w:r w:rsidRPr="00907A86">
              <w:rPr>
                <w:rFonts w:ascii="Times New Roman" w:eastAsiaTheme="minorHAnsi" w:hAnsi="Times New Roman" w:cs="Times New Roman"/>
                <w:color w:val="171717"/>
                <w:sz w:val="24"/>
                <w:szCs w:val="24"/>
                <w14:ligatures w14:val="standardContextual"/>
              </w:rPr>
              <w:t>-</w:t>
            </w:r>
            <w:r w:rsidRPr="00907A86">
              <w:rPr>
                <w:rFonts w:ascii="Times New Roman" w:eastAsiaTheme="minorHAnsi" w:hAnsi="Times New Roman" w:cs="Times New Roman"/>
                <w:color w:val="171717"/>
                <w:sz w:val="24"/>
                <w:szCs w:val="24"/>
                <w:lang w:val="sr-Cyrl-RS"/>
                <w14:ligatures w14:val="standardContextual"/>
              </w:rPr>
              <w:t xml:space="preserve"> </w:t>
            </w:r>
            <w:r w:rsidRPr="00907A86">
              <w:rPr>
                <w:rFonts w:ascii="Times New Roman" w:eastAsiaTheme="minorHAnsi" w:hAnsi="Times New Roman" w:cs="Times New Roman"/>
                <w:color w:val="171717"/>
                <w:sz w:val="24"/>
                <w:szCs w:val="24"/>
                <w14:ligatures w14:val="standardContextual"/>
              </w:rPr>
              <w:t>100 %</w:t>
            </w:r>
          </w:p>
        </w:tc>
      </w:tr>
      <w:tr w:rsidR="00907A86" w:rsidRPr="00907A86" w:rsidTr="00907A86">
        <w:trPr>
          <w:trHeight w:val="255"/>
        </w:trPr>
        <w:tc>
          <w:tcPr>
            <w:tcW w:w="2175" w:type="dxa"/>
          </w:tcPr>
          <w:p w:rsidR="00907A86" w:rsidRPr="00907A86" w:rsidRDefault="00907A86" w:rsidP="00907A86">
            <w:pPr>
              <w:autoSpaceDE w:val="0"/>
              <w:autoSpaceDN w:val="0"/>
              <w:adjustRightInd w:val="0"/>
              <w:ind w:left="165"/>
              <w:rPr>
                <w:rFonts w:ascii="Times New Roman" w:eastAsiaTheme="minorHAnsi" w:hAnsi="Times New Roman" w:cs="Times New Roman"/>
                <w:color w:val="171717"/>
                <w:sz w:val="24"/>
                <w:szCs w:val="24"/>
                <w14:ligatures w14:val="standardContextual"/>
              </w:rPr>
            </w:pPr>
            <w:r w:rsidRPr="00907A86">
              <w:rPr>
                <w:rFonts w:ascii="Times New Roman" w:eastAsiaTheme="minorHAnsi" w:hAnsi="Times New Roman" w:cs="Times New Roman"/>
                <w:color w:val="171717"/>
                <w:sz w:val="24"/>
                <w:szCs w:val="24"/>
                <w14:ligatures w14:val="standardContextual"/>
              </w:rPr>
              <w:t>Врло добар (4)</w:t>
            </w:r>
          </w:p>
        </w:tc>
        <w:tc>
          <w:tcPr>
            <w:tcW w:w="2700" w:type="dxa"/>
          </w:tcPr>
          <w:p w:rsidR="00907A86" w:rsidRPr="00907A86" w:rsidRDefault="00907A86" w:rsidP="00907A86">
            <w:pPr>
              <w:autoSpaceDE w:val="0"/>
              <w:autoSpaceDN w:val="0"/>
              <w:adjustRightInd w:val="0"/>
              <w:ind w:left="357"/>
              <w:rPr>
                <w:rFonts w:ascii="Times New Roman" w:eastAsiaTheme="minorHAnsi" w:hAnsi="Times New Roman" w:cs="Times New Roman"/>
                <w:color w:val="171717"/>
                <w:sz w:val="24"/>
                <w:szCs w:val="24"/>
                <w14:ligatures w14:val="standardContextual"/>
              </w:rPr>
            </w:pPr>
            <w:r w:rsidRPr="00907A86">
              <w:rPr>
                <w:rFonts w:ascii="Times New Roman" w:eastAsiaTheme="minorHAnsi" w:hAnsi="Times New Roman" w:cs="Times New Roman"/>
                <w:color w:val="171717"/>
                <w:sz w:val="24"/>
                <w:szCs w:val="24"/>
                <w:lang w:val="sr-Cyrl-RS"/>
                <w14:ligatures w14:val="standardContextual"/>
              </w:rPr>
              <w:t>6</w:t>
            </w:r>
            <w:r w:rsidRPr="00907A86">
              <w:rPr>
                <w:rFonts w:ascii="Times New Roman" w:eastAsiaTheme="minorHAnsi" w:hAnsi="Times New Roman" w:cs="Times New Roman"/>
                <w:color w:val="171717"/>
                <w:sz w:val="24"/>
                <w:szCs w:val="24"/>
                <w14:ligatures w14:val="standardContextual"/>
              </w:rPr>
              <w:t>1</w:t>
            </w:r>
            <w:r w:rsidRPr="00907A86">
              <w:rPr>
                <w:rFonts w:ascii="Times New Roman" w:eastAsiaTheme="minorHAnsi" w:hAnsi="Times New Roman" w:cs="Times New Roman"/>
                <w:color w:val="171717"/>
                <w:sz w:val="24"/>
                <w:szCs w:val="24"/>
                <w:lang w:val="sr-Cyrl-RS"/>
                <w14:ligatures w14:val="standardContextual"/>
              </w:rPr>
              <w:t xml:space="preserve"> </w:t>
            </w:r>
            <w:r w:rsidRPr="00907A86">
              <w:rPr>
                <w:rFonts w:ascii="Times New Roman" w:eastAsiaTheme="minorHAnsi" w:hAnsi="Times New Roman" w:cs="Times New Roman"/>
                <w:color w:val="171717"/>
                <w:sz w:val="24"/>
                <w:szCs w:val="24"/>
                <w14:ligatures w14:val="standardContextual"/>
              </w:rPr>
              <w:t>-</w:t>
            </w:r>
            <w:r w:rsidRPr="00907A86">
              <w:rPr>
                <w:rFonts w:ascii="Times New Roman" w:eastAsiaTheme="minorHAnsi" w:hAnsi="Times New Roman" w:cs="Times New Roman"/>
                <w:color w:val="171717"/>
                <w:sz w:val="24"/>
                <w:szCs w:val="24"/>
                <w:lang w:val="sr-Cyrl-RS"/>
                <w14:ligatures w14:val="standardContextual"/>
              </w:rPr>
              <w:t xml:space="preserve"> </w:t>
            </w:r>
            <w:r w:rsidRPr="00907A86">
              <w:rPr>
                <w:rFonts w:ascii="Times New Roman" w:eastAsiaTheme="minorHAnsi" w:hAnsi="Times New Roman" w:cs="Times New Roman"/>
                <w:color w:val="171717"/>
                <w:sz w:val="24"/>
                <w:szCs w:val="24"/>
                <w14:ligatures w14:val="standardContextual"/>
              </w:rPr>
              <w:t>8</w:t>
            </w:r>
            <w:r w:rsidRPr="00907A86">
              <w:rPr>
                <w:rFonts w:ascii="Times New Roman" w:eastAsiaTheme="minorHAnsi" w:hAnsi="Times New Roman" w:cs="Times New Roman"/>
                <w:color w:val="171717"/>
                <w:sz w:val="24"/>
                <w:szCs w:val="24"/>
                <w:lang w:val="sr-Cyrl-RS"/>
                <w14:ligatures w14:val="standardContextual"/>
              </w:rPr>
              <w:t>0</w:t>
            </w:r>
            <w:r w:rsidRPr="00907A86">
              <w:rPr>
                <w:rFonts w:ascii="Times New Roman" w:eastAsiaTheme="minorHAnsi" w:hAnsi="Times New Roman" w:cs="Times New Roman"/>
                <w:color w:val="171717"/>
                <w:sz w:val="24"/>
                <w:szCs w:val="24"/>
                <w14:ligatures w14:val="standardContextual"/>
              </w:rPr>
              <w:t xml:space="preserve"> %</w:t>
            </w:r>
          </w:p>
        </w:tc>
      </w:tr>
      <w:tr w:rsidR="00907A86" w:rsidRPr="00907A86" w:rsidTr="00907A86">
        <w:trPr>
          <w:trHeight w:val="332"/>
        </w:trPr>
        <w:tc>
          <w:tcPr>
            <w:tcW w:w="2175" w:type="dxa"/>
          </w:tcPr>
          <w:p w:rsidR="00907A86" w:rsidRPr="00907A86" w:rsidRDefault="00907A86" w:rsidP="00907A86">
            <w:pPr>
              <w:autoSpaceDE w:val="0"/>
              <w:autoSpaceDN w:val="0"/>
              <w:adjustRightInd w:val="0"/>
              <w:ind w:left="165"/>
              <w:rPr>
                <w:rFonts w:ascii="Times New Roman" w:eastAsiaTheme="minorHAnsi" w:hAnsi="Times New Roman" w:cs="Times New Roman"/>
                <w:color w:val="171717"/>
                <w:sz w:val="24"/>
                <w:szCs w:val="24"/>
                <w14:ligatures w14:val="standardContextual"/>
              </w:rPr>
            </w:pPr>
            <w:r w:rsidRPr="00907A86">
              <w:rPr>
                <w:rFonts w:ascii="Times New Roman" w:eastAsiaTheme="minorHAnsi" w:hAnsi="Times New Roman" w:cs="Times New Roman"/>
                <w:color w:val="171717"/>
                <w:sz w:val="24"/>
                <w:szCs w:val="24"/>
                <w14:ligatures w14:val="standardContextual"/>
              </w:rPr>
              <w:t>Добар (3)</w:t>
            </w:r>
          </w:p>
        </w:tc>
        <w:tc>
          <w:tcPr>
            <w:tcW w:w="2700" w:type="dxa"/>
          </w:tcPr>
          <w:p w:rsidR="00907A86" w:rsidRPr="00907A86" w:rsidRDefault="00907A86" w:rsidP="00907A86">
            <w:pPr>
              <w:autoSpaceDE w:val="0"/>
              <w:autoSpaceDN w:val="0"/>
              <w:adjustRightInd w:val="0"/>
              <w:ind w:left="357"/>
              <w:rPr>
                <w:rFonts w:ascii="Times New Roman" w:eastAsiaTheme="minorHAnsi" w:hAnsi="Times New Roman" w:cs="Times New Roman"/>
                <w:color w:val="171717"/>
                <w:sz w:val="24"/>
                <w:szCs w:val="24"/>
                <w14:ligatures w14:val="standardContextual"/>
              </w:rPr>
            </w:pPr>
            <w:r w:rsidRPr="00907A86">
              <w:rPr>
                <w:rFonts w:ascii="Times New Roman" w:eastAsiaTheme="minorHAnsi" w:hAnsi="Times New Roman" w:cs="Times New Roman"/>
                <w:color w:val="171717"/>
                <w:sz w:val="24"/>
                <w:szCs w:val="24"/>
                <w:lang w:val="sr-Cyrl-RS"/>
                <w14:ligatures w14:val="standardContextual"/>
              </w:rPr>
              <w:t xml:space="preserve">41 </w:t>
            </w:r>
            <w:r w:rsidRPr="00907A86">
              <w:rPr>
                <w:rFonts w:ascii="Times New Roman" w:eastAsiaTheme="minorHAnsi" w:hAnsi="Times New Roman" w:cs="Times New Roman"/>
                <w:color w:val="171717"/>
                <w:sz w:val="24"/>
                <w:szCs w:val="24"/>
                <w14:ligatures w14:val="standardContextual"/>
              </w:rPr>
              <w:t>-</w:t>
            </w:r>
            <w:r w:rsidRPr="00907A86">
              <w:rPr>
                <w:rFonts w:ascii="Times New Roman" w:eastAsiaTheme="minorHAnsi" w:hAnsi="Times New Roman" w:cs="Times New Roman"/>
                <w:color w:val="171717"/>
                <w:sz w:val="24"/>
                <w:szCs w:val="24"/>
                <w:lang w:val="sr-Cyrl-RS"/>
                <w14:ligatures w14:val="standardContextual"/>
              </w:rPr>
              <w:t xml:space="preserve"> 6</w:t>
            </w:r>
            <w:r w:rsidRPr="00907A86">
              <w:rPr>
                <w:rFonts w:ascii="Times New Roman" w:eastAsiaTheme="minorHAnsi" w:hAnsi="Times New Roman" w:cs="Times New Roman"/>
                <w:color w:val="171717"/>
                <w:sz w:val="24"/>
                <w:szCs w:val="24"/>
                <w14:ligatures w14:val="standardContextual"/>
              </w:rPr>
              <w:t>0 %</w:t>
            </w:r>
          </w:p>
        </w:tc>
      </w:tr>
      <w:tr w:rsidR="00907A86" w:rsidRPr="00907A86" w:rsidTr="00907A86">
        <w:trPr>
          <w:trHeight w:val="309"/>
        </w:trPr>
        <w:tc>
          <w:tcPr>
            <w:tcW w:w="2175" w:type="dxa"/>
          </w:tcPr>
          <w:p w:rsidR="00907A86" w:rsidRPr="00907A86" w:rsidRDefault="00907A86" w:rsidP="00907A86">
            <w:pPr>
              <w:autoSpaceDE w:val="0"/>
              <w:autoSpaceDN w:val="0"/>
              <w:adjustRightInd w:val="0"/>
              <w:ind w:left="165"/>
              <w:rPr>
                <w:rFonts w:ascii="Times New Roman" w:eastAsiaTheme="minorHAnsi" w:hAnsi="Times New Roman" w:cs="Times New Roman"/>
                <w:color w:val="171717"/>
                <w:sz w:val="24"/>
                <w:szCs w:val="24"/>
                <w14:ligatures w14:val="standardContextual"/>
              </w:rPr>
            </w:pPr>
            <w:r w:rsidRPr="00907A86">
              <w:rPr>
                <w:rFonts w:ascii="Times New Roman" w:eastAsiaTheme="minorHAnsi" w:hAnsi="Times New Roman" w:cs="Times New Roman"/>
                <w:color w:val="171717"/>
                <w:sz w:val="24"/>
                <w:szCs w:val="24"/>
                <w14:ligatures w14:val="standardContextual"/>
              </w:rPr>
              <w:t>Довољан (2)</w:t>
            </w:r>
          </w:p>
        </w:tc>
        <w:tc>
          <w:tcPr>
            <w:tcW w:w="2700" w:type="dxa"/>
          </w:tcPr>
          <w:p w:rsidR="00907A86" w:rsidRPr="00907A86" w:rsidRDefault="00907A86" w:rsidP="00907A86">
            <w:pPr>
              <w:autoSpaceDE w:val="0"/>
              <w:autoSpaceDN w:val="0"/>
              <w:adjustRightInd w:val="0"/>
              <w:ind w:left="327"/>
              <w:rPr>
                <w:rFonts w:ascii="Times New Roman" w:eastAsiaTheme="minorHAnsi" w:hAnsi="Times New Roman" w:cs="Times New Roman"/>
                <w:color w:val="171717"/>
                <w:sz w:val="24"/>
                <w:szCs w:val="24"/>
                <w14:ligatures w14:val="standardContextual"/>
              </w:rPr>
            </w:pPr>
            <w:r w:rsidRPr="00907A86">
              <w:rPr>
                <w:rFonts w:ascii="Times New Roman" w:eastAsiaTheme="minorHAnsi" w:hAnsi="Times New Roman" w:cs="Times New Roman"/>
                <w:color w:val="171717"/>
                <w:sz w:val="24"/>
                <w:szCs w:val="24"/>
                <w:lang w:val="sr-Cyrl-RS"/>
                <w14:ligatures w14:val="standardContextual"/>
              </w:rPr>
              <w:t xml:space="preserve"> 26 </w:t>
            </w:r>
            <w:r w:rsidRPr="00907A86">
              <w:rPr>
                <w:rFonts w:ascii="Times New Roman" w:eastAsiaTheme="minorHAnsi" w:hAnsi="Times New Roman" w:cs="Times New Roman"/>
                <w:color w:val="171717"/>
                <w:sz w:val="24"/>
                <w:szCs w:val="24"/>
                <w14:ligatures w14:val="standardContextual"/>
              </w:rPr>
              <w:t>-</w:t>
            </w:r>
            <w:r w:rsidRPr="00907A86">
              <w:rPr>
                <w:rFonts w:ascii="Times New Roman" w:eastAsiaTheme="minorHAnsi" w:hAnsi="Times New Roman" w:cs="Times New Roman"/>
                <w:color w:val="171717"/>
                <w:sz w:val="24"/>
                <w:szCs w:val="24"/>
                <w:lang w:val="sr-Cyrl-RS"/>
                <w14:ligatures w14:val="standardContextual"/>
              </w:rPr>
              <w:t xml:space="preserve"> 40</w:t>
            </w:r>
            <w:r w:rsidRPr="00907A86">
              <w:rPr>
                <w:rFonts w:ascii="Times New Roman" w:eastAsiaTheme="minorHAnsi" w:hAnsi="Times New Roman" w:cs="Times New Roman"/>
                <w:color w:val="171717"/>
                <w:sz w:val="24"/>
                <w:szCs w:val="24"/>
                <w14:ligatures w14:val="standardContextual"/>
              </w:rPr>
              <w:t xml:space="preserve"> %</w:t>
            </w:r>
          </w:p>
        </w:tc>
      </w:tr>
      <w:tr w:rsidR="00907A86" w:rsidRPr="00907A86" w:rsidTr="00907A86">
        <w:trPr>
          <w:trHeight w:val="360"/>
        </w:trPr>
        <w:tc>
          <w:tcPr>
            <w:tcW w:w="2175" w:type="dxa"/>
          </w:tcPr>
          <w:p w:rsidR="00907A86" w:rsidRPr="00907A86" w:rsidRDefault="00907A86" w:rsidP="00907A86">
            <w:pPr>
              <w:autoSpaceDE w:val="0"/>
              <w:autoSpaceDN w:val="0"/>
              <w:adjustRightInd w:val="0"/>
              <w:ind w:left="165"/>
              <w:rPr>
                <w:rFonts w:ascii="Times New Roman" w:eastAsiaTheme="minorHAnsi" w:hAnsi="Times New Roman" w:cs="Times New Roman"/>
                <w:color w:val="171717"/>
                <w:sz w:val="24"/>
                <w:szCs w:val="24"/>
                <w14:ligatures w14:val="standardContextual"/>
              </w:rPr>
            </w:pPr>
            <w:r w:rsidRPr="00907A86">
              <w:rPr>
                <w:rFonts w:ascii="Times New Roman" w:eastAsiaTheme="minorHAnsi" w:hAnsi="Times New Roman" w:cs="Times New Roman"/>
                <w:color w:val="171717"/>
                <w:sz w:val="24"/>
                <w:szCs w:val="24"/>
                <w14:ligatures w14:val="standardContextual"/>
              </w:rPr>
              <w:t>Недовољан (1)</w:t>
            </w:r>
          </w:p>
        </w:tc>
        <w:tc>
          <w:tcPr>
            <w:tcW w:w="2700" w:type="dxa"/>
          </w:tcPr>
          <w:p w:rsidR="00907A86" w:rsidRPr="00907A86" w:rsidRDefault="00907A86" w:rsidP="00907A86">
            <w:pPr>
              <w:autoSpaceDE w:val="0"/>
              <w:autoSpaceDN w:val="0"/>
              <w:adjustRightInd w:val="0"/>
              <w:ind w:left="357"/>
              <w:rPr>
                <w:rFonts w:ascii="Times New Roman" w:eastAsiaTheme="minorHAnsi" w:hAnsi="Times New Roman" w:cs="Times New Roman"/>
                <w:color w:val="171717"/>
                <w:sz w:val="24"/>
                <w:szCs w:val="24"/>
                <w14:ligatures w14:val="standardContextual"/>
              </w:rPr>
            </w:pPr>
            <w:r w:rsidRPr="00907A86">
              <w:rPr>
                <w:rFonts w:ascii="Times New Roman" w:eastAsiaTheme="minorHAnsi" w:hAnsi="Times New Roman" w:cs="Times New Roman"/>
                <w:color w:val="171717"/>
                <w:sz w:val="24"/>
                <w:szCs w:val="24"/>
                <w:lang w:val="sr-Cyrl-RS"/>
                <w14:ligatures w14:val="standardContextual"/>
              </w:rPr>
              <w:t xml:space="preserve"> </w:t>
            </w:r>
            <w:r w:rsidRPr="00907A86">
              <w:rPr>
                <w:rFonts w:ascii="Times New Roman" w:eastAsiaTheme="minorHAnsi" w:hAnsi="Times New Roman" w:cs="Times New Roman"/>
                <w:color w:val="171717"/>
                <w:sz w:val="24"/>
                <w:szCs w:val="24"/>
                <w14:ligatures w14:val="standardContextual"/>
              </w:rPr>
              <w:t>0</w:t>
            </w:r>
            <w:r w:rsidRPr="00907A86">
              <w:rPr>
                <w:rFonts w:ascii="Times New Roman" w:eastAsiaTheme="minorHAnsi" w:hAnsi="Times New Roman" w:cs="Times New Roman"/>
                <w:color w:val="171717"/>
                <w:sz w:val="24"/>
                <w:szCs w:val="24"/>
                <w:lang w:val="sr-Cyrl-RS"/>
                <w14:ligatures w14:val="standardContextual"/>
              </w:rPr>
              <w:t xml:space="preserve"> </w:t>
            </w:r>
            <w:r w:rsidRPr="00907A86">
              <w:rPr>
                <w:rFonts w:ascii="Times New Roman" w:eastAsiaTheme="minorHAnsi" w:hAnsi="Times New Roman" w:cs="Times New Roman"/>
                <w:color w:val="171717"/>
                <w:sz w:val="24"/>
                <w:szCs w:val="24"/>
                <w14:ligatures w14:val="standardContextual"/>
              </w:rPr>
              <w:t>-</w:t>
            </w:r>
            <w:r w:rsidRPr="00907A86">
              <w:rPr>
                <w:rFonts w:ascii="Times New Roman" w:eastAsiaTheme="minorHAnsi" w:hAnsi="Times New Roman" w:cs="Times New Roman"/>
                <w:color w:val="171717"/>
                <w:sz w:val="24"/>
                <w:szCs w:val="24"/>
                <w:lang w:val="sr-Cyrl-RS"/>
                <w14:ligatures w14:val="standardContextual"/>
              </w:rPr>
              <w:t xml:space="preserve"> 25</w:t>
            </w:r>
            <w:r w:rsidRPr="00907A86">
              <w:rPr>
                <w:rFonts w:ascii="Times New Roman" w:eastAsiaTheme="minorHAnsi" w:hAnsi="Times New Roman" w:cs="Times New Roman"/>
                <w:color w:val="171717"/>
                <w:sz w:val="24"/>
                <w:szCs w:val="24"/>
                <w14:ligatures w14:val="standardContextual"/>
              </w:rPr>
              <w:t xml:space="preserve"> %</w:t>
            </w:r>
          </w:p>
        </w:tc>
      </w:tr>
    </w:tbl>
    <w:p w:rsidR="00907A86" w:rsidRPr="00907A86" w:rsidRDefault="00907A86" w:rsidP="00907A86">
      <w:pPr>
        <w:spacing w:after="160" w:line="259" w:lineRule="auto"/>
        <w:rPr>
          <w:rFonts w:ascii="Times New Roman" w:hAnsi="Times New Roman" w:cs="Times New Roman"/>
          <w:sz w:val="24"/>
          <w:szCs w:val="24"/>
          <w:lang w:val="sr-Cyrl-RS"/>
        </w:rPr>
      </w:pPr>
    </w:p>
    <w:p w:rsidR="00907A86" w:rsidRPr="00907A86" w:rsidRDefault="00907A86" w:rsidP="00907A86">
      <w:pPr>
        <w:spacing w:after="160" w:line="259" w:lineRule="auto"/>
        <w:rPr>
          <w:rFonts w:ascii="Times New Roman" w:hAnsi="Times New Roman" w:cs="Times New Roman"/>
          <w:sz w:val="24"/>
          <w:szCs w:val="24"/>
          <w:lang w:val="sr-Cyrl-RS"/>
        </w:rPr>
      </w:pPr>
      <w:r w:rsidRPr="00907A86">
        <w:rPr>
          <w:rFonts w:ascii="Times New Roman" w:hAnsi="Times New Roman" w:cs="Times New Roman"/>
          <w:sz w:val="24"/>
          <w:szCs w:val="24"/>
          <w:lang w:val="sr-Cyrl-RS"/>
        </w:rPr>
        <w:t xml:space="preserve">У табели се налази интервал са укупним бројем тачних одговора изражен у процентима, као и оцена коју ученик добије у зависности од тога ком интервалу припада. </w:t>
      </w:r>
    </w:p>
    <w:p w:rsidR="00907A86" w:rsidRPr="00907A86" w:rsidRDefault="00907A86" w:rsidP="00907A86">
      <w:pPr>
        <w:spacing w:after="160" w:line="259" w:lineRule="auto"/>
        <w:rPr>
          <w:rFonts w:ascii="Times New Roman" w:hAnsi="Times New Roman" w:cs="Times New Roman"/>
          <w:sz w:val="24"/>
          <w:szCs w:val="24"/>
          <w:lang w:val="sr-Cyrl-RS"/>
        </w:rPr>
      </w:pPr>
      <w:r w:rsidRPr="00907A86">
        <w:rPr>
          <w:rFonts w:ascii="Times New Roman" w:hAnsi="Times New Roman" w:cs="Times New Roman"/>
          <w:sz w:val="24"/>
          <w:szCs w:val="24"/>
          <w:lang w:val="sr-Cyrl-RS"/>
        </w:rPr>
        <w:t xml:space="preserve">Међутим, много је реалнија </w:t>
      </w:r>
      <w:r w:rsidRPr="00907A86">
        <w:rPr>
          <w:rFonts w:ascii="Times New Roman" w:hAnsi="Times New Roman" w:cs="Times New Roman"/>
          <w:b/>
          <w:bCs/>
          <w:sz w:val="24"/>
          <w:szCs w:val="24"/>
          <w:lang w:val="sr-Cyrl-RS"/>
        </w:rPr>
        <w:t xml:space="preserve">формула </w:t>
      </w:r>
      <w:r w:rsidRPr="00907A86">
        <w:rPr>
          <w:rFonts w:ascii="Times New Roman" w:hAnsi="Times New Roman" w:cs="Times New Roman"/>
          <w:sz w:val="24"/>
          <w:szCs w:val="24"/>
          <w:lang w:val="sr-Cyrl-RS"/>
        </w:rPr>
        <w:t>која указује на успешност израде контролне вежбе и која као резултат даје тачан просек који се заокругљује по математичким правилима и тако директно указује на оцену која је у питању.</w:t>
      </w:r>
    </w:p>
    <w:p w:rsidR="00907A86" w:rsidRPr="00907A86" w:rsidRDefault="00907A86" w:rsidP="00907A86">
      <w:pPr>
        <w:spacing w:after="160" w:line="259" w:lineRule="auto"/>
        <w:rPr>
          <w:rFonts w:ascii="Times New Roman" w:hAnsi="Times New Roman" w:cs="Times New Roman"/>
          <w:b/>
          <w:bCs/>
          <w:sz w:val="24"/>
          <w:szCs w:val="24"/>
          <w:lang w:val="sr-Cyrl-RS"/>
        </w:rPr>
      </w:pPr>
    </w:p>
    <w:p w:rsidR="00907A86" w:rsidRPr="00907A86" w:rsidRDefault="00907A86" w:rsidP="00907A86">
      <w:pPr>
        <w:spacing w:after="160" w:line="259" w:lineRule="auto"/>
        <w:rPr>
          <w:rFonts w:ascii="Times New Roman" w:hAnsi="Times New Roman" w:cs="Times New Roman"/>
          <w:b/>
          <w:bCs/>
          <w:sz w:val="24"/>
          <w:szCs w:val="24"/>
          <w:lang w:val="sr-Cyrl-RS"/>
        </w:rPr>
      </w:pPr>
      <w:r w:rsidRPr="00907A86">
        <w:rPr>
          <w:rFonts w:ascii="Times New Roman" w:hAnsi="Times New Roman" w:cs="Times New Roman"/>
          <w:b/>
          <w:bCs/>
          <w:sz w:val="24"/>
          <w:szCs w:val="24"/>
          <w:lang w:val="sr-Cyrl-RS"/>
        </w:rPr>
        <w:t xml:space="preserve">ОЦЕНА =  БРОЈ ОСВОЈЕНИХ БОДОВА/ МАКСИМАЛАН БРОЈ БОДОВА </w:t>
      </w:r>
      <w:r w:rsidRPr="00907A86">
        <w:rPr>
          <w:rFonts w:ascii="Times New Roman" w:hAnsi="Times New Roman" w:cs="Times New Roman"/>
          <w:b/>
          <w:bCs/>
          <w:sz w:val="24"/>
          <w:szCs w:val="24"/>
        </w:rPr>
        <w:t>x</w:t>
      </w:r>
      <w:r w:rsidRPr="00907A86">
        <w:rPr>
          <w:rFonts w:ascii="Times New Roman" w:hAnsi="Times New Roman" w:cs="Times New Roman"/>
          <w:b/>
          <w:bCs/>
          <w:sz w:val="24"/>
          <w:szCs w:val="24"/>
          <w:lang w:val="sr-Cyrl-RS"/>
        </w:rPr>
        <w:t xml:space="preserve"> 5</w:t>
      </w:r>
    </w:p>
    <w:p w:rsidR="00907A86" w:rsidRPr="00907A86" w:rsidRDefault="00907A86" w:rsidP="00907A86">
      <w:pPr>
        <w:jc w:val="both"/>
        <w:rPr>
          <w:rFonts w:ascii="Times New Roman" w:hAnsi="Times New Roman" w:cs="Times New Roman"/>
          <w:sz w:val="24"/>
          <w:szCs w:val="24"/>
        </w:rPr>
        <w:sectPr w:rsidR="00907A86" w:rsidRPr="00907A86">
          <w:pgSz w:w="12240" w:h="15840"/>
          <w:pgMar w:top="1440" w:right="1440" w:bottom="1440" w:left="1440" w:header="720" w:footer="720" w:gutter="0"/>
          <w:cols w:space="720"/>
          <w:docGrid w:linePitch="360"/>
        </w:sectPr>
      </w:pPr>
    </w:p>
    <w:p w:rsidR="00907A86" w:rsidRPr="00907A86" w:rsidRDefault="00907A86" w:rsidP="00907A86">
      <w:pPr>
        <w:spacing w:before="63"/>
        <w:ind w:left="232"/>
        <w:rPr>
          <w:rFonts w:ascii="Times New Roman" w:eastAsia="Times New Roman" w:hAnsi="Times New Roman" w:cs="Times New Roman"/>
          <w:b/>
          <w:sz w:val="24"/>
          <w:szCs w:val="24"/>
        </w:rPr>
      </w:pPr>
      <w:r w:rsidRPr="00907A86">
        <w:rPr>
          <w:rFonts w:ascii="Times New Roman" w:hAnsi="Times New Roman" w:cs="Times New Roman"/>
          <w:b/>
          <w:sz w:val="24"/>
          <w:szCs w:val="24"/>
        </w:rPr>
        <w:lastRenderedPageBreak/>
        <w:t>Презентација/Презентовање</w:t>
      </w:r>
      <w:r w:rsidRPr="00907A86">
        <w:rPr>
          <w:rFonts w:ascii="Times New Roman" w:hAnsi="Times New Roman" w:cs="Times New Roman"/>
          <w:b/>
          <w:spacing w:val="-12"/>
          <w:sz w:val="24"/>
          <w:szCs w:val="24"/>
        </w:rPr>
        <w:t xml:space="preserve"> </w:t>
      </w:r>
      <w:r w:rsidRPr="00907A86">
        <w:rPr>
          <w:rFonts w:ascii="Times New Roman" w:hAnsi="Times New Roman" w:cs="Times New Roman"/>
          <w:b/>
          <w:spacing w:val="-4"/>
          <w:sz w:val="24"/>
          <w:szCs w:val="24"/>
        </w:rPr>
        <w:t>рада</w:t>
      </w:r>
    </w:p>
    <w:p w:rsidR="00907A86" w:rsidRPr="00907A86" w:rsidRDefault="00907A86" w:rsidP="00907A86">
      <w:pPr>
        <w:pStyle w:val="BodyText"/>
        <w:spacing w:before="49" w:after="1"/>
        <w:rPr>
          <w:b/>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07"/>
        <w:gridCol w:w="2282"/>
      </w:tblGrid>
      <w:tr w:rsidR="00907A86" w:rsidRPr="00907A86" w:rsidTr="00907A86">
        <w:trPr>
          <w:trHeight w:val="484"/>
        </w:trPr>
        <w:tc>
          <w:tcPr>
            <w:tcW w:w="7907" w:type="dxa"/>
            <w:tcBorders>
              <w:top w:val="single" w:sz="4" w:space="0" w:color="000000"/>
              <w:left w:val="single" w:sz="4" w:space="0" w:color="000000"/>
              <w:bottom w:val="single" w:sz="4" w:space="0" w:color="000000"/>
              <w:right w:val="single" w:sz="4" w:space="0" w:color="000000"/>
            </w:tcBorders>
          </w:tcPr>
          <w:p w:rsidR="00907A86" w:rsidRPr="00907A86" w:rsidRDefault="00907A86" w:rsidP="00907A86">
            <w:pPr>
              <w:pStyle w:val="TableParagraph"/>
              <w:spacing w:line="275" w:lineRule="exact"/>
              <w:rPr>
                <w:b/>
                <w:sz w:val="24"/>
                <w:szCs w:val="24"/>
              </w:rPr>
            </w:pPr>
            <w:r w:rsidRPr="00907A86">
              <w:rPr>
                <w:b/>
                <w:sz w:val="24"/>
                <w:szCs w:val="24"/>
              </w:rPr>
              <w:t>Презентација</w:t>
            </w:r>
            <w:r w:rsidRPr="00907A86">
              <w:rPr>
                <w:b/>
                <w:spacing w:val="-4"/>
                <w:sz w:val="24"/>
                <w:szCs w:val="24"/>
              </w:rPr>
              <w:t xml:space="preserve"> </w:t>
            </w:r>
            <w:r w:rsidRPr="00907A86">
              <w:rPr>
                <w:b/>
                <w:sz w:val="24"/>
                <w:szCs w:val="24"/>
              </w:rPr>
              <w:t>(</w:t>
            </w:r>
            <w:r w:rsidRPr="00907A86">
              <w:rPr>
                <w:b/>
                <w:spacing w:val="-5"/>
                <w:sz w:val="24"/>
                <w:szCs w:val="24"/>
              </w:rPr>
              <w:t xml:space="preserve"> </w:t>
            </w:r>
            <w:r w:rsidRPr="00907A86">
              <w:rPr>
                <w:b/>
                <w:sz w:val="24"/>
                <w:szCs w:val="24"/>
              </w:rPr>
              <w:t>електронска</w:t>
            </w:r>
            <w:r w:rsidRPr="00907A86">
              <w:rPr>
                <w:b/>
                <w:spacing w:val="-4"/>
                <w:sz w:val="24"/>
                <w:szCs w:val="24"/>
              </w:rPr>
              <w:t xml:space="preserve"> </w:t>
            </w:r>
            <w:r w:rsidRPr="00907A86">
              <w:rPr>
                <w:b/>
                <w:sz w:val="24"/>
                <w:szCs w:val="24"/>
              </w:rPr>
              <w:t>форма,</w:t>
            </w:r>
            <w:r w:rsidRPr="00907A86">
              <w:rPr>
                <w:b/>
                <w:spacing w:val="-3"/>
                <w:sz w:val="24"/>
                <w:szCs w:val="24"/>
              </w:rPr>
              <w:t xml:space="preserve"> </w:t>
            </w:r>
            <w:r w:rsidRPr="00907A86">
              <w:rPr>
                <w:b/>
                <w:sz w:val="24"/>
                <w:szCs w:val="24"/>
              </w:rPr>
              <w:t>плакат,</w:t>
            </w:r>
            <w:r w:rsidRPr="00907A86">
              <w:rPr>
                <w:b/>
                <w:spacing w:val="-6"/>
                <w:sz w:val="24"/>
                <w:szCs w:val="24"/>
              </w:rPr>
              <w:t xml:space="preserve"> </w:t>
            </w:r>
            <w:r w:rsidRPr="00907A86">
              <w:rPr>
                <w:b/>
                <w:spacing w:val="-2"/>
                <w:sz w:val="24"/>
                <w:szCs w:val="24"/>
              </w:rPr>
              <w:t>пано)</w:t>
            </w:r>
          </w:p>
        </w:tc>
        <w:tc>
          <w:tcPr>
            <w:tcW w:w="2282" w:type="dxa"/>
            <w:tcBorders>
              <w:top w:val="single" w:sz="4" w:space="0" w:color="000000"/>
              <w:left w:val="single" w:sz="4" w:space="0" w:color="000000"/>
              <w:bottom w:val="single" w:sz="4" w:space="0" w:color="000000"/>
              <w:right w:val="single" w:sz="4" w:space="0" w:color="000000"/>
            </w:tcBorders>
          </w:tcPr>
          <w:p w:rsidR="00907A86" w:rsidRPr="00907A86" w:rsidRDefault="00907A86" w:rsidP="00907A86">
            <w:pPr>
              <w:pStyle w:val="TableParagraph"/>
              <w:spacing w:line="275" w:lineRule="exact"/>
              <w:ind w:left="6"/>
              <w:jc w:val="center"/>
              <w:rPr>
                <w:b/>
                <w:sz w:val="24"/>
                <w:szCs w:val="24"/>
              </w:rPr>
            </w:pPr>
            <w:r w:rsidRPr="00907A86">
              <w:rPr>
                <w:b/>
                <w:sz w:val="24"/>
                <w:szCs w:val="24"/>
              </w:rPr>
              <w:t xml:space="preserve">Број </w:t>
            </w:r>
            <w:r w:rsidRPr="00907A86">
              <w:rPr>
                <w:b/>
                <w:spacing w:val="-2"/>
                <w:sz w:val="24"/>
                <w:szCs w:val="24"/>
              </w:rPr>
              <w:t>бодова</w:t>
            </w:r>
          </w:p>
        </w:tc>
      </w:tr>
      <w:tr w:rsidR="00907A86" w:rsidRPr="00907A86" w:rsidTr="00907A86">
        <w:trPr>
          <w:trHeight w:val="338"/>
        </w:trPr>
        <w:tc>
          <w:tcPr>
            <w:tcW w:w="7907" w:type="dxa"/>
            <w:tcBorders>
              <w:top w:val="single" w:sz="4" w:space="0" w:color="000000"/>
              <w:left w:val="single" w:sz="4" w:space="0" w:color="000000"/>
              <w:bottom w:val="single" w:sz="4" w:space="0" w:color="000000"/>
              <w:right w:val="single" w:sz="4" w:space="0" w:color="000000"/>
            </w:tcBorders>
          </w:tcPr>
          <w:p w:rsidR="00907A86" w:rsidRPr="00907A86" w:rsidRDefault="00907A86" w:rsidP="00907A86">
            <w:pPr>
              <w:pStyle w:val="TableParagraph"/>
              <w:spacing w:line="268" w:lineRule="exact"/>
              <w:rPr>
                <w:sz w:val="24"/>
                <w:szCs w:val="24"/>
              </w:rPr>
            </w:pPr>
            <w:r w:rsidRPr="00907A86">
              <w:rPr>
                <w:sz w:val="24"/>
                <w:szCs w:val="24"/>
              </w:rPr>
              <w:t>Презентација</w:t>
            </w:r>
            <w:r w:rsidRPr="00907A86">
              <w:rPr>
                <w:spacing w:val="-2"/>
                <w:sz w:val="24"/>
                <w:szCs w:val="24"/>
              </w:rPr>
              <w:t xml:space="preserve"> </w:t>
            </w:r>
            <w:r w:rsidRPr="00907A86">
              <w:rPr>
                <w:sz w:val="24"/>
                <w:szCs w:val="24"/>
              </w:rPr>
              <w:t>је</w:t>
            </w:r>
            <w:r w:rsidRPr="00907A86">
              <w:rPr>
                <w:spacing w:val="-2"/>
                <w:sz w:val="24"/>
                <w:szCs w:val="24"/>
              </w:rPr>
              <w:t xml:space="preserve"> </w:t>
            </w:r>
            <w:r w:rsidRPr="00907A86">
              <w:rPr>
                <w:sz w:val="24"/>
                <w:szCs w:val="24"/>
              </w:rPr>
              <w:t>добро</w:t>
            </w:r>
            <w:r w:rsidRPr="00907A86">
              <w:rPr>
                <w:spacing w:val="-1"/>
                <w:sz w:val="24"/>
                <w:szCs w:val="24"/>
              </w:rPr>
              <w:t xml:space="preserve"> </w:t>
            </w:r>
            <w:r w:rsidRPr="00907A86">
              <w:rPr>
                <w:sz w:val="24"/>
                <w:szCs w:val="24"/>
              </w:rPr>
              <w:t>видљива</w:t>
            </w:r>
            <w:r w:rsidRPr="00907A86">
              <w:rPr>
                <w:spacing w:val="-3"/>
                <w:sz w:val="24"/>
                <w:szCs w:val="24"/>
              </w:rPr>
              <w:t xml:space="preserve"> </w:t>
            </w:r>
            <w:r w:rsidRPr="00907A86">
              <w:rPr>
                <w:sz w:val="24"/>
                <w:szCs w:val="24"/>
              </w:rPr>
              <w:t>и</w:t>
            </w:r>
            <w:r w:rsidRPr="00907A86">
              <w:rPr>
                <w:spacing w:val="-1"/>
                <w:sz w:val="24"/>
                <w:szCs w:val="24"/>
              </w:rPr>
              <w:t xml:space="preserve"> </w:t>
            </w:r>
            <w:r w:rsidRPr="00907A86">
              <w:rPr>
                <w:spacing w:val="-4"/>
                <w:sz w:val="24"/>
                <w:szCs w:val="24"/>
              </w:rPr>
              <w:t>јасна</w:t>
            </w:r>
          </w:p>
        </w:tc>
        <w:tc>
          <w:tcPr>
            <w:tcW w:w="2282" w:type="dxa"/>
            <w:tcBorders>
              <w:top w:val="single" w:sz="4" w:space="0" w:color="000000"/>
              <w:left w:val="single" w:sz="4" w:space="0" w:color="000000"/>
              <w:bottom w:val="single" w:sz="4" w:space="0" w:color="000000"/>
              <w:right w:val="single" w:sz="4" w:space="0" w:color="000000"/>
            </w:tcBorders>
          </w:tcPr>
          <w:p w:rsidR="00907A86" w:rsidRPr="00907A86" w:rsidRDefault="00907A86" w:rsidP="00907A86">
            <w:pPr>
              <w:pStyle w:val="TableParagraph"/>
              <w:spacing w:line="268" w:lineRule="exact"/>
              <w:ind w:left="6" w:right="4"/>
              <w:jc w:val="center"/>
              <w:rPr>
                <w:sz w:val="24"/>
                <w:szCs w:val="24"/>
              </w:rPr>
            </w:pPr>
            <w:r w:rsidRPr="00907A86">
              <w:rPr>
                <w:spacing w:val="-10"/>
                <w:sz w:val="24"/>
                <w:szCs w:val="24"/>
              </w:rPr>
              <w:t>5</w:t>
            </w:r>
          </w:p>
        </w:tc>
      </w:tr>
      <w:tr w:rsidR="00907A86" w:rsidRPr="00907A86" w:rsidTr="00907A86">
        <w:trPr>
          <w:trHeight w:val="337"/>
        </w:trPr>
        <w:tc>
          <w:tcPr>
            <w:tcW w:w="7907" w:type="dxa"/>
            <w:tcBorders>
              <w:top w:val="single" w:sz="4" w:space="0" w:color="000000"/>
              <w:left w:val="single" w:sz="4" w:space="0" w:color="000000"/>
              <w:bottom w:val="single" w:sz="4" w:space="0" w:color="000000"/>
              <w:right w:val="single" w:sz="4" w:space="0" w:color="000000"/>
            </w:tcBorders>
          </w:tcPr>
          <w:p w:rsidR="00907A86" w:rsidRPr="00907A86" w:rsidRDefault="00907A86" w:rsidP="00907A86">
            <w:pPr>
              <w:pStyle w:val="TableParagraph"/>
              <w:spacing w:line="268" w:lineRule="exact"/>
              <w:rPr>
                <w:sz w:val="24"/>
                <w:szCs w:val="24"/>
              </w:rPr>
            </w:pPr>
            <w:r w:rsidRPr="00907A86">
              <w:rPr>
                <w:sz w:val="24"/>
                <w:szCs w:val="24"/>
              </w:rPr>
              <w:t>Количина</w:t>
            </w:r>
            <w:r w:rsidRPr="00907A86">
              <w:rPr>
                <w:spacing w:val="-5"/>
                <w:sz w:val="24"/>
                <w:szCs w:val="24"/>
              </w:rPr>
              <w:t xml:space="preserve"> </w:t>
            </w:r>
            <w:r w:rsidRPr="00907A86">
              <w:rPr>
                <w:sz w:val="24"/>
                <w:szCs w:val="24"/>
              </w:rPr>
              <w:t>текста</w:t>
            </w:r>
            <w:r w:rsidRPr="00907A86">
              <w:rPr>
                <w:spacing w:val="-1"/>
                <w:sz w:val="24"/>
                <w:szCs w:val="24"/>
              </w:rPr>
              <w:t xml:space="preserve"> </w:t>
            </w:r>
            <w:r w:rsidRPr="00907A86">
              <w:rPr>
                <w:sz w:val="24"/>
                <w:szCs w:val="24"/>
              </w:rPr>
              <w:t>у</w:t>
            </w:r>
            <w:r w:rsidRPr="00907A86">
              <w:rPr>
                <w:spacing w:val="-7"/>
                <w:sz w:val="24"/>
                <w:szCs w:val="24"/>
              </w:rPr>
              <w:t xml:space="preserve"> </w:t>
            </w:r>
            <w:r w:rsidRPr="00907A86">
              <w:rPr>
                <w:sz w:val="24"/>
                <w:szCs w:val="24"/>
              </w:rPr>
              <w:t>презентацији</w:t>
            </w:r>
            <w:r w:rsidRPr="00907A86">
              <w:rPr>
                <w:spacing w:val="-2"/>
                <w:sz w:val="24"/>
                <w:szCs w:val="24"/>
              </w:rPr>
              <w:t xml:space="preserve"> </w:t>
            </w:r>
            <w:r w:rsidRPr="00907A86">
              <w:rPr>
                <w:sz w:val="24"/>
                <w:szCs w:val="24"/>
              </w:rPr>
              <w:t>се</w:t>
            </w:r>
            <w:r w:rsidRPr="00907A86">
              <w:rPr>
                <w:spacing w:val="-1"/>
                <w:sz w:val="24"/>
                <w:szCs w:val="24"/>
              </w:rPr>
              <w:t xml:space="preserve"> </w:t>
            </w:r>
            <w:r w:rsidRPr="00907A86">
              <w:rPr>
                <w:sz w:val="24"/>
                <w:szCs w:val="24"/>
              </w:rPr>
              <w:t>уклапа</w:t>
            </w:r>
            <w:r w:rsidRPr="00907A86">
              <w:rPr>
                <w:spacing w:val="1"/>
                <w:sz w:val="24"/>
                <w:szCs w:val="24"/>
              </w:rPr>
              <w:t xml:space="preserve"> </w:t>
            </w:r>
            <w:r w:rsidRPr="00907A86">
              <w:rPr>
                <w:sz w:val="24"/>
                <w:szCs w:val="24"/>
              </w:rPr>
              <w:t>у</w:t>
            </w:r>
            <w:r w:rsidRPr="00907A86">
              <w:rPr>
                <w:spacing w:val="-7"/>
                <w:sz w:val="24"/>
                <w:szCs w:val="24"/>
              </w:rPr>
              <w:t xml:space="preserve"> </w:t>
            </w:r>
            <w:r w:rsidRPr="00907A86">
              <w:rPr>
                <w:sz w:val="24"/>
                <w:szCs w:val="24"/>
              </w:rPr>
              <w:t>стандарде</w:t>
            </w:r>
            <w:r w:rsidRPr="00907A86">
              <w:rPr>
                <w:spacing w:val="-2"/>
                <w:sz w:val="24"/>
                <w:szCs w:val="24"/>
              </w:rPr>
              <w:t xml:space="preserve"> </w:t>
            </w:r>
            <w:r w:rsidRPr="00907A86">
              <w:rPr>
                <w:sz w:val="24"/>
                <w:szCs w:val="24"/>
              </w:rPr>
              <w:t>добре</w:t>
            </w:r>
            <w:r w:rsidRPr="00907A86">
              <w:rPr>
                <w:spacing w:val="2"/>
                <w:sz w:val="24"/>
                <w:szCs w:val="24"/>
              </w:rPr>
              <w:t xml:space="preserve"> </w:t>
            </w:r>
            <w:r w:rsidRPr="00907A86">
              <w:rPr>
                <w:spacing w:val="-2"/>
                <w:sz w:val="24"/>
                <w:szCs w:val="24"/>
              </w:rPr>
              <w:t>презентације</w:t>
            </w:r>
          </w:p>
        </w:tc>
        <w:tc>
          <w:tcPr>
            <w:tcW w:w="2282" w:type="dxa"/>
            <w:tcBorders>
              <w:top w:val="single" w:sz="4" w:space="0" w:color="000000"/>
              <w:left w:val="single" w:sz="4" w:space="0" w:color="000000"/>
              <w:bottom w:val="single" w:sz="4" w:space="0" w:color="000000"/>
              <w:right w:val="single" w:sz="4" w:space="0" w:color="000000"/>
            </w:tcBorders>
          </w:tcPr>
          <w:p w:rsidR="00907A86" w:rsidRPr="00907A86" w:rsidRDefault="00907A86" w:rsidP="00907A86">
            <w:pPr>
              <w:pStyle w:val="TableParagraph"/>
              <w:spacing w:line="268" w:lineRule="exact"/>
              <w:ind w:left="6" w:right="4"/>
              <w:jc w:val="center"/>
              <w:rPr>
                <w:sz w:val="24"/>
                <w:szCs w:val="24"/>
              </w:rPr>
            </w:pPr>
            <w:r w:rsidRPr="00907A86">
              <w:rPr>
                <w:spacing w:val="-10"/>
                <w:sz w:val="24"/>
                <w:szCs w:val="24"/>
              </w:rPr>
              <w:t>5</w:t>
            </w:r>
          </w:p>
        </w:tc>
      </w:tr>
      <w:tr w:rsidR="00907A86" w:rsidRPr="00907A86" w:rsidTr="00907A86">
        <w:trPr>
          <w:trHeight w:val="338"/>
        </w:trPr>
        <w:tc>
          <w:tcPr>
            <w:tcW w:w="7907" w:type="dxa"/>
            <w:tcBorders>
              <w:top w:val="single" w:sz="4" w:space="0" w:color="000000"/>
              <w:left w:val="single" w:sz="4" w:space="0" w:color="000000"/>
              <w:bottom w:val="single" w:sz="4" w:space="0" w:color="000000"/>
              <w:right w:val="single" w:sz="4" w:space="0" w:color="000000"/>
            </w:tcBorders>
          </w:tcPr>
          <w:p w:rsidR="00907A86" w:rsidRPr="00907A86" w:rsidRDefault="00907A86" w:rsidP="00907A86">
            <w:pPr>
              <w:pStyle w:val="TableParagraph"/>
              <w:spacing w:line="268" w:lineRule="exact"/>
              <w:rPr>
                <w:sz w:val="24"/>
                <w:szCs w:val="24"/>
              </w:rPr>
            </w:pPr>
            <w:r w:rsidRPr="00907A86">
              <w:rPr>
                <w:sz w:val="24"/>
                <w:szCs w:val="24"/>
              </w:rPr>
              <w:t>Одабир</w:t>
            </w:r>
            <w:r w:rsidRPr="00907A86">
              <w:rPr>
                <w:spacing w:val="-1"/>
                <w:sz w:val="24"/>
                <w:szCs w:val="24"/>
              </w:rPr>
              <w:t xml:space="preserve"> </w:t>
            </w:r>
            <w:r w:rsidRPr="00907A86">
              <w:rPr>
                <w:sz w:val="24"/>
                <w:szCs w:val="24"/>
              </w:rPr>
              <w:t>слика</w:t>
            </w:r>
            <w:r w:rsidRPr="00907A86">
              <w:rPr>
                <w:spacing w:val="-2"/>
                <w:sz w:val="24"/>
                <w:szCs w:val="24"/>
              </w:rPr>
              <w:t xml:space="preserve"> </w:t>
            </w:r>
            <w:r w:rsidRPr="00907A86">
              <w:rPr>
                <w:sz w:val="24"/>
                <w:szCs w:val="24"/>
              </w:rPr>
              <w:t>и</w:t>
            </w:r>
            <w:r w:rsidRPr="00907A86">
              <w:rPr>
                <w:spacing w:val="-1"/>
                <w:sz w:val="24"/>
                <w:szCs w:val="24"/>
              </w:rPr>
              <w:t xml:space="preserve"> </w:t>
            </w:r>
            <w:r w:rsidRPr="00907A86">
              <w:rPr>
                <w:sz w:val="24"/>
                <w:szCs w:val="24"/>
              </w:rPr>
              <w:t>графикона</w:t>
            </w:r>
            <w:r w:rsidRPr="00907A86">
              <w:rPr>
                <w:spacing w:val="-2"/>
                <w:sz w:val="24"/>
                <w:szCs w:val="24"/>
              </w:rPr>
              <w:t xml:space="preserve"> </w:t>
            </w:r>
            <w:r w:rsidRPr="00907A86">
              <w:rPr>
                <w:sz w:val="24"/>
                <w:szCs w:val="24"/>
              </w:rPr>
              <w:t>је</w:t>
            </w:r>
            <w:r w:rsidRPr="00907A86">
              <w:rPr>
                <w:spacing w:val="1"/>
                <w:sz w:val="24"/>
                <w:szCs w:val="24"/>
              </w:rPr>
              <w:t xml:space="preserve"> </w:t>
            </w:r>
            <w:r w:rsidRPr="00907A86">
              <w:rPr>
                <w:sz w:val="24"/>
                <w:szCs w:val="24"/>
              </w:rPr>
              <w:t>у</w:t>
            </w:r>
            <w:r w:rsidRPr="00907A86">
              <w:rPr>
                <w:spacing w:val="-6"/>
                <w:sz w:val="24"/>
                <w:szCs w:val="24"/>
              </w:rPr>
              <w:t xml:space="preserve"> </w:t>
            </w:r>
            <w:r w:rsidRPr="00907A86">
              <w:rPr>
                <w:sz w:val="24"/>
                <w:szCs w:val="24"/>
              </w:rPr>
              <w:t>складу</w:t>
            </w:r>
            <w:r w:rsidRPr="00907A86">
              <w:rPr>
                <w:spacing w:val="-4"/>
                <w:sz w:val="24"/>
                <w:szCs w:val="24"/>
              </w:rPr>
              <w:t xml:space="preserve"> </w:t>
            </w:r>
            <w:r w:rsidRPr="00907A86">
              <w:rPr>
                <w:sz w:val="24"/>
                <w:szCs w:val="24"/>
              </w:rPr>
              <w:t>са</w:t>
            </w:r>
            <w:r w:rsidRPr="00907A86">
              <w:rPr>
                <w:spacing w:val="-1"/>
                <w:sz w:val="24"/>
                <w:szCs w:val="24"/>
              </w:rPr>
              <w:t xml:space="preserve"> </w:t>
            </w:r>
            <w:r w:rsidRPr="00907A86">
              <w:rPr>
                <w:spacing w:val="-2"/>
                <w:sz w:val="24"/>
                <w:szCs w:val="24"/>
              </w:rPr>
              <w:t>презентацијом</w:t>
            </w:r>
          </w:p>
        </w:tc>
        <w:tc>
          <w:tcPr>
            <w:tcW w:w="2282" w:type="dxa"/>
            <w:tcBorders>
              <w:top w:val="single" w:sz="4" w:space="0" w:color="000000"/>
              <w:left w:val="single" w:sz="4" w:space="0" w:color="000000"/>
              <w:bottom w:val="single" w:sz="4" w:space="0" w:color="000000"/>
              <w:right w:val="single" w:sz="4" w:space="0" w:color="000000"/>
            </w:tcBorders>
          </w:tcPr>
          <w:p w:rsidR="00907A86" w:rsidRPr="00907A86" w:rsidRDefault="00907A86" w:rsidP="00907A86">
            <w:pPr>
              <w:pStyle w:val="TableParagraph"/>
              <w:spacing w:line="268" w:lineRule="exact"/>
              <w:ind w:left="6" w:right="4"/>
              <w:jc w:val="center"/>
              <w:rPr>
                <w:sz w:val="24"/>
                <w:szCs w:val="24"/>
              </w:rPr>
            </w:pPr>
            <w:r w:rsidRPr="00907A86">
              <w:rPr>
                <w:spacing w:val="-10"/>
                <w:sz w:val="24"/>
                <w:szCs w:val="24"/>
              </w:rPr>
              <w:t>5</w:t>
            </w:r>
          </w:p>
        </w:tc>
      </w:tr>
      <w:tr w:rsidR="00907A86" w:rsidRPr="00907A86" w:rsidTr="00907A86">
        <w:trPr>
          <w:trHeight w:val="338"/>
        </w:trPr>
        <w:tc>
          <w:tcPr>
            <w:tcW w:w="7907" w:type="dxa"/>
            <w:tcBorders>
              <w:top w:val="single" w:sz="4" w:space="0" w:color="000000"/>
              <w:left w:val="single" w:sz="4" w:space="0" w:color="000000"/>
              <w:bottom w:val="single" w:sz="4" w:space="0" w:color="000000"/>
              <w:right w:val="single" w:sz="4" w:space="0" w:color="000000"/>
            </w:tcBorders>
          </w:tcPr>
          <w:p w:rsidR="00907A86" w:rsidRPr="00907A86" w:rsidRDefault="00907A86" w:rsidP="00907A86">
            <w:pPr>
              <w:pStyle w:val="TableParagraph"/>
              <w:spacing w:line="268" w:lineRule="exact"/>
              <w:rPr>
                <w:sz w:val="24"/>
                <w:szCs w:val="24"/>
              </w:rPr>
            </w:pPr>
            <w:r w:rsidRPr="00907A86">
              <w:rPr>
                <w:spacing w:val="-2"/>
                <w:sz w:val="24"/>
                <w:szCs w:val="24"/>
              </w:rPr>
              <w:t>Дизајн</w:t>
            </w:r>
          </w:p>
        </w:tc>
        <w:tc>
          <w:tcPr>
            <w:tcW w:w="2282" w:type="dxa"/>
            <w:tcBorders>
              <w:top w:val="single" w:sz="4" w:space="0" w:color="000000"/>
              <w:left w:val="single" w:sz="4" w:space="0" w:color="000000"/>
              <w:bottom w:val="single" w:sz="4" w:space="0" w:color="000000"/>
              <w:right w:val="single" w:sz="4" w:space="0" w:color="000000"/>
            </w:tcBorders>
          </w:tcPr>
          <w:p w:rsidR="00907A86" w:rsidRPr="00907A86" w:rsidRDefault="00907A86" w:rsidP="00907A86">
            <w:pPr>
              <w:pStyle w:val="TableParagraph"/>
              <w:spacing w:line="268" w:lineRule="exact"/>
              <w:ind w:left="6" w:right="4"/>
              <w:jc w:val="center"/>
              <w:rPr>
                <w:sz w:val="24"/>
                <w:szCs w:val="24"/>
              </w:rPr>
            </w:pPr>
            <w:r w:rsidRPr="00907A86">
              <w:rPr>
                <w:spacing w:val="-10"/>
                <w:sz w:val="24"/>
                <w:szCs w:val="24"/>
              </w:rPr>
              <w:t>5</w:t>
            </w:r>
          </w:p>
        </w:tc>
      </w:tr>
      <w:tr w:rsidR="00907A86" w:rsidRPr="00907A86" w:rsidTr="00907A86">
        <w:trPr>
          <w:trHeight w:val="337"/>
        </w:trPr>
        <w:tc>
          <w:tcPr>
            <w:tcW w:w="7907" w:type="dxa"/>
            <w:tcBorders>
              <w:top w:val="single" w:sz="4" w:space="0" w:color="000000"/>
              <w:left w:val="single" w:sz="4" w:space="0" w:color="000000"/>
              <w:bottom w:val="single" w:sz="4" w:space="0" w:color="000000"/>
              <w:right w:val="single" w:sz="4" w:space="0" w:color="000000"/>
            </w:tcBorders>
          </w:tcPr>
          <w:p w:rsidR="00907A86" w:rsidRPr="00907A86" w:rsidRDefault="00907A86" w:rsidP="00907A86">
            <w:pPr>
              <w:pStyle w:val="TableParagraph"/>
              <w:spacing w:line="268" w:lineRule="exact"/>
              <w:rPr>
                <w:sz w:val="24"/>
                <w:szCs w:val="24"/>
              </w:rPr>
            </w:pPr>
            <w:r w:rsidRPr="00907A86">
              <w:rPr>
                <w:spacing w:val="-2"/>
                <w:sz w:val="24"/>
                <w:szCs w:val="24"/>
              </w:rPr>
              <w:t>Мултимедијалност</w:t>
            </w:r>
          </w:p>
        </w:tc>
        <w:tc>
          <w:tcPr>
            <w:tcW w:w="2282" w:type="dxa"/>
            <w:tcBorders>
              <w:top w:val="single" w:sz="4" w:space="0" w:color="000000"/>
              <w:left w:val="single" w:sz="4" w:space="0" w:color="000000"/>
              <w:bottom w:val="single" w:sz="4" w:space="0" w:color="000000"/>
              <w:right w:val="single" w:sz="4" w:space="0" w:color="000000"/>
            </w:tcBorders>
          </w:tcPr>
          <w:p w:rsidR="00907A86" w:rsidRPr="00907A86" w:rsidRDefault="00907A86" w:rsidP="00907A86">
            <w:pPr>
              <w:pStyle w:val="TableParagraph"/>
              <w:spacing w:line="268" w:lineRule="exact"/>
              <w:ind w:left="6" w:right="4"/>
              <w:jc w:val="center"/>
              <w:rPr>
                <w:sz w:val="24"/>
                <w:szCs w:val="24"/>
              </w:rPr>
            </w:pPr>
            <w:r w:rsidRPr="00907A86">
              <w:rPr>
                <w:spacing w:val="-10"/>
                <w:sz w:val="24"/>
                <w:szCs w:val="24"/>
              </w:rPr>
              <w:t>5</w:t>
            </w:r>
          </w:p>
        </w:tc>
      </w:tr>
      <w:tr w:rsidR="00907A86" w:rsidRPr="00907A86" w:rsidTr="00907A86">
        <w:trPr>
          <w:trHeight w:val="338"/>
        </w:trPr>
        <w:tc>
          <w:tcPr>
            <w:tcW w:w="7907" w:type="dxa"/>
            <w:tcBorders>
              <w:top w:val="single" w:sz="4" w:space="0" w:color="000000"/>
              <w:left w:val="single" w:sz="4" w:space="0" w:color="000000"/>
              <w:bottom w:val="single" w:sz="4" w:space="0" w:color="000000"/>
              <w:right w:val="single" w:sz="4" w:space="0" w:color="000000"/>
            </w:tcBorders>
          </w:tcPr>
          <w:p w:rsidR="00907A86" w:rsidRPr="00907A86" w:rsidRDefault="00907A86" w:rsidP="00907A86">
            <w:pPr>
              <w:pStyle w:val="TableParagraph"/>
              <w:spacing w:line="268" w:lineRule="exact"/>
              <w:rPr>
                <w:sz w:val="24"/>
                <w:szCs w:val="24"/>
              </w:rPr>
            </w:pPr>
            <w:r w:rsidRPr="00907A86">
              <w:rPr>
                <w:spacing w:val="-2"/>
                <w:sz w:val="24"/>
                <w:szCs w:val="24"/>
              </w:rPr>
              <w:t>Интерактивност</w:t>
            </w:r>
          </w:p>
        </w:tc>
        <w:tc>
          <w:tcPr>
            <w:tcW w:w="2282" w:type="dxa"/>
            <w:tcBorders>
              <w:top w:val="single" w:sz="4" w:space="0" w:color="000000"/>
              <w:left w:val="single" w:sz="4" w:space="0" w:color="000000"/>
              <w:bottom w:val="single" w:sz="4" w:space="0" w:color="000000"/>
              <w:right w:val="single" w:sz="4" w:space="0" w:color="000000"/>
            </w:tcBorders>
          </w:tcPr>
          <w:p w:rsidR="00907A86" w:rsidRPr="00907A86" w:rsidRDefault="00907A86" w:rsidP="00907A86">
            <w:pPr>
              <w:pStyle w:val="TableParagraph"/>
              <w:spacing w:line="268" w:lineRule="exact"/>
              <w:ind w:left="6" w:right="4"/>
              <w:jc w:val="center"/>
              <w:rPr>
                <w:sz w:val="24"/>
                <w:szCs w:val="24"/>
              </w:rPr>
            </w:pPr>
            <w:r w:rsidRPr="00907A86">
              <w:rPr>
                <w:spacing w:val="-10"/>
                <w:sz w:val="24"/>
                <w:szCs w:val="24"/>
              </w:rPr>
              <w:t>5</w:t>
            </w:r>
          </w:p>
        </w:tc>
      </w:tr>
    </w:tbl>
    <w:p w:rsidR="00907A86" w:rsidRPr="00907A86" w:rsidRDefault="00907A86" w:rsidP="00907A86">
      <w:pPr>
        <w:pStyle w:val="BodyText"/>
        <w:rPr>
          <w:b/>
        </w:rPr>
      </w:pPr>
    </w:p>
    <w:p w:rsidR="00907A86" w:rsidRPr="00907A86" w:rsidRDefault="00907A86" w:rsidP="00907A86">
      <w:pPr>
        <w:pStyle w:val="BodyText"/>
        <w:rPr>
          <w:b/>
        </w:rPr>
      </w:pPr>
    </w:p>
    <w:p w:rsidR="00907A86" w:rsidRPr="00907A86" w:rsidRDefault="00907A86" w:rsidP="00907A86">
      <w:pPr>
        <w:pStyle w:val="BodyText"/>
        <w:spacing w:before="140"/>
        <w:rPr>
          <w:b/>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3"/>
        <w:gridCol w:w="4572"/>
        <w:gridCol w:w="4573"/>
      </w:tblGrid>
      <w:tr w:rsidR="00907A86" w:rsidRPr="00907A86" w:rsidTr="00907A86">
        <w:trPr>
          <w:trHeight w:val="486"/>
        </w:trPr>
        <w:tc>
          <w:tcPr>
            <w:tcW w:w="13718" w:type="dxa"/>
            <w:gridSpan w:val="3"/>
            <w:tcBorders>
              <w:top w:val="single" w:sz="4" w:space="0" w:color="000000"/>
              <w:left w:val="single" w:sz="4" w:space="0" w:color="000000"/>
              <w:bottom w:val="single" w:sz="4" w:space="0" w:color="000000"/>
              <w:right w:val="single" w:sz="4" w:space="0" w:color="000000"/>
            </w:tcBorders>
          </w:tcPr>
          <w:p w:rsidR="00907A86" w:rsidRPr="00907A86" w:rsidRDefault="00907A86" w:rsidP="00907A86">
            <w:pPr>
              <w:pStyle w:val="TableParagraph"/>
              <w:spacing w:before="85"/>
              <w:ind w:left="11"/>
              <w:jc w:val="center"/>
              <w:rPr>
                <w:b/>
                <w:sz w:val="24"/>
                <w:szCs w:val="24"/>
              </w:rPr>
            </w:pPr>
            <w:r w:rsidRPr="00907A86">
              <w:rPr>
                <w:b/>
                <w:spacing w:val="-2"/>
                <w:sz w:val="24"/>
                <w:szCs w:val="24"/>
              </w:rPr>
              <w:t>Презентовање</w:t>
            </w:r>
          </w:p>
        </w:tc>
      </w:tr>
      <w:tr w:rsidR="00907A86" w:rsidRPr="00907A86" w:rsidTr="00907A86">
        <w:trPr>
          <w:trHeight w:val="1708"/>
        </w:trPr>
        <w:tc>
          <w:tcPr>
            <w:tcW w:w="4573" w:type="dxa"/>
            <w:tcBorders>
              <w:top w:val="single" w:sz="4" w:space="0" w:color="000000"/>
              <w:left w:val="single" w:sz="4" w:space="0" w:color="000000"/>
              <w:bottom w:val="single" w:sz="4" w:space="0" w:color="000000"/>
              <w:right w:val="single" w:sz="4" w:space="0" w:color="000000"/>
            </w:tcBorders>
          </w:tcPr>
          <w:p w:rsidR="00907A86" w:rsidRPr="00907A86" w:rsidRDefault="00907A86" w:rsidP="00907A86">
            <w:pPr>
              <w:pStyle w:val="TableParagraph"/>
              <w:spacing w:before="114"/>
              <w:ind w:left="6"/>
              <w:jc w:val="center"/>
              <w:rPr>
                <w:sz w:val="24"/>
                <w:szCs w:val="24"/>
              </w:rPr>
            </w:pPr>
            <w:r w:rsidRPr="00907A86">
              <w:rPr>
                <w:spacing w:val="-2"/>
                <w:sz w:val="24"/>
                <w:szCs w:val="24"/>
              </w:rPr>
              <w:t>САДРЖАЈ</w:t>
            </w:r>
          </w:p>
          <w:p w:rsidR="00907A86" w:rsidRPr="00907A86" w:rsidRDefault="00907A86" w:rsidP="00907A86">
            <w:pPr>
              <w:pStyle w:val="TableParagraph"/>
              <w:numPr>
                <w:ilvl w:val="0"/>
                <w:numId w:val="6"/>
              </w:numPr>
              <w:tabs>
                <w:tab w:val="left" w:pos="230"/>
              </w:tabs>
              <w:spacing w:line="276" w:lineRule="auto"/>
              <w:ind w:right="926"/>
              <w:jc w:val="left"/>
              <w:rPr>
                <w:sz w:val="24"/>
                <w:szCs w:val="24"/>
              </w:rPr>
            </w:pPr>
            <w:r w:rsidRPr="00907A86">
              <w:rPr>
                <w:sz w:val="24"/>
                <w:szCs w:val="24"/>
                <w:lang w:val="sr-Cyrl-RS"/>
              </w:rPr>
              <w:t>о</w:t>
            </w:r>
            <w:r w:rsidRPr="00907A86">
              <w:rPr>
                <w:sz w:val="24"/>
                <w:szCs w:val="24"/>
              </w:rPr>
              <w:t>бухваћени</w:t>
            </w:r>
            <w:r w:rsidRPr="00907A86">
              <w:rPr>
                <w:spacing w:val="-9"/>
                <w:sz w:val="24"/>
                <w:szCs w:val="24"/>
              </w:rPr>
              <w:t xml:space="preserve"> </w:t>
            </w:r>
            <w:r w:rsidRPr="00907A86">
              <w:rPr>
                <w:sz w:val="24"/>
                <w:szCs w:val="24"/>
              </w:rPr>
              <w:t>су</w:t>
            </w:r>
            <w:r w:rsidRPr="00907A86">
              <w:rPr>
                <w:spacing w:val="-13"/>
                <w:sz w:val="24"/>
                <w:szCs w:val="24"/>
              </w:rPr>
              <w:t xml:space="preserve"> </w:t>
            </w:r>
            <w:r w:rsidRPr="00907A86">
              <w:rPr>
                <w:sz w:val="24"/>
                <w:szCs w:val="24"/>
              </w:rPr>
              <w:t>сви</w:t>
            </w:r>
            <w:r w:rsidRPr="00907A86">
              <w:rPr>
                <w:spacing w:val="-9"/>
                <w:sz w:val="24"/>
                <w:szCs w:val="24"/>
              </w:rPr>
              <w:t xml:space="preserve"> </w:t>
            </w:r>
            <w:r w:rsidRPr="00907A86">
              <w:rPr>
                <w:sz w:val="24"/>
                <w:szCs w:val="24"/>
              </w:rPr>
              <w:t>важни</w:t>
            </w:r>
            <w:r w:rsidRPr="00907A86">
              <w:rPr>
                <w:spacing w:val="-9"/>
                <w:sz w:val="24"/>
                <w:szCs w:val="24"/>
              </w:rPr>
              <w:t xml:space="preserve"> </w:t>
            </w:r>
            <w:r w:rsidRPr="00907A86">
              <w:rPr>
                <w:sz w:val="24"/>
                <w:szCs w:val="24"/>
              </w:rPr>
              <w:t xml:space="preserve">делови </w:t>
            </w:r>
            <w:r w:rsidRPr="00907A86">
              <w:rPr>
                <w:spacing w:val="-2"/>
                <w:sz w:val="24"/>
                <w:szCs w:val="24"/>
              </w:rPr>
              <w:t>садржаја</w:t>
            </w:r>
          </w:p>
          <w:p w:rsidR="00907A86" w:rsidRPr="00907A86" w:rsidRDefault="00907A86" w:rsidP="00907A86">
            <w:pPr>
              <w:pStyle w:val="TableParagraph"/>
              <w:numPr>
                <w:ilvl w:val="0"/>
                <w:numId w:val="6"/>
              </w:numPr>
              <w:tabs>
                <w:tab w:val="left" w:pos="228"/>
              </w:tabs>
              <w:spacing w:line="272" w:lineRule="exact"/>
              <w:jc w:val="left"/>
              <w:rPr>
                <w:sz w:val="24"/>
                <w:szCs w:val="24"/>
              </w:rPr>
            </w:pPr>
            <w:r w:rsidRPr="00907A86">
              <w:rPr>
                <w:sz w:val="24"/>
                <w:szCs w:val="24"/>
                <w:lang w:val="sr-Cyrl-RS"/>
              </w:rPr>
              <w:t>с</w:t>
            </w:r>
            <w:r w:rsidRPr="00907A86">
              <w:rPr>
                <w:sz w:val="24"/>
                <w:szCs w:val="24"/>
              </w:rPr>
              <w:t>лед</w:t>
            </w:r>
            <w:r w:rsidRPr="00907A86">
              <w:rPr>
                <w:spacing w:val="-2"/>
                <w:sz w:val="24"/>
                <w:szCs w:val="24"/>
              </w:rPr>
              <w:t xml:space="preserve"> </w:t>
            </w:r>
            <w:r w:rsidRPr="00907A86">
              <w:rPr>
                <w:sz w:val="24"/>
                <w:szCs w:val="24"/>
              </w:rPr>
              <w:t>излагања</w:t>
            </w:r>
            <w:r w:rsidRPr="00907A86">
              <w:rPr>
                <w:spacing w:val="-2"/>
                <w:sz w:val="24"/>
                <w:szCs w:val="24"/>
              </w:rPr>
              <w:t xml:space="preserve"> </w:t>
            </w:r>
            <w:r w:rsidRPr="00907A86">
              <w:rPr>
                <w:sz w:val="24"/>
                <w:szCs w:val="24"/>
              </w:rPr>
              <w:t>је</w:t>
            </w:r>
            <w:r w:rsidRPr="00907A86">
              <w:rPr>
                <w:spacing w:val="-1"/>
                <w:sz w:val="24"/>
                <w:szCs w:val="24"/>
              </w:rPr>
              <w:t xml:space="preserve"> </w:t>
            </w:r>
            <w:r w:rsidRPr="00907A86">
              <w:rPr>
                <w:spacing w:val="-2"/>
                <w:sz w:val="24"/>
                <w:szCs w:val="24"/>
              </w:rPr>
              <w:t>логичан</w:t>
            </w:r>
          </w:p>
        </w:tc>
        <w:tc>
          <w:tcPr>
            <w:tcW w:w="4572" w:type="dxa"/>
            <w:tcBorders>
              <w:top w:val="single" w:sz="4" w:space="0" w:color="000000"/>
              <w:left w:val="single" w:sz="4" w:space="0" w:color="000000"/>
              <w:bottom w:val="single" w:sz="4" w:space="0" w:color="000000"/>
              <w:right w:val="single" w:sz="4" w:space="0" w:color="000000"/>
            </w:tcBorders>
          </w:tcPr>
          <w:p w:rsidR="00907A86" w:rsidRPr="00907A86" w:rsidRDefault="00907A86" w:rsidP="00907A86">
            <w:pPr>
              <w:pStyle w:val="TableParagraph"/>
              <w:spacing w:before="114"/>
              <w:ind w:left="1168"/>
              <w:rPr>
                <w:sz w:val="24"/>
                <w:szCs w:val="24"/>
              </w:rPr>
            </w:pPr>
            <w:r w:rsidRPr="00907A86">
              <w:rPr>
                <w:sz w:val="24"/>
                <w:szCs w:val="24"/>
              </w:rPr>
              <w:t>НАЧИН</w:t>
            </w:r>
            <w:r w:rsidRPr="00907A86">
              <w:rPr>
                <w:spacing w:val="-5"/>
                <w:sz w:val="24"/>
                <w:szCs w:val="24"/>
              </w:rPr>
              <w:t xml:space="preserve"> </w:t>
            </w:r>
            <w:r w:rsidRPr="00907A86">
              <w:rPr>
                <w:spacing w:val="-2"/>
                <w:sz w:val="24"/>
                <w:szCs w:val="24"/>
              </w:rPr>
              <w:t>ИЗЛАГАЊА</w:t>
            </w:r>
          </w:p>
          <w:p w:rsidR="00907A86" w:rsidRPr="00907A86" w:rsidRDefault="00907A86" w:rsidP="00907A86">
            <w:pPr>
              <w:pStyle w:val="TableParagraph"/>
              <w:tabs>
                <w:tab w:val="left" w:pos="474"/>
              </w:tabs>
              <w:spacing w:before="40" w:line="276" w:lineRule="auto"/>
              <w:ind w:left="0" w:right="2506"/>
              <w:jc w:val="left"/>
              <w:rPr>
                <w:sz w:val="24"/>
                <w:szCs w:val="24"/>
                <w:lang w:val="sr-Cyrl-RS"/>
              </w:rPr>
            </w:pPr>
            <w:r w:rsidRPr="00907A86">
              <w:rPr>
                <w:sz w:val="24"/>
                <w:szCs w:val="24"/>
                <w:lang w:val="sr-Cyrl-RS"/>
              </w:rPr>
              <w:t xml:space="preserve"> - </w:t>
            </w:r>
            <w:r w:rsidRPr="00907A86">
              <w:rPr>
                <w:spacing w:val="-12"/>
                <w:sz w:val="24"/>
                <w:szCs w:val="24"/>
              </w:rPr>
              <w:t xml:space="preserve"> </w:t>
            </w:r>
            <w:r w:rsidRPr="00907A86">
              <w:rPr>
                <w:sz w:val="24"/>
                <w:szCs w:val="24"/>
              </w:rPr>
              <w:t>довољно</w:t>
            </w:r>
            <w:r w:rsidRPr="00907A86">
              <w:rPr>
                <w:spacing w:val="36"/>
                <w:sz w:val="24"/>
                <w:szCs w:val="24"/>
              </w:rPr>
              <w:t xml:space="preserve"> </w:t>
            </w:r>
            <w:r w:rsidRPr="00907A86">
              <w:rPr>
                <w:sz w:val="24"/>
                <w:szCs w:val="24"/>
              </w:rPr>
              <w:t>глас</w:t>
            </w:r>
            <w:r w:rsidRPr="00907A86">
              <w:rPr>
                <w:sz w:val="24"/>
                <w:szCs w:val="24"/>
                <w:lang w:val="sr-Cyrl-RS"/>
              </w:rPr>
              <w:t>но</w:t>
            </w:r>
          </w:p>
          <w:p w:rsidR="00907A86" w:rsidRPr="00907A86" w:rsidRDefault="00907A86" w:rsidP="00907A86">
            <w:pPr>
              <w:pStyle w:val="TableParagraph"/>
              <w:tabs>
                <w:tab w:val="left" w:pos="474"/>
              </w:tabs>
              <w:spacing w:before="40" w:line="276" w:lineRule="auto"/>
              <w:ind w:left="0" w:right="2506"/>
              <w:jc w:val="left"/>
              <w:rPr>
                <w:sz w:val="24"/>
                <w:szCs w:val="24"/>
                <w:lang w:val="sr-Cyrl-RS"/>
              </w:rPr>
            </w:pPr>
            <w:r w:rsidRPr="00907A86">
              <w:rPr>
                <w:sz w:val="24"/>
                <w:szCs w:val="24"/>
              </w:rPr>
              <w:t xml:space="preserve"> </w:t>
            </w:r>
            <w:r w:rsidRPr="00907A86">
              <w:rPr>
                <w:sz w:val="24"/>
                <w:szCs w:val="24"/>
                <w:lang w:val="sr-Cyrl-RS"/>
              </w:rPr>
              <w:t>-</w:t>
            </w:r>
            <w:r w:rsidRPr="00907A86">
              <w:rPr>
                <w:sz w:val="24"/>
                <w:szCs w:val="24"/>
              </w:rPr>
              <w:t xml:space="preserve"> правилно</w:t>
            </w:r>
            <w:r w:rsidRPr="00907A86">
              <w:rPr>
                <w:sz w:val="24"/>
                <w:szCs w:val="24"/>
                <w:lang w:val="sr-Cyrl-RS"/>
              </w:rPr>
              <w:t xml:space="preserve"> </w:t>
            </w:r>
          </w:p>
          <w:p w:rsidR="00907A86" w:rsidRPr="00907A86" w:rsidRDefault="00907A86" w:rsidP="00907A86">
            <w:pPr>
              <w:pStyle w:val="TableParagraph"/>
              <w:spacing w:before="1"/>
              <w:ind w:left="0"/>
              <w:rPr>
                <w:sz w:val="24"/>
                <w:szCs w:val="24"/>
              </w:rPr>
            </w:pPr>
            <w:r w:rsidRPr="00907A86">
              <w:rPr>
                <w:sz w:val="24"/>
                <w:szCs w:val="24"/>
                <w:lang w:val="sr-Cyrl-RS"/>
              </w:rPr>
              <w:t xml:space="preserve"> - </w:t>
            </w:r>
            <w:r w:rsidRPr="00907A86">
              <w:rPr>
                <w:spacing w:val="-2"/>
                <w:sz w:val="24"/>
                <w:szCs w:val="24"/>
              </w:rPr>
              <w:t>јасно</w:t>
            </w:r>
          </w:p>
        </w:tc>
        <w:tc>
          <w:tcPr>
            <w:tcW w:w="4573" w:type="dxa"/>
            <w:tcBorders>
              <w:top w:val="single" w:sz="4" w:space="0" w:color="000000"/>
              <w:left w:val="single" w:sz="4" w:space="0" w:color="000000"/>
              <w:bottom w:val="single" w:sz="4" w:space="0" w:color="000000"/>
              <w:right w:val="single" w:sz="4" w:space="0" w:color="000000"/>
            </w:tcBorders>
          </w:tcPr>
          <w:p w:rsidR="00907A86" w:rsidRPr="00907A86" w:rsidRDefault="00907A86" w:rsidP="00907A86">
            <w:pPr>
              <w:pStyle w:val="TableParagraph"/>
              <w:spacing w:before="114"/>
              <w:ind w:left="847"/>
              <w:rPr>
                <w:sz w:val="24"/>
                <w:szCs w:val="24"/>
              </w:rPr>
            </w:pPr>
            <w:r w:rsidRPr="00907A86">
              <w:rPr>
                <w:sz w:val="24"/>
                <w:szCs w:val="24"/>
              </w:rPr>
              <w:t>РЕАКЦИЈА</w:t>
            </w:r>
            <w:r w:rsidRPr="00907A86">
              <w:rPr>
                <w:spacing w:val="-4"/>
                <w:sz w:val="24"/>
                <w:szCs w:val="24"/>
              </w:rPr>
              <w:t xml:space="preserve"> </w:t>
            </w:r>
            <w:r w:rsidRPr="00907A86">
              <w:rPr>
                <w:spacing w:val="-2"/>
                <w:sz w:val="24"/>
                <w:szCs w:val="24"/>
              </w:rPr>
              <w:t>СЛУШАЛАЦА</w:t>
            </w:r>
          </w:p>
          <w:p w:rsidR="00907A86" w:rsidRPr="00907A86" w:rsidRDefault="00907A86" w:rsidP="00907A86">
            <w:pPr>
              <w:pStyle w:val="TableParagraph"/>
              <w:numPr>
                <w:ilvl w:val="0"/>
                <w:numId w:val="6"/>
              </w:numPr>
              <w:tabs>
                <w:tab w:val="left" w:pos="411"/>
              </w:tabs>
              <w:spacing w:line="276" w:lineRule="auto"/>
              <w:ind w:right="1328"/>
              <w:jc w:val="left"/>
              <w:rPr>
                <w:sz w:val="24"/>
                <w:szCs w:val="24"/>
              </w:rPr>
            </w:pPr>
            <w:r w:rsidRPr="00907A86">
              <w:rPr>
                <w:sz w:val="24"/>
                <w:szCs w:val="24"/>
              </w:rPr>
              <w:t>слушаоци</w:t>
            </w:r>
            <w:r w:rsidRPr="00907A86">
              <w:rPr>
                <w:spacing w:val="-12"/>
                <w:sz w:val="24"/>
                <w:szCs w:val="24"/>
              </w:rPr>
              <w:t xml:space="preserve"> </w:t>
            </w:r>
            <w:r w:rsidRPr="00907A86">
              <w:rPr>
                <w:sz w:val="24"/>
                <w:szCs w:val="24"/>
              </w:rPr>
              <w:t>са</w:t>
            </w:r>
            <w:r w:rsidRPr="00907A86">
              <w:rPr>
                <w:spacing w:val="-13"/>
                <w:sz w:val="24"/>
                <w:szCs w:val="24"/>
              </w:rPr>
              <w:t xml:space="preserve"> </w:t>
            </w:r>
            <w:r w:rsidRPr="00907A86">
              <w:rPr>
                <w:sz w:val="24"/>
                <w:szCs w:val="24"/>
              </w:rPr>
              <w:t>пажњом</w:t>
            </w:r>
            <w:r w:rsidRPr="00907A86">
              <w:rPr>
                <w:spacing w:val="-13"/>
                <w:sz w:val="24"/>
                <w:szCs w:val="24"/>
              </w:rPr>
              <w:t xml:space="preserve"> </w:t>
            </w:r>
            <w:r w:rsidRPr="00907A86">
              <w:rPr>
                <w:sz w:val="24"/>
                <w:szCs w:val="24"/>
              </w:rPr>
              <w:t xml:space="preserve">прате </w:t>
            </w:r>
            <w:r w:rsidRPr="00907A86">
              <w:rPr>
                <w:spacing w:val="-2"/>
                <w:sz w:val="24"/>
                <w:szCs w:val="24"/>
              </w:rPr>
              <w:t>презентацију</w:t>
            </w:r>
          </w:p>
          <w:p w:rsidR="00907A86" w:rsidRPr="00907A86" w:rsidRDefault="00907A86" w:rsidP="00907A86">
            <w:pPr>
              <w:pStyle w:val="TableParagraph"/>
              <w:numPr>
                <w:ilvl w:val="0"/>
                <w:numId w:val="6"/>
              </w:numPr>
              <w:tabs>
                <w:tab w:val="left" w:pos="411"/>
              </w:tabs>
              <w:spacing w:line="272" w:lineRule="exact"/>
              <w:jc w:val="left"/>
              <w:rPr>
                <w:sz w:val="24"/>
                <w:szCs w:val="24"/>
              </w:rPr>
            </w:pPr>
            <w:r w:rsidRPr="00907A86">
              <w:rPr>
                <w:sz w:val="24"/>
                <w:szCs w:val="24"/>
              </w:rPr>
              <w:t>укључују</w:t>
            </w:r>
            <w:r w:rsidRPr="00907A86">
              <w:rPr>
                <w:spacing w:val="-4"/>
                <w:sz w:val="24"/>
                <w:szCs w:val="24"/>
              </w:rPr>
              <w:t xml:space="preserve"> </w:t>
            </w:r>
            <w:r w:rsidRPr="00907A86">
              <w:rPr>
                <w:sz w:val="24"/>
                <w:szCs w:val="24"/>
              </w:rPr>
              <w:t>се</w:t>
            </w:r>
            <w:r w:rsidRPr="00907A86">
              <w:rPr>
                <w:spacing w:val="-2"/>
                <w:sz w:val="24"/>
                <w:szCs w:val="24"/>
              </w:rPr>
              <w:t xml:space="preserve"> </w:t>
            </w:r>
            <w:r w:rsidRPr="00907A86">
              <w:rPr>
                <w:sz w:val="24"/>
                <w:szCs w:val="24"/>
              </w:rPr>
              <w:t>питањима и</w:t>
            </w:r>
            <w:r w:rsidRPr="00907A86">
              <w:rPr>
                <w:spacing w:val="-1"/>
                <w:sz w:val="24"/>
                <w:szCs w:val="24"/>
              </w:rPr>
              <w:t xml:space="preserve"> </w:t>
            </w:r>
            <w:r w:rsidRPr="00907A86">
              <w:rPr>
                <w:spacing w:val="-2"/>
                <w:sz w:val="24"/>
                <w:szCs w:val="24"/>
              </w:rPr>
              <w:t>коментарима</w:t>
            </w:r>
          </w:p>
        </w:tc>
      </w:tr>
    </w:tbl>
    <w:p w:rsidR="00907A86" w:rsidRPr="00907A86" w:rsidRDefault="00907A86" w:rsidP="00907A86">
      <w:pPr>
        <w:jc w:val="both"/>
        <w:rPr>
          <w:rFonts w:ascii="Times New Roman" w:hAnsi="Times New Roman" w:cs="Times New Roman"/>
          <w:sz w:val="24"/>
          <w:szCs w:val="24"/>
        </w:rPr>
        <w:sectPr w:rsidR="00907A86" w:rsidRPr="00907A86">
          <w:pgSz w:w="15840" w:h="12240" w:orient="landscape"/>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1113"/>
        <w:gridCol w:w="1614"/>
        <w:gridCol w:w="2155"/>
        <w:gridCol w:w="1559"/>
        <w:gridCol w:w="1470"/>
        <w:gridCol w:w="1439"/>
      </w:tblGrid>
      <w:tr w:rsidR="00907A86" w:rsidRPr="00907A86" w:rsidTr="00907A86">
        <w:tc>
          <w:tcPr>
            <w:tcW w:w="2158"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lastRenderedPageBreak/>
              <w:t>Метода оцењивања</w:t>
            </w:r>
          </w:p>
        </w:tc>
        <w:tc>
          <w:tcPr>
            <w:tcW w:w="10792" w:type="dxa"/>
            <w:gridSpan w:val="5"/>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xml:space="preserve">                                                         УСМЕНО ОДГОВАРАЊЕ</w:t>
            </w:r>
          </w:p>
        </w:tc>
      </w:tr>
      <w:tr w:rsidR="00907A86" w:rsidRPr="00907A86" w:rsidTr="00907A86">
        <w:tc>
          <w:tcPr>
            <w:tcW w:w="2158"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Оцена</w:t>
            </w:r>
          </w:p>
        </w:tc>
        <w:tc>
          <w:tcPr>
            <w:tcW w:w="2158"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Одличан (5)</w:t>
            </w:r>
          </w:p>
        </w:tc>
        <w:tc>
          <w:tcPr>
            <w:tcW w:w="2158"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Врлодобар (4)</w:t>
            </w:r>
          </w:p>
        </w:tc>
        <w:tc>
          <w:tcPr>
            <w:tcW w:w="2158"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Добар (3)</w:t>
            </w:r>
          </w:p>
        </w:tc>
        <w:tc>
          <w:tcPr>
            <w:tcW w:w="2159"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Довољан (2)</w:t>
            </w:r>
          </w:p>
        </w:tc>
        <w:tc>
          <w:tcPr>
            <w:tcW w:w="2159"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Недовољан (1)</w:t>
            </w:r>
          </w:p>
        </w:tc>
      </w:tr>
      <w:tr w:rsidR="00907A86" w:rsidRPr="00907A86" w:rsidTr="00907A86">
        <w:tc>
          <w:tcPr>
            <w:tcW w:w="2158"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Исходи</w:t>
            </w:r>
          </w:p>
        </w:tc>
        <w:tc>
          <w:tcPr>
            <w:tcW w:w="2158" w:type="dxa"/>
            <w:tcBorders>
              <w:top w:val="single" w:sz="4" w:space="0" w:color="000000"/>
              <w:left w:val="single" w:sz="4" w:space="0" w:color="000000"/>
              <w:bottom w:val="single" w:sz="4" w:space="0" w:color="000000"/>
              <w:right w:val="single" w:sz="4" w:space="0" w:color="000000"/>
            </w:tcBorders>
          </w:tcPr>
          <w:p w:rsidR="00907A86" w:rsidRPr="00907A86" w:rsidRDefault="00907A86" w:rsidP="00907A86">
            <w:pPr>
              <w:pStyle w:val="TableParagraph"/>
              <w:numPr>
                <w:ilvl w:val="0"/>
                <w:numId w:val="7"/>
              </w:numPr>
              <w:tabs>
                <w:tab w:val="left" w:pos="295"/>
                <w:tab w:val="left" w:pos="2275"/>
              </w:tabs>
              <w:ind w:right="96"/>
              <w:rPr>
                <w:sz w:val="24"/>
                <w:szCs w:val="24"/>
              </w:rPr>
            </w:pPr>
            <w:r w:rsidRPr="00907A86">
              <w:rPr>
                <w:sz w:val="24"/>
                <w:szCs w:val="24"/>
              </w:rPr>
              <w:t>примењује знања,</w:t>
            </w:r>
            <w:r w:rsidRPr="00907A86">
              <w:rPr>
                <w:sz w:val="24"/>
                <w:szCs w:val="24"/>
                <w:lang w:val="sr-Cyrl-RS"/>
              </w:rPr>
              <w:t xml:space="preserve"> </w:t>
            </w:r>
            <w:r w:rsidRPr="00907A86">
              <w:rPr>
                <w:sz w:val="24"/>
                <w:szCs w:val="24"/>
              </w:rPr>
              <w:t>укључујући и методолошка,</w:t>
            </w:r>
            <w:r w:rsidRPr="00907A86">
              <w:rPr>
                <w:sz w:val="24"/>
                <w:szCs w:val="24"/>
                <w:lang w:val="sr-Cyrl-RS"/>
              </w:rPr>
              <w:t xml:space="preserve"> </w:t>
            </w:r>
            <w:r w:rsidRPr="00907A86">
              <w:rPr>
                <w:sz w:val="24"/>
                <w:szCs w:val="24"/>
              </w:rPr>
              <w:t xml:space="preserve">у сложеним и </w:t>
            </w:r>
            <w:r w:rsidRPr="00907A86">
              <w:rPr>
                <w:spacing w:val="-2"/>
                <w:sz w:val="24"/>
                <w:szCs w:val="24"/>
              </w:rPr>
              <w:t>непознатим</w:t>
            </w:r>
            <w:r w:rsidRPr="00907A86">
              <w:rPr>
                <w:spacing w:val="-2"/>
                <w:sz w:val="24"/>
                <w:szCs w:val="24"/>
                <w:lang w:val="sr-Cyrl-RS"/>
              </w:rPr>
              <w:t xml:space="preserve"> </w:t>
            </w:r>
            <w:r w:rsidRPr="00907A86">
              <w:rPr>
                <w:spacing w:val="-2"/>
                <w:sz w:val="24"/>
                <w:szCs w:val="24"/>
              </w:rPr>
              <w:t xml:space="preserve">ситуацијама; </w:t>
            </w:r>
            <w:r w:rsidRPr="00907A86">
              <w:rPr>
                <w:sz w:val="24"/>
                <w:szCs w:val="24"/>
              </w:rPr>
              <w:t>самостално и на креативан начин објашњава и критички разматра сложене садржинске целине и информације; процењује вредност теорија, идеја и ставова;</w:t>
            </w:r>
          </w:p>
          <w:p w:rsidR="00907A86" w:rsidRPr="00907A86" w:rsidRDefault="00907A86" w:rsidP="00907A86">
            <w:pPr>
              <w:pStyle w:val="TableParagraph"/>
              <w:numPr>
                <w:ilvl w:val="0"/>
                <w:numId w:val="7"/>
              </w:numPr>
              <w:tabs>
                <w:tab w:val="left" w:pos="457"/>
              </w:tabs>
              <w:ind w:right="99"/>
              <w:rPr>
                <w:sz w:val="24"/>
                <w:szCs w:val="24"/>
              </w:rPr>
            </w:pPr>
            <w:r w:rsidRPr="00907A86">
              <w:rPr>
                <w:sz w:val="24"/>
                <w:szCs w:val="24"/>
              </w:rPr>
              <w:t>бира, повезује</w:t>
            </w:r>
            <w:r w:rsidRPr="00907A86">
              <w:rPr>
                <w:sz w:val="24"/>
                <w:szCs w:val="24"/>
                <w:lang w:val="sr-Cyrl-RS"/>
              </w:rPr>
              <w:t xml:space="preserve"> </w:t>
            </w:r>
            <w:r w:rsidRPr="00907A86">
              <w:rPr>
                <w:sz w:val="24"/>
                <w:szCs w:val="24"/>
              </w:rPr>
              <w:t>и вреднује различите врсте и изворе података;</w:t>
            </w:r>
          </w:p>
          <w:p w:rsidR="00907A86" w:rsidRPr="00907A86" w:rsidRDefault="00907A86" w:rsidP="00907A86">
            <w:pPr>
              <w:pStyle w:val="TableParagraph"/>
              <w:numPr>
                <w:ilvl w:val="0"/>
                <w:numId w:val="7"/>
              </w:numPr>
              <w:tabs>
                <w:tab w:val="left" w:pos="627"/>
              </w:tabs>
              <w:ind w:right="97"/>
              <w:rPr>
                <w:sz w:val="24"/>
                <w:szCs w:val="24"/>
              </w:rPr>
            </w:pPr>
            <w:r w:rsidRPr="00907A86">
              <w:rPr>
                <w:sz w:val="24"/>
                <w:szCs w:val="24"/>
              </w:rPr>
              <w:t xml:space="preserve">формулише претпоставке, проверава их и </w:t>
            </w:r>
            <w:r w:rsidRPr="00907A86">
              <w:rPr>
                <w:sz w:val="24"/>
                <w:szCs w:val="24"/>
              </w:rPr>
              <w:lastRenderedPageBreak/>
              <w:t>аргументује решења, ставове и одлуке;</w:t>
            </w:r>
          </w:p>
          <w:p w:rsidR="00907A86" w:rsidRPr="00907A86" w:rsidRDefault="00907A86" w:rsidP="00907A86">
            <w:pPr>
              <w:pStyle w:val="TableParagraph"/>
              <w:numPr>
                <w:ilvl w:val="0"/>
                <w:numId w:val="7"/>
              </w:numPr>
              <w:tabs>
                <w:tab w:val="left" w:pos="322"/>
              </w:tabs>
              <w:ind w:right="97"/>
              <w:rPr>
                <w:sz w:val="24"/>
                <w:szCs w:val="24"/>
              </w:rPr>
            </w:pPr>
            <w:r w:rsidRPr="00907A86">
              <w:rPr>
                <w:sz w:val="24"/>
                <w:szCs w:val="24"/>
              </w:rPr>
              <w:t>решава проблеме који имају и више</w:t>
            </w:r>
            <w:r w:rsidRPr="00907A86">
              <w:rPr>
                <w:spacing w:val="-14"/>
                <w:sz w:val="24"/>
                <w:szCs w:val="24"/>
              </w:rPr>
              <w:t xml:space="preserve"> </w:t>
            </w:r>
            <w:r w:rsidRPr="00907A86">
              <w:rPr>
                <w:sz w:val="24"/>
                <w:szCs w:val="24"/>
              </w:rPr>
              <w:t>решења,</w:t>
            </w:r>
            <w:r w:rsidRPr="00907A86">
              <w:rPr>
                <w:spacing w:val="-14"/>
                <w:sz w:val="24"/>
                <w:szCs w:val="24"/>
              </w:rPr>
              <w:t xml:space="preserve"> </w:t>
            </w:r>
            <w:r w:rsidRPr="00907A86">
              <w:rPr>
                <w:sz w:val="24"/>
                <w:szCs w:val="24"/>
              </w:rPr>
              <w:t>вреднује</w:t>
            </w:r>
            <w:r w:rsidRPr="00907A86">
              <w:rPr>
                <w:sz w:val="24"/>
                <w:szCs w:val="24"/>
                <w:lang w:val="sr-Cyrl-RS"/>
              </w:rPr>
              <w:t xml:space="preserve"> </w:t>
            </w:r>
            <w:r w:rsidRPr="00907A86">
              <w:rPr>
                <w:sz w:val="24"/>
                <w:szCs w:val="24"/>
              </w:rPr>
              <w:t>и</w:t>
            </w:r>
            <w:r w:rsidRPr="00907A86">
              <w:rPr>
                <w:spacing w:val="-13"/>
                <w:sz w:val="24"/>
                <w:szCs w:val="24"/>
              </w:rPr>
              <w:t xml:space="preserve"> </w:t>
            </w:r>
            <w:r w:rsidRPr="00907A86">
              <w:rPr>
                <w:sz w:val="24"/>
                <w:szCs w:val="24"/>
              </w:rPr>
              <w:t>образлаже решења и примењене поступке;</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hAnsi="Times New Roman" w:cs="Times New Roman"/>
                <w:spacing w:val="-2"/>
                <w:sz w:val="24"/>
                <w:szCs w:val="24"/>
                <w:lang w:val="sr-Cyrl-RS"/>
              </w:rPr>
              <w:t xml:space="preserve">- </w:t>
            </w:r>
            <w:r w:rsidRPr="00907A86">
              <w:rPr>
                <w:rFonts w:ascii="Times New Roman" w:hAnsi="Times New Roman" w:cs="Times New Roman"/>
                <w:spacing w:val="-2"/>
                <w:sz w:val="24"/>
                <w:szCs w:val="24"/>
              </w:rPr>
              <w:t>континуирано</w:t>
            </w:r>
            <w:r w:rsidRPr="00907A86">
              <w:rPr>
                <w:rFonts w:ascii="Times New Roman" w:hAnsi="Times New Roman" w:cs="Times New Roman"/>
                <w:spacing w:val="-2"/>
                <w:sz w:val="24"/>
                <w:szCs w:val="24"/>
                <w:lang w:val="sr-Cyrl-RS"/>
              </w:rPr>
              <w:t xml:space="preserve"> </w:t>
            </w:r>
            <w:r w:rsidRPr="00907A86">
              <w:rPr>
                <w:rFonts w:ascii="Times New Roman" w:hAnsi="Times New Roman" w:cs="Times New Roman"/>
                <w:spacing w:val="-2"/>
                <w:sz w:val="24"/>
                <w:szCs w:val="24"/>
              </w:rPr>
              <w:t xml:space="preserve">показује </w:t>
            </w:r>
            <w:r w:rsidRPr="00907A86">
              <w:rPr>
                <w:rFonts w:ascii="Times New Roman" w:hAnsi="Times New Roman" w:cs="Times New Roman"/>
                <w:sz w:val="24"/>
                <w:szCs w:val="24"/>
              </w:rPr>
              <w:t>заинтересованост и одговорност према сопственом процесу учења, уважава препоруке за напредовање и реализује их.</w:t>
            </w:r>
          </w:p>
        </w:tc>
        <w:tc>
          <w:tcPr>
            <w:tcW w:w="2158" w:type="dxa"/>
            <w:tcBorders>
              <w:top w:val="single" w:sz="4" w:space="0" w:color="000000"/>
              <w:left w:val="single" w:sz="4" w:space="0" w:color="000000"/>
              <w:bottom w:val="single" w:sz="4" w:space="0" w:color="000000"/>
              <w:right w:val="single" w:sz="4" w:space="0" w:color="000000"/>
            </w:tcBorders>
          </w:tcPr>
          <w:p w:rsidR="00907A86" w:rsidRPr="00907A86" w:rsidRDefault="00907A86" w:rsidP="00907A86">
            <w:pPr>
              <w:pStyle w:val="TableParagraph"/>
              <w:tabs>
                <w:tab w:val="left" w:pos="340"/>
              </w:tabs>
              <w:ind w:left="115" w:right="94"/>
              <w:rPr>
                <w:sz w:val="24"/>
                <w:szCs w:val="24"/>
                <w:lang w:val="sr-Cyrl-RS"/>
              </w:rPr>
            </w:pPr>
            <w:r w:rsidRPr="00907A86">
              <w:rPr>
                <w:sz w:val="24"/>
                <w:szCs w:val="24"/>
                <w:lang w:val="sr-Cyrl-RS"/>
              </w:rPr>
              <w:lastRenderedPageBreak/>
              <w:t xml:space="preserve">- </w:t>
            </w:r>
            <w:r w:rsidRPr="00907A86">
              <w:rPr>
                <w:sz w:val="24"/>
                <w:szCs w:val="24"/>
              </w:rPr>
              <w:t>познавање и разумевање свих наставних садржаја скоро у потпуности</w:t>
            </w:r>
            <w:r w:rsidRPr="00907A86">
              <w:rPr>
                <w:sz w:val="24"/>
                <w:szCs w:val="24"/>
                <w:lang w:val="sr-Cyrl-RS"/>
              </w:rPr>
              <w:t>;</w:t>
            </w:r>
          </w:p>
          <w:p w:rsidR="00907A86" w:rsidRPr="00907A86" w:rsidRDefault="00907A86" w:rsidP="00907A86">
            <w:pPr>
              <w:pStyle w:val="TableParagraph"/>
              <w:numPr>
                <w:ilvl w:val="0"/>
                <w:numId w:val="8"/>
              </w:numPr>
              <w:tabs>
                <w:tab w:val="left" w:pos="665"/>
              </w:tabs>
              <w:ind w:right="98" w:firstLine="0"/>
              <w:rPr>
                <w:sz w:val="24"/>
                <w:szCs w:val="24"/>
              </w:rPr>
            </w:pPr>
            <w:r w:rsidRPr="00907A86">
              <w:rPr>
                <w:sz w:val="24"/>
                <w:szCs w:val="24"/>
              </w:rPr>
              <w:t>поседује развијену способност анализе и</w:t>
            </w:r>
            <w:r w:rsidRPr="00907A86">
              <w:rPr>
                <w:spacing w:val="40"/>
                <w:sz w:val="24"/>
                <w:szCs w:val="24"/>
              </w:rPr>
              <w:t xml:space="preserve"> </w:t>
            </w:r>
            <w:r w:rsidRPr="00907A86">
              <w:rPr>
                <w:sz w:val="24"/>
                <w:szCs w:val="24"/>
              </w:rPr>
              <w:t>синтезе садржаја</w:t>
            </w:r>
            <w:r w:rsidRPr="00907A86">
              <w:rPr>
                <w:sz w:val="24"/>
                <w:szCs w:val="24"/>
                <w:lang w:val="sr-Cyrl-RS"/>
              </w:rPr>
              <w:t>;</w:t>
            </w:r>
          </w:p>
          <w:p w:rsidR="00907A86" w:rsidRPr="00907A86" w:rsidRDefault="00907A86" w:rsidP="00907A86">
            <w:pPr>
              <w:pStyle w:val="TableParagraph"/>
              <w:numPr>
                <w:ilvl w:val="0"/>
                <w:numId w:val="8"/>
              </w:numPr>
              <w:tabs>
                <w:tab w:val="left" w:pos="606"/>
              </w:tabs>
              <w:ind w:right="95" w:firstLine="0"/>
              <w:rPr>
                <w:sz w:val="24"/>
                <w:szCs w:val="24"/>
              </w:rPr>
            </w:pPr>
            <w:r w:rsidRPr="00907A86">
              <w:rPr>
                <w:sz w:val="24"/>
                <w:szCs w:val="24"/>
              </w:rPr>
              <w:t>делимични повезује усвојено градиво са другим сличним садржајима</w:t>
            </w:r>
            <w:r w:rsidRPr="00907A86">
              <w:rPr>
                <w:sz w:val="24"/>
                <w:szCs w:val="24"/>
                <w:lang w:val="sr-Cyrl-RS"/>
              </w:rPr>
              <w:t>;</w:t>
            </w:r>
          </w:p>
          <w:p w:rsidR="00907A86" w:rsidRPr="00907A86" w:rsidRDefault="00907A86" w:rsidP="00907A86">
            <w:pPr>
              <w:pStyle w:val="TableParagraph"/>
              <w:numPr>
                <w:ilvl w:val="0"/>
                <w:numId w:val="8"/>
              </w:numPr>
              <w:tabs>
                <w:tab w:val="left" w:pos="623"/>
                <w:tab w:val="left" w:pos="1462"/>
              </w:tabs>
              <w:ind w:right="99" w:firstLine="0"/>
              <w:rPr>
                <w:sz w:val="24"/>
                <w:szCs w:val="24"/>
              </w:rPr>
            </w:pPr>
            <w:r w:rsidRPr="00907A86">
              <w:rPr>
                <w:sz w:val="24"/>
                <w:szCs w:val="24"/>
              </w:rPr>
              <w:t xml:space="preserve">примењује садржај, углавном. без гршке уз </w:t>
            </w:r>
            <w:r w:rsidRPr="00907A86">
              <w:rPr>
                <w:spacing w:val="-2"/>
                <w:sz w:val="24"/>
                <w:szCs w:val="24"/>
              </w:rPr>
              <w:t>давање</w:t>
            </w:r>
            <w:r w:rsidRPr="00907A86">
              <w:rPr>
                <w:sz w:val="24"/>
                <w:szCs w:val="24"/>
              </w:rPr>
              <w:tab/>
            </w:r>
            <w:r w:rsidRPr="00907A86">
              <w:rPr>
                <w:spacing w:val="-2"/>
                <w:sz w:val="24"/>
                <w:szCs w:val="24"/>
              </w:rPr>
              <w:t>наставникових примера</w:t>
            </w:r>
            <w:r w:rsidRPr="00907A86">
              <w:rPr>
                <w:spacing w:val="-2"/>
                <w:sz w:val="24"/>
                <w:szCs w:val="24"/>
                <w:lang w:val="sr-Cyrl-RS"/>
              </w:rPr>
              <w:t>;</w:t>
            </w:r>
          </w:p>
          <w:p w:rsidR="00907A86" w:rsidRPr="00907A86" w:rsidRDefault="00907A86" w:rsidP="00907A86">
            <w:pPr>
              <w:pStyle w:val="TableParagraph"/>
              <w:numPr>
                <w:ilvl w:val="0"/>
                <w:numId w:val="8"/>
              </w:numPr>
              <w:tabs>
                <w:tab w:val="left" w:pos="601"/>
              </w:tabs>
              <w:ind w:right="97" w:firstLine="0"/>
              <w:rPr>
                <w:sz w:val="24"/>
                <w:szCs w:val="24"/>
              </w:rPr>
            </w:pPr>
            <w:r w:rsidRPr="00907A86">
              <w:rPr>
                <w:sz w:val="24"/>
                <w:szCs w:val="24"/>
              </w:rPr>
              <w:t>заинтересованост за наставне садржаје уз активност на часу</w:t>
            </w:r>
            <w:r w:rsidRPr="00907A86">
              <w:rPr>
                <w:sz w:val="24"/>
                <w:szCs w:val="24"/>
                <w:lang w:val="sr-Cyrl-RS"/>
              </w:rPr>
              <w:t>;</w:t>
            </w:r>
          </w:p>
          <w:p w:rsidR="00907A86" w:rsidRPr="00907A86" w:rsidRDefault="00907A86" w:rsidP="00907A86">
            <w:pPr>
              <w:pStyle w:val="TableParagraph"/>
              <w:numPr>
                <w:ilvl w:val="0"/>
                <w:numId w:val="8"/>
              </w:numPr>
              <w:tabs>
                <w:tab w:val="left" w:pos="479"/>
              </w:tabs>
              <w:ind w:right="95" w:firstLine="0"/>
              <w:rPr>
                <w:sz w:val="24"/>
                <w:szCs w:val="24"/>
              </w:rPr>
            </w:pPr>
            <w:r w:rsidRPr="00907A86">
              <w:rPr>
                <w:sz w:val="24"/>
                <w:szCs w:val="24"/>
              </w:rPr>
              <w:t>самостално уочавањеи исправљање грешака</w:t>
            </w:r>
            <w:r w:rsidRPr="00907A86">
              <w:rPr>
                <w:sz w:val="24"/>
                <w:szCs w:val="24"/>
                <w:lang w:val="sr-Cyrl-RS"/>
              </w:rPr>
              <w:t>;</w:t>
            </w:r>
          </w:p>
          <w:p w:rsidR="00907A86" w:rsidRPr="00907A86" w:rsidRDefault="00907A86" w:rsidP="00907A86">
            <w:pPr>
              <w:pStyle w:val="TableParagraph"/>
              <w:numPr>
                <w:ilvl w:val="0"/>
                <w:numId w:val="8"/>
              </w:numPr>
              <w:tabs>
                <w:tab w:val="left" w:pos="251"/>
                <w:tab w:val="left" w:pos="1539"/>
                <w:tab w:val="left" w:pos="2269"/>
              </w:tabs>
              <w:ind w:right="93" w:firstLine="0"/>
              <w:rPr>
                <w:sz w:val="24"/>
                <w:szCs w:val="24"/>
              </w:rPr>
            </w:pPr>
            <w:r w:rsidRPr="00907A86">
              <w:rPr>
                <w:sz w:val="24"/>
                <w:szCs w:val="24"/>
              </w:rPr>
              <w:t xml:space="preserve">примена усвојених знања и </w:t>
            </w:r>
            <w:r w:rsidRPr="00907A86">
              <w:rPr>
                <w:spacing w:val="-2"/>
                <w:sz w:val="24"/>
                <w:szCs w:val="24"/>
              </w:rPr>
              <w:t>вештина</w:t>
            </w:r>
            <w:r w:rsidRPr="00907A86">
              <w:rPr>
                <w:sz w:val="24"/>
                <w:szCs w:val="24"/>
              </w:rPr>
              <w:tab/>
            </w:r>
            <w:r w:rsidRPr="00907A86">
              <w:rPr>
                <w:spacing w:val="-10"/>
                <w:sz w:val="24"/>
                <w:szCs w:val="24"/>
              </w:rPr>
              <w:t>у</w:t>
            </w:r>
            <w:r w:rsidRPr="00907A86">
              <w:rPr>
                <w:sz w:val="24"/>
                <w:szCs w:val="24"/>
              </w:rPr>
              <w:tab/>
            </w:r>
            <w:r w:rsidRPr="00907A86">
              <w:rPr>
                <w:spacing w:val="-4"/>
                <w:sz w:val="24"/>
                <w:szCs w:val="24"/>
              </w:rPr>
              <w:t xml:space="preserve">новим </w:t>
            </w:r>
            <w:r w:rsidRPr="00907A86">
              <w:rPr>
                <w:sz w:val="24"/>
                <w:szCs w:val="24"/>
              </w:rPr>
              <w:t>ситуацијама уз постицај</w:t>
            </w:r>
            <w:r w:rsidRPr="00907A86">
              <w:rPr>
                <w:sz w:val="24"/>
                <w:szCs w:val="24"/>
                <w:lang w:val="sr-Cyrl-RS"/>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hAnsi="Times New Roman" w:cs="Times New Roman"/>
                <w:sz w:val="24"/>
                <w:szCs w:val="24"/>
              </w:rPr>
              <w:lastRenderedPageBreak/>
              <w:t>-коришћење различитих извора знања уз постицај</w:t>
            </w:r>
          </w:p>
        </w:tc>
        <w:tc>
          <w:tcPr>
            <w:tcW w:w="2158" w:type="dxa"/>
            <w:tcBorders>
              <w:top w:val="single" w:sz="4" w:space="0" w:color="000000"/>
              <w:left w:val="single" w:sz="4" w:space="0" w:color="000000"/>
              <w:bottom w:val="single" w:sz="4" w:space="0" w:color="000000"/>
              <w:right w:val="single" w:sz="4" w:space="0" w:color="000000"/>
            </w:tcBorders>
          </w:tcPr>
          <w:p w:rsidR="00907A86" w:rsidRPr="00907A86" w:rsidRDefault="00907A86" w:rsidP="00907A86">
            <w:pPr>
              <w:pStyle w:val="TableParagraph"/>
              <w:numPr>
                <w:ilvl w:val="0"/>
                <w:numId w:val="9"/>
              </w:numPr>
              <w:tabs>
                <w:tab w:val="left" w:pos="261"/>
              </w:tabs>
              <w:ind w:left="114" w:right="99" w:firstLine="0"/>
              <w:rPr>
                <w:sz w:val="24"/>
                <w:szCs w:val="24"/>
              </w:rPr>
            </w:pPr>
            <w:r w:rsidRPr="00907A86">
              <w:rPr>
                <w:sz w:val="24"/>
                <w:szCs w:val="24"/>
              </w:rPr>
              <w:lastRenderedPageBreak/>
              <w:t>самостална</w:t>
            </w:r>
            <w:r w:rsidRPr="00907A86">
              <w:rPr>
                <w:spacing w:val="-4"/>
                <w:sz w:val="24"/>
                <w:szCs w:val="24"/>
              </w:rPr>
              <w:t xml:space="preserve"> </w:t>
            </w:r>
            <w:r w:rsidRPr="00907A86">
              <w:rPr>
                <w:sz w:val="24"/>
                <w:szCs w:val="24"/>
              </w:rPr>
              <w:t>репродукција научених садржја уз мању помоћ наставника</w:t>
            </w:r>
            <w:r w:rsidRPr="00907A86">
              <w:rPr>
                <w:sz w:val="24"/>
                <w:szCs w:val="24"/>
                <w:lang w:val="sr-Cyrl-RS"/>
              </w:rPr>
              <w:t>;</w:t>
            </w:r>
          </w:p>
          <w:p w:rsidR="00907A86" w:rsidRPr="00907A86" w:rsidRDefault="00907A86" w:rsidP="00907A86">
            <w:pPr>
              <w:pStyle w:val="TableParagraph"/>
              <w:numPr>
                <w:ilvl w:val="0"/>
                <w:numId w:val="9"/>
              </w:numPr>
              <w:tabs>
                <w:tab w:val="left" w:pos="283"/>
              </w:tabs>
              <w:ind w:left="114" w:right="100" w:firstLine="0"/>
              <w:rPr>
                <w:sz w:val="24"/>
                <w:szCs w:val="24"/>
              </w:rPr>
            </w:pPr>
            <w:r w:rsidRPr="00907A86">
              <w:rPr>
                <w:sz w:val="24"/>
                <w:szCs w:val="24"/>
              </w:rPr>
              <w:t>поседовање способности анализе садржаја</w:t>
            </w:r>
            <w:r w:rsidRPr="00907A86">
              <w:rPr>
                <w:sz w:val="24"/>
                <w:szCs w:val="24"/>
                <w:lang w:val="sr-Cyrl-RS"/>
              </w:rPr>
              <w:t>;</w:t>
            </w:r>
          </w:p>
          <w:p w:rsidR="00907A86" w:rsidRPr="00907A86" w:rsidRDefault="00907A86" w:rsidP="00907A86">
            <w:pPr>
              <w:pStyle w:val="TableParagraph"/>
              <w:numPr>
                <w:ilvl w:val="0"/>
                <w:numId w:val="9"/>
              </w:numPr>
              <w:tabs>
                <w:tab w:val="left" w:pos="365"/>
              </w:tabs>
              <w:ind w:left="114" w:right="98" w:firstLine="0"/>
              <w:rPr>
                <w:sz w:val="24"/>
                <w:szCs w:val="24"/>
              </w:rPr>
            </w:pPr>
            <w:r w:rsidRPr="00907A86">
              <w:rPr>
                <w:sz w:val="24"/>
                <w:szCs w:val="24"/>
              </w:rPr>
              <w:t>делимично повезивање усвојеног знања са сличним садржајем</w:t>
            </w:r>
            <w:r w:rsidRPr="00907A86">
              <w:rPr>
                <w:sz w:val="24"/>
                <w:szCs w:val="24"/>
                <w:lang w:val="sr-Cyrl-RS"/>
              </w:rPr>
              <w:t>;</w:t>
            </w:r>
          </w:p>
          <w:p w:rsidR="00907A86" w:rsidRPr="00907A86" w:rsidRDefault="00907A86" w:rsidP="00907A86">
            <w:pPr>
              <w:pStyle w:val="TableParagraph"/>
              <w:numPr>
                <w:ilvl w:val="0"/>
                <w:numId w:val="9"/>
              </w:numPr>
              <w:tabs>
                <w:tab w:val="left" w:pos="405"/>
              </w:tabs>
              <w:ind w:left="114" w:right="97" w:firstLine="0"/>
              <w:rPr>
                <w:sz w:val="24"/>
                <w:szCs w:val="24"/>
              </w:rPr>
            </w:pPr>
            <w:r w:rsidRPr="00907A86">
              <w:rPr>
                <w:sz w:val="24"/>
                <w:szCs w:val="24"/>
              </w:rPr>
              <w:t>примена садржаја са мањим</w:t>
            </w:r>
            <w:r w:rsidRPr="00907A86">
              <w:rPr>
                <w:spacing w:val="-14"/>
                <w:sz w:val="24"/>
                <w:szCs w:val="24"/>
              </w:rPr>
              <w:t xml:space="preserve"> </w:t>
            </w:r>
            <w:r w:rsidRPr="00907A86">
              <w:rPr>
                <w:sz w:val="24"/>
                <w:szCs w:val="24"/>
              </w:rPr>
              <w:t>грешкама</w:t>
            </w:r>
            <w:r w:rsidRPr="00907A86">
              <w:rPr>
                <w:spacing w:val="-14"/>
                <w:sz w:val="24"/>
                <w:szCs w:val="24"/>
              </w:rPr>
              <w:t xml:space="preserve"> </w:t>
            </w:r>
            <w:r w:rsidRPr="00907A86">
              <w:rPr>
                <w:sz w:val="24"/>
                <w:szCs w:val="24"/>
              </w:rPr>
              <w:t>уз</w:t>
            </w:r>
            <w:r w:rsidRPr="00907A86">
              <w:rPr>
                <w:spacing w:val="-14"/>
                <w:sz w:val="24"/>
                <w:szCs w:val="24"/>
              </w:rPr>
              <w:t xml:space="preserve"> </w:t>
            </w:r>
            <w:r w:rsidRPr="00907A86">
              <w:rPr>
                <w:sz w:val="24"/>
                <w:szCs w:val="24"/>
              </w:rPr>
              <w:t>давање наставникових примера</w:t>
            </w:r>
            <w:r w:rsidRPr="00907A86">
              <w:rPr>
                <w:sz w:val="24"/>
                <w:szCs w:val="24"/>
                <w:lang w:val="sr-Cyrl-RS"/>
              </w:rPr>
              <w:t>;</w:t>
            </w:r>
          </w:p>
          <w:p w:rsidR="00907A86" w:rsidRPr="00907A86" w:rsidRDefault="00907A86" w:rsidP="00907A86">
            <w:pPr>
              <w:pStyle w:val="TableParagraph"/>
              <w:numPr>
                <w:ilvl w:val="0"/>
                <w:numId w:val="9"/>
              </w:numPr>
              <w:tabs>
                <w:tab w:val="left" w:pos="306"/>
              </w:tabs>
              <w:ind w:left="114" w:right="102" w:firstLine="0"/>
              <w:rPr>
                <w:sz w:val="24"/>
                <w:szCs w:val="24"/>
              </w:rPr>
            </w:pPr>
            <w:r w:rsidRPr="00907A86">
              <w:rPr>
                <w:sz w:val="24"/>
                <w:szCs w:val="24"/>
              </w:rPr>
              <w:t>исправљање грешака уз наставникову помоћ</w:t>
            </w:r>
            <w:r w:rsidRPr="00907A86">
              <w:rPr>
                <w:sz w:val="24"/>
                <w:szCs w:val="24"/>
                <w:lang w:val="sr-Cyrl-RS"/>
              </w:rPr>
              <w:t>;</w:t>
            </w:r>
          </w:p>
          <w:p w:rsidR="00907A86" w:rsidRPr="00907A86" w:rsidRDefault="00907A86" w:rsidP="00907A86">
            <w:pPr>
              <w:pStyle w:val="TableParagraph"/>
              <w:numPr>
                <w:ilvl w:val="0"/>
                <w:numId w:val="9"/>
              </w:numPr>
              <w:tabs>
                <w:tab w:val="left" w:pos="237"/>
              </w:tabs>
              <w:spacing w:line="252" w:lineRule="exact"/>
              <w:ind w:left="237" w:hanging="123"/>
              <w:rPr>
                <w:sz w:val="24"/>
                <w:szCs w:val="24"/>
              </w:rPr>
            </w:pPr>
            <w:r w:rsidRPr="00907A86">
              <w:rPr>
                <w:sz w:val="24"/>
                <w:szCs w:val="24"/>
              </w:rPr>
              <w:t>слабија</w:t>
            </w:r>
            <w:r w:rsidRPr="00907A86">
              <w:rPr>
                <w:spacing w:val="-4"/>
                <w:sz w:val="24"/>
                <w:szCs w:val="24"/>
              </w:rPr>
              <w:t xml:space="preserve"> </w:t>
            </w:r>
            <w:r w:rsidRPr="00907A86">
              <w:rPr>
                <w:sz w:val="24"/>
                <w:szCs w:val="24"/>
              </w:rPr>
              <w:t>активност</w:t>
            </w:r>
            <w:r w:rsidRPr="00907A86">
              <w:rPr>
                <w:spacing w:val="-3"/>
                <w:sz w:val="24"/>
                <w:szCs w:val="24"/>
              </w:rPr>
              <w:t xml:space="preserve"> </w:t>
            </w:r>
            <w:r w:rsidRPr="00907A86">
              <w:rPr>
                <w:sz w:val="24"/>
                <w:szCs w:val="24"/>
              </w:rPr>
              <w:t>на</w:t>
            </w:r>
            <w:r w:rsidRPr="00907A86">
              <w:rPr>
                <w:spacing w:val="-4"/>
                <w:sz w:val="24"/>
                <w:szCs w:val="24"/>
              </w:rPr>
              <w:t xml:space="preserve"> часу</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hAnsi="Times New Roman" w:cs="Times New Roman"/>
                <w:sz w:val="24"/>
                <w:szCs w:val="24"/>
              </w:rPr>
              <w:t>коришћење</w:t>
            </w:r>
            <w:r w:rsidRPr="00907A86">
              <w:rPr>
                <w:rFonts w:ascii="Times New Roman" w:hAnsi="Times New Roman" w:cs="Times New Roman"/>
                <w:spacing w:val="-8"/>
                <w:sz w:val="24"/>
                <w:szCs w:val="24"/>
              </w:rPr>
              <w:t xml:space="preserve"> </w:t>
            </w:r>
            <w:r w:rsidRPr="00907A86">
              <w:rPr>
                <w:rFonts w:ascii="Times New Roman" w:hAnsi="Times New Roman" w:cs="Times New Roman"/>
                <w:sz w:val="24"/>
                <w:szCs w:val="24"/>
              </w:rPr>
              <w:t>једног</w:t>
            </w:r>
            <w:r w:rsidRPr="00907A86">
              <w:rPr>
                <w:rFonts w:ascii="Times New Roman" w:hAnsi="Times New Roman" w:cs="Times New Roman"/>
                <w:spacing w:val="-4"/>
                <w:sz w:val="24"/>
                <w:szCs w:val="24"/>
              </w:rPr>
              <w:t xml:space="preserve"> </w:t>
            </w:r>
            <w:r w:rsidRPr="00907A86">
              <w:rPr>
                <w:rFonts w:ascii="Times New Roman" w:hAnsi="Times New Roman" w:cs="Times New Roman"/>
                <w:sz w:val="24"/>
                <w:szCs w:val="24"/>
              </w:rPr>
              <w:lastRenderedPageBreak/>
              <w:t>извора знања (уџбеника или записа у свесци)</w:t>
            </w:r>
            <w:r w:rsidRPr="00907A86">
              <w:rPr>
                <w:rFonts w:ascii="Times New Roman" w:hAnsi="Times New Roman" w:cs="Times New Roman"/>
                <w:sz w:val="24"/>
                <w:szCs w:val="24"/>
                <w:lang w:val="sr-Cyrl-RS"/>
              </w:rPr>
              <w:t>.</w:t>
            </w:r>
          </w:p>
        </w:tc>
        <w:tc>
          <w:tcPr>
            <w:tcW w:w="2159" w:type="dxa"/>
            <w:tcBorders>
              <w:top w:val="single" w:sz="4" w:space="0" w:color="000000"/>
              <w:left w:val="single" w:sz="4" w:space="0" w:color="000000"/>
              <w:bottom w:val="single" w:sz="4" w:space="0" w:color="000000"/>
              <w:right w:val="single" w:sz="4" w:space="0" w:color="000000"/>
            </w:tcBorders>
          </w:tcPr>
          <w:p w:rsidR="00907A86" w:rsidRPr="00907A86" w:rsidRDefault="00907A86" w:rsidP="00907A86">
            <w:pPr>
              <w:pStyle w:val="TableParagraph"/>
              <w:numPr>
                <w:ilvl w:val="0"/>
                <w:numId w:val="10"/>
              </w:numPr>
              <w:tabs>
                <w:tab w:val="left" w:pos="296"/>
                <w:tab w:val="left" w:pos="1702"/>
              </w:tabs>
              <w:ind w:right="98"/>
              <w:rPr>
                <w:sz w:val="24"/>
                <w:szCs w:val="24"/>
              </w:rPr>
            </w:pPr>
            <w:r w:rsidRPr="00907A86">
              <w:rPr>
                <w:sz w:val="24"/>
                <w:szCs w:val="24"/>
              </w:rPr>
              <w:lastRenderedPageBreak/>
              <w:t xml:space="preserve">присећање делова </w:t>
            </w:r>
            <w:r w:rsidRPr="00907A86">
              <w:rPr>
                <w:spacing w:val="-2"/>
                <w:sz w:val="24"/>
                <w:szCs w:val="24"/>
              </w:rPr>
              <w:t>садржаја</w:t>
            </w:r>
            <w:r w:rsidRPr="00907A86">
              <w:rPr>
                <w:sz w:val="24"/>
                <w:szCs w:val="24"/>
              </w:rPr>
              <w:tab/>
            </w:r>
            <w:r w:rsidRPr="00907A86">
              <w:rPr>
                <w:spacing w:val="-4"/>
                <w:sz w:val="24"/>
                <w:szCs w:val="24"/>
              </w:rPr>
              <w:t xml:space="preserve">или </w:t>
            </w:r>
            <w:r w:rsidRPr="00907A86">
              <w:rPr>
                <w:sz w:val="24"/>
                <w:szCs w:val="24"/>
              </w:rPr>
              <w:t>основних</w:t>
            </w:r>
            <w:r w:rsidRPr="00907A86">
              <w:rPr>
                <w:spacing w:val="-14"/>
                <w:sz w:val="24"/>
                <w:szCs w:val="24"/>
              </w:rPr>
              <w:t xml:space="preserve"> </w:t>
            </w:r>
            <w:r w:rsidRPr="00907A86">
              <w:rPr>
                <w:sz w:val="24"/>
                <w:szCs w:val="24"/>
              </w:rPr>
              <w:t>појмова</w:t>
            </w:r>
            <w:r w:rsidRPr="00907A86">
              <w:rPr>
                <w:sz w:val="24"/>
                <w:szCs w:val="24"/>
                <w:lang w:val="sr-Cyrl-RS"/>
              </w:rPr>
              <w:t xml:space="preserve"> </w:t>
            </w:r>
            <w:r w:rsidRPr="00907A86">
              <w:rPr>
                <w:sz w:val="24"/>
                <w:szCs w:val="24"/>
              </w:rPr>
              <w:t>уз помоћ наставника</w:t>
            </w:r>
            <w:r w:rsidRPr="00907A86">
              <w:rPr>
                <w:sz w:val="24"/>
                <w:szCs w:val="24"/>
                <w:lang w:val="sr-Cyrl-RS"/>
              </w:rPr>
              <w:t>;</w:t>
            </w:r>
          </w:p>
          <w:p w:rsidR="00907A86" w:rsidRPr="00907A86" w:rsidRDefault="00907A86" w:rsidP="00907A86">
            <w:pPr>
              <w:pStyle w:val="TableParagraph"/>
              <w:numPr>
                <w:ilvl w:val="0"/>
                <w:numId w:val="10"/>
              </w:numPr>
              <w:tabs>
                <w:tab w:val="left" w:pos="1011"/>
                <w:tab w:val="left" w:pos="1930"/>
              </w:tabs>
              <w:ind w:right="99"/>
              <w:jc w:val="left"/>
              <w:rPr>
                <w:sz w:val="24"/>
                <w:szCs w:val="24"/>
              </w:rPr>
            </w:pPr>
            <w:r w:rsidRPr="00907A86">
              <w:rPr>
                <w:spacing w:val="-2"/>
                <w:sz w:val="24"/>
                <w:szCs w:val="24"/>
              </w:rPr>
              <w:t>делимично памћење</w:t>
            </w:r>
            <w:r w:rsidRPr="00907A86">
              <w:rPr>
                <w:spacing w:val="-2"/>
                <w:sz w:val="24"/>
                <w:szCs w:val="24"/>
                <w:lang w:val="sr-Cyrl-RS"/>
              </w:rPr>
              <w:t xml:space="preserve"> </w:t>
            </w:r>
            <w:r w:rsidRPr="00907A86">
              <w:rPr>
                <w:spacing w:val="-10"/>
                <w:sz w:val="24"/>
                <w:szCs w:val="24"/>
              </w:rPr>
              <w:t>и</w:t>
            </w:r>
          </w:p>
          <w:p w:rsidR="00907A86" w:rsidRPr="00907A86" w:rsidRDefault="00907A86" w:rsidP="00907A86">
            <w:pPr>
              <w:pStyle w:val="TableParagraph"/>
              <w:ind w:left="115"/>
              <w:jc w:val="left"/>
              <w:rPr>
                <w:sz w:val="24"/>
                <w:szCs w:val="24"/>
                <w:lang w:val="sr-Cyrl-RS"/>
              </w:rPr>
            </w:pPr>
            <w:r w:rsidRPr="00907A86">
              <w:rPr>
                <w:spacing w:val="-2"/>
                <w:sz w:val="24"/>
                <w:szCs w:val="24"/>
              </w:rPr>
              <w:t xml:space="preserve">репродукција </w:t>
            </w:r>
            <w:r w:rsidRPr="00907A86">
              <w:rPr>
                <w:sz w:val="24"/>
                <w:szCs w:val="24"/>
              </w:rPr>
              <w:t>научених</w:t>
            </w:r>
            <w:r w:rsidRPr="00907A86">
              <w:rPr>
                <w:spacing w:val="80"/>
                <w:sz w:val="24"/>
                <w:szCs w:val="24"/>
              </w:rPr>
              <w:t xml:space="preserve"> </w:t>
            </w:r>
            <w:r w:rsidRPr="00907A86">
              <w:rPr>
                <w:sz w:val="24"/>
                <w:szCs w:val="24"/>
              </w:rPr>
              <w:t>садржаја, али без примера</w:t>
            </w:r>
            <w:r w:rsidRPr="00907A86">
              <w:rPr>
                <w:sz w:val="24"/>
                <w:szCs w:val="24"/>
                <w:lang w:val="sr-Cyrl-RS"/>
              </w:rPr>
              <w:t>;</w:t>
            </w:r>
          </w:p>
          <w:p w:rsidR="00907A86" w:rsidRPr="00907A86" w:rsidRDefault="00907A86" w:rsidP="00907A86">
            <w:pPr>
              <w:pStyle w:val="TableParagraph"/>
              <w:ind w:left="115" w:right="98"/>
              <w:rPr>
                <w:sz w:val="24"/>
                <w:szCs w:val="24"/>
                <w:lang w:val="sr-Cyrl-RS"/>
              </w:rPr>
            </w:pPr>
            <w:r w:rsidRPr="00907A86">
              <w:rPr>
                <w:sz w:val="24"/>
                <w:szCs w:val="24"/>
                <w:lang w:val="sr-Cyrl-RS"/>
              </w:rPr>
              <w:t xml:space="preserve">- </w:t>
            </w:r>
            <w:r w:rsidRPr="00907A86">
              <w:rPr>
                <w:sz w:val="24"/>
                <w:szCs w:val="24"/>
              </w:rPr>
              <w:t>слабија активност на</w:t>
            </w:r>
            <w:r w:rsidRPr="00907A86">
              <w:rPr>
                <w:spacing w:val="-5"/>
                <w:sz w:val="24"/>
                <w:szCs w:val="24"/>
              </w:rPr>
              <w:t xml:space="preserve"> </w:t>
            </w:r>
            <w:r w:rsidRPr="00907A86">
              <w:rPr>
                <w:sz w:val="24"/>
                <w:szCs w:val="24"/>
              </w:rPr>
              <w:t>часу</w:t>
            </w:r>
            <w:r w:rsidRPr="00907A86">
              <w:rPr>
                <w:spacing w:val="-7"/>
                <w:sz w:val="24"/>
                <w:szCs w:val="24"/>
              </w:rPr>
              <w:t xml:space="preserve"> </w:t>
            </w:r>
            <w:r w:rsidRPr="00907A86">
              <w:rPr>
                <w:sz w:val="24"/>
                <w:szCs w:val="24"/>
              </w:rPr>
              <w:t>и</w:t>
            </w:r>
            <w:r w:rsidRPr="00907A86">
              <w:rPr>
                <w:spacing w:val="-4"/>
                <w:sz w:val="24"/>
                <w:szCs w:val="24"/>
              </w:rPr>
              <w:t xml:space="preserve"> </w:t>
            </w:r>
            <w:r w:rsidRPr="00907A86">
              <w:rPr>
                <w:sz w:val="24"/>
                <w:szCs w:val="24"/>
              </w:rPr>
              <w:t>у</w:t>
            </w:r>
            <w:r w:rsidRPr="00907A86">
              <w:rPr>
                <w:spacing w:val="-5"/>
                <w:sz w:val="24"/>
                <w:szCs w:val="24"/>
              </w:rPr>
              <w:t xml:space="preserve"> </w:t>
            </w:r>
            <w:r w:rsidRPr="00907A86">
              <w:rPr>
                <w:sz w:val="24"/>
                <w:szCs w:val="24"/>
              </w:rPr>
              <w:t xml:space="preserve">усвајању </w:t>
            </w:r>
            <w:r w:rsidRPr="00907A86">
              <w:rPr>
                <w:spacing w:val="-2"/>
                <w:sz w:val="24"/>
                <w:szCs w:val="24"/>
              </w:rPr>
              <w:t>садржаја</w:t>
            </w:r>
            <w:r w:rsidRPr="00907A86">
              <w:rPr>
                <w:spacing w:val="-2"/>
                <w:sz w:val="24"/>
                <w:szCs w:val="24"/>
                <w:lang w:val="sr-Cyrl-RS"/>
              </w:rPr>
              <w:t>;</w:t>
            </w:r>
          </w:p>
          <w:p w:rsidR="00907A86" w:rsidRPr="00907A86" w:rsidRDefault="00907A86" w:rsidP="00907A86">
            <w:pPr>
              <w:pStyle w:val="TableParagraph"/>
              <w:tabs>
                <w:tab w:val="left" w:pos="1279"/>
              </w:tabs>
              <w:spacing w:line="252" w:lineRule="exact"/>
              <w:rPr>
                <w:sz w:val="24"/>
                <w:szCs w:val="24"/>
                <w:lang w:val="sr-Cyrl-RS"/>
              </w:rPr>
            </w:pPr>
            <w:r w:rsidRPr="00907A86">
              <w:rPr>
                <w:spacing w:val="-2"/>
                <w:sz w:val="24"/>
                <w:szCs w:val="24"/>
                <w:lang w:val="sr-Cyrl-RS"/>
              </w:rPr>
              <w:t xml:space="preserve">- </w:t>
            </w:r>
            <w:r w:rsidRPr="00907A86">
              <w:rPr>
                <w:spacing w:val="-2"/>
                <w:sz w:val="24"/>
                <w:szCs w:val="24"/>
              </w:rPr>
              <w:t>изостаје</w:t>
            </w:r>
            <w:r w:rsidRPr="00907A86">
              <w:rPr>
                <w:spacing w:val="-2"/>
                <w:sz w:val="24"/>
                <w:szCs w:val="24"/>
                <w:lang w:val="sr-Cyrl-RS"/>
              </w:rPr>
              <w:t xml:space="preserve"> </w:t>
            </w:r>
            <w:r w:rsidRPr="00907A86">
              <w:rPr>
                <w:spacing w:val="-2"/>
                <w:sz w:val="24"/>
                <w:szCs w:val="24"/>
              </w:rPr>
              <w:t>повезивање</w:t>
            </w:r>
            <w:r w:rsidRPr="00907A86">
              <w:rPr>
                <w:spacing w:val="40"/>
                <w:sz w:val="24"/>
                <w:szCs w:val="24"/>
              </w:rPr>
              <w:t xml:space="preserve"> </w:t>
            </w:r>
            <w:r w:rsidRPr="00907A86">
              <w:rPr>
                <w:spacing w:val="-2"/>
                <w:sz w:val="24"/>
                <w:szCs w:val="24"/>
              </w:rPr>
              <w:t>садржаја</w:t>
            </w:r>
            <w:r w:rsidRPr="00907A86">
              <w:rPr>
                <w:spacing w:val="-2"/>
                <w:sz w:val="24"/>
                <w:szCs w:val="24"/>
                <w:lang w:val="sr-Cyrl-RS"/>
              </w:rPr>
              <w:t xml:space="preserve"> </w:t>
            </w:r>
            <w:r w:rsidRPr="00907A86">
              <w:rPr>
                <w:spacing w:val="-2"/>
                <w:sz w:val="24"/>
                <w:szCs w:val="24"/>
              </w:rPr>
              <w:t>унутар предмета</w:t>
            </w:r>
            <w:r w:rsidRPr="00907A86">
              <w:rPr>
                <w:spacing w:val="-2"/>
                <w:sz w:val="24"/>
                <w:szCs w:val="24"/>
                <w:lang w:val="sr-Cyrl-RS"/>
              </w:rPr>
              <w:t>;</w:t>
            </w:r>
          </w:p>
          <w:p w:rsidR="00907A86" w:rsidRPr="00907A86" w:rsidRDefault="00907A86" w:rsidP="00907A86">
            <w:pPr>
              <w:pStyle w:val="TableParagraph"/>
              <w:numPr>
                <w:ilvl w:val="0"/>
                <w:numId w:val="10"/>
              </w:numPr>
              <w:tabs>
                <w:tab w:val="left" w:pos="386"/>
                <w:tab w:val="left" w:pos="1931"/>
              </w:tabs>
              <w:ind w:right="98" w:firstLine="0"/>
              <w:jc w:val="left"/>
              <w:rPr>
                <w:sz w:val="24"/>
                <w:szCs w:val="24"/>
              </w:rPr>
            </w:pPr>
            <w:r w:rsidRPr="00907A86">
              <w:rPr>
                <w:sz w:val="24"/>
                <w:szCs w:val="24"/>
              </w:rPr>
              <w:t>чини</w:t>
            </w:r>
            <w:r w:rsidRPr="00907A86">
              <w:rPr>
                <w:spacing w:val="80"/>
                <w:sz w:val="24"/>
                <w:szCs w:val="24"/>
              </w:rPr>
              <w:t xml:space="preserve"> </w:t>
            </w:r>
            <w:r w:rsidRPr="00907A86">
              <w:rPr>
                <w:sz w:val="24"/>
                <w:szCs w:val="24"/>
              </w:rPr>
              <w:t>грешк</w:t>
            </w:r>
            <w:r w:rsidRPr="00907A86">
              <w:rPr>
                <w:sz w:val="24"/>
                <w:szCs w:val="24"/>
                <w:lang w:val="sr-Cyrl-RS"/>
              </w:rPr>
              <w:t xml:space="preserve">е </w:t>
            </w:r>
            <w:r w:rsidRPr="00907A86">
              <w:rPr>
                <w:spacing w:val="-10"/>
                <w:sz w:val="24"/>
                <w:szCs w:val="24"/>
              </w:rPr>
              <w:t xml:space="preserve">и </w:t>
            </w:r>
            <w:r w:rsidRPr="00907A86">
              <w:rPr>
                <w:sz w:val="24"/>
                <w:szCs w:val="24"/>
              </w:rPr>
              <w:t>не</w:t>
            </w:r>
            <w:r w:rsidRPr="00907A86">
              <w:rPr>
                <w:sz w:val="24"/>
                <w:szCs w:val="24"/>
                <w:lang w:val="sr-Cyrl-RS"/>
              </w:rPr>
              <w:t xml:space="preserve"> </w:t>
            </w:r>
            <w:r w:rsidRPr="00907A86">
              <w:rPr>
                <w:sz w:val="24"/>
                <w:szCs w:val="24"/>
              </w:rPr>
              <w:t>уочава их</w:t>
            </w:r>
            <w:r w:rsidRPr="00907A86">
              <w:rPr>
                <w:sz w:val="24"/>
                <w:szCs w:val="24"/>
                <w:lang w:val="sr-Cyrl-RS"/>
              </w:rPr>
              <w:t>;</w:t>
            </w:r>
          </w:p>
          <w:p w:rsidR="00907A86" w:rsidRPr="00907A86" w:rsidRDefault="00907A86" w:rsidP="00907A86">
            <w:pPr>
              <w:autoSpaceDE w:val="0"/>
              <w:autoSpaceDN w:val="0"/>
              <w:adjustRightInd w:val="0"/>
              <w:rPr>
                <w:rFonts w:ascii="Times New Roman" w:hAnsi="Times New Roman" w:cs="Times New Roman"/>
                <w:sz w:val="24"/>
                <w:szCs w:val="24"/>
                <w:lang w:val="sr-Cyrl-RS"/>
              </w:rPr>
            </w:pPr>
            <w:r w:rsidRPr="00907A86">
              <w:rPr>
                <w:rFonts w:ascii="Times New Roman" w:hAnsi="Times New Roman" w:cs="Times New Roman"/>
                <w:sz w:val="24"/>
                <w:szCs w:val="24"/>
              </w:rPr>
              <w:t>-</w:t>
            </w:r>
            <w:r w:rsidRPr="00907A86">
              <w:rPr>
                <w:rFonts w:ascii="Times New Roman" w:hAnsi="Times New Roman" w:cs="Times New Roman"/>
                <w:sz w:val="24"/>
                <w:szCs w:val="24"/>
                <w:lang w:val="sr-Cyrl-RS"/>
              </w:rPr>
              <w:t xml:space="preserve"> </w:t>
            </w:r>
            <w:r w:rsidRPr="00907A86">
              <w:rPr>
                <w:rFonts w:ascii="Times New Roman" w:hAnsi="Times New Roman" w:cs="Times New Roman"/>
                <w:sz w:val="24"/>
                <w:szCs w:val="24"/>
              </w:rPr>
              <w:t xml:space="preserve">несамосталност у раду, тражење и прихваћање </w:t>
            </w:r>
            <w:r w:rsidRPr="00907A86">
              <w:rPr>
                <w:rFonts w:ascii="Times New Roman" w:hAnsi="Times New Roman" w:cs="Times New Roman"/>
                <w:sz w:val="24"/>
                <w:szCs w:val="24"/>
              </w:rPr>
              <w:lastRenderedPageBreak/>
              <w:t>помоћи и савета</w:t>
            </w:r>
            <w:r w:rsidRPr="00907A86">
              <w:rPr>
                <w:rFonts w:ascii="Times New Roman" w:hAnsi="Times New Roman" w:cs="Times New Roman"/>
                <w:sz w:val="24"/>
                <w:szCs w:val="24"/>
                <w:lang w:val="sr-Cyrl-RS"/>
              </w:rPr>
              <w:t>.</w:t>
            </w:r>
          </w:p>
        </w:tc>
        <w:tc>
          <w:tcPr>
            <w:tcW w:w="2159" w:type="dxa"/>
          </w:tcPr>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lastRenderedPageBreak/>
              <w:t>- неусвојена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већина садр-</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жаја, често и до</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нивоа пре-</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познавања</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неусвојеност</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кључних пој-</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мова</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непостојање</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потребних предзнања за усвајање нових садржаја, вешти-</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на и навика</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 ретка спремност за исказ</w:t>
            </w:r>
            <w:r w:rsidRPr="00907A86">
              <w:rPr>
                <w:rFonts w:ascii="Times New Roman" w:eastAsiaTheme="minorHAnsi" w:hAnsi="Times New Roman" w:cs="Times New Roman"/>
                <w:sz w:val="24"/>
                <w:szCs w:val="24"/>
                <w:lang w:val="sr-Cyrl-RS"/>
                <w14:ligatures w14:val="standardContextual"/>
              </w:rPr>
              <w:t>и</w:t>
            </w:r>
            <w:r w:rsidRPr="00907A86">
              <w:rPr>
                <w:rFonts w:ascii="Times New Roman" w:eastAsiaTheme="minorHAnsi" w:hAnsi="Times New Roman" w:cs="Times New Roman"/>
                <w:sz w:val="24"/>
                <w:szCs w:val="24"/>
                <w14:ligatures w14:val="standardContextual"/>
              </w:rPr>
              <w:t>вање знања, умења и вештина</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пасивност и</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lastRenderedPageBreak/>
              <w:t>незаинтересова</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ност на часу</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недостатак</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интереса за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стицањем</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нових знања,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чак и уз велико</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залагање</w:t>
            </w:r>
          </w:p>
          <w:p w:rsidR="00907A86" w:rsidRPr="00907A86" w:rsidRDefault="00907A86" w:rsidP="00907A86">
            <w:pPr>
              <w:rPr>
                <w:rFonts w:ascii="Times New Roman" w:hAnsi="Times New Roman" w:cs="Times New Roman"/>
                <w:sz w:val="24"/>
                <w:szCs w:val="24"/>
                <w:lang w:val="sr-Cyrl-RS"/>
              </w:rPr>
            </w:pPr>
            <w:r w:rsidRPr="00907A86">
              <w:rPr>
                <w:rFonts w:ascii="Times New Roman" w:eastAsiaTheme="minorHAnsi" w:hAnsi="Times New Roman" w:cs="Times New Roman"/>
                <w:sz w:val="24"/>
                <w:szCs w:val="24"/>
                <w14:ligatures w14:val="standardContextual"/>
              </w:rPr>
              <w:t>наставника</w:t>
            </w:r>
            <w:r w:rsidRPr="00907A86">
              <w:rPr>
                <w:rFonts w:ascii="Times New Roman" w:eastAsiaTheme="minorHAnsi" w:hAnsi="Times New Roman" w:cs="Times New Roman"/>
                <w:sz w:val="24"/>
                <w:szCs w:val="24"/>
                <w:lang w:val="sr-Cyrl-RS"/>
                <w14:ligatures w14:val="standardContextual"/>
              </w:rPr>
              <w:t>.</w:t>
            </w:r>
          </w:p>
        </w:tc>
      </w:tr>
    </w:tbl>
    <w:p w:rsidR="00907A86" w:rsidRPr="00907A86" w:rsidRDefault="00907A86" w:rsidP="00907A86">
      <w:pPr>
        <w:jc w:val="both"/>
        <w:rPr>
          <w:rFonts w:ascii="Times New Roman" w:hAnsi="Times New Roman" w:cs="Times New Roman"/>
          <w:sz w:val="24"/>
          <w:szCs w:val="24"/>
        </w:rPr>
      </w:pPr>
    </w:p>
    <w:p w:rsidR="00907A86" w:rsidRPr="00907A86" w:rsidRDefault="00907A86" w:rsidP="00907A86">
      <w:pPr>
        <w:jc w:val="both"/>
        <w:rPr>
          <w:rFonts w:ascii="Times New Roman" w:hAnsi="Times New Roman" w:cs="Times New Roman"/>
          <w:sz w:val="24"/>
          <w:szCs w:val="24"/>
        </w:rPr>
      </w:pPr>
    </w:p>
    <w:p w:rsidR="00907A86" w:rsidRPr="00907A86" w:rsidRDefault="00907A86" w:rsidP="00907A86">
      <w:pPr>
        <w:jc w:val="both"/>
        <w:rPr>
          <w:rFonts w:ascii="Times New Roman" w:hAnsi="Times New Roman" w:cs="Times New Roman"/>
          <w:sz w:val="24"/>
          <w:szCs w:val="24"/>
        </w:rPr>
      </w:pPr>
    </w:p>
    <w:p w:rsidR="00907A86" w:rsidRPr="00907A86" w:rsidRDefault="00907A86" w:rsidP="00907A86">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60"/>
        <w:gridCol w:w="1604"/>
        <w:gridCol w:w="1396"/>
        <w:gridCol w:w="1819"/>
        <w:gridCol w:w="1632"/>
        <w:gridCol w:w="1639"/>
      </w:tblGrid>
      <w:tr w:rsidR="00907A86" w:rsidRPr="00907A86" w:rsidTr="00907A86">
        <w:tc>
          <w:tcPr>
            <w:tcW w:w="2158"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Метода оцењивања</w:t>
            </w:r>
          </w:p>
        </w:tc>
        <w:tc>
          <w:tcPr>
            <w:tcW w:w="10792" w:type="dxa"/>
            <w:gridSpan w:val="5"/>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xml:space="preserve">                                                         РАД У ПАРУ/ТИМУ</w:t>
            </w:r>
          </w:p>
        </w:tc>
      </w:tr>
      <w:tr w:rsidR="00907A86" w:rsidRPr="00907A86" w:rsidTr="00907A86">
        <w:tc>
          <w:tcPr>
            <w:tcW w:w="2158"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Оцена</w:t>
            </w:r>
          </w:p>
        </w:tc>
        <w:tc>
          <w:tcPr>
            <w:tcW w:w="2158"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Одличан (5)</w:t>
            </w:r>
          </w:p>
        </w:tc>
        <w:tc>
          <w:tcPr>
            <w:tcW w:w="2158"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Врлодобар (4)</w:t>
            </w:r>
          </w:p>
        </w:tc>
        <w:tc>
          <w:tcPr>
            <w:tcW w:w="2158"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Добар (3)</w:t>
            </w:r>
          </w:p>
        </w:tc>
        <w:tc>
          <w:tcPr>
            <w:tcW w:w="2159"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Довољан (2)</w:t>
            </w:r>
          </w:p>
        </w:tc>
        <w:tc>
          <w:tcPr>
            <w:tcW w:w="2159"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Недовољан (1)</w:t>
            </w:r>
          </w:p>
        </w:tc>
      </w:tr>
      <w:tr w:rsidR="00907A86" w:rsidRPr="00907A86" w:rsidTr="00907A86">
        <w:tc>
          <w:tcPr>
            <w:tcW w:w="2158"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Исходи</w:t>
            </w:r>
          </w:p>
        </w:tc>
        <w:tc>
          <w:tcPr>
            <w:tcW w:w="2158" w:type="dxa"/>
            <w:tcBorders>
              <w:top w:val="single" w:sz="4" w:space="0" w:color="000000"/>
              <w:left w:val="single" w:sz="4" w:space="0" w:color="000000"/>
              <w:bottom w:val="single" w:sz="4" w:space="0" w:color="000000"/>
              <w:right w:val="single" w:sz="4" w:space="0" w:color="000000"/>
            </w:tcBorders>
          </w:tcPr>
          <w:p w:rsidR="00907A86" w:rsidRPr="00907A86" w:rsidRDefault="00907A86" w:rsidP="00907A86">
            <w:pPr>
              <w:pStyle w:val="TableParagraph"/>
              <w:ind w:left="115" w:right="95"/>
              <w:rPr>
                <w:sz w:val="24"/>
                <w:szCs w:val="24"/>
              </w:rPr>
            </w:pPr>
            <w:r w:rsidRPr="00907A86">
              <w:rPr>
                <w:sz w:val="24"/>
                <w:szCs w:val="24"/>
              </w:rPr>
              <w:t>-</w:t>
            </w:r>
            <w:r w:rsidRPr="00907A86">
              <w:rPr>
                <w:sz w:val="24"/>
                <w:szCs w:val="24"/>
                <w:lang w:val="sr-Cyrl-RS"/>
              </w:rPr>
              <w:t xml:space="preserve"> у</w:t>
            </w:r>
            <w:r w:rsidRPr="00907A86">
              <w:rPr>
                <w:sz w:val="24"/>
                <w:szCs w:val="24"/>
              </w:rPr>
              <w:t>ченик</w:t>
            </w:r>
            <w:r w:rsidRPr="00907A86">
              <w:rPr>
                <w:sz w:val="24"/>
                <w:szCs w:val="24"/>
                <w:lang w:val="sr-Cyrl-RS"/>
              </w:rPr>
              <w:t xml:space="preserve"> </w:t>
            </w:r>
            <w:r w:rsidRPr="00907A86">
              <w:rPr>
                <w:sz w:val="24"/>
                <w:szCs w:val="24"/>
              </w:rPr>
              <w:t>је посебно мотивисан, креативан, одговоран</w:t>
            </w:r>
            <w:r w:rsidRPr="00907A86">
              <w:rPr>
                <w:sz w:val="24"/>
                <w:szCs w:val="24"/>
                <w:lang w:val="sr-Cyrl-RS"/>
              </w:rPr>
              <w:t xml:space="preserve"> </w:t>
            </w:r>
            <w:r w:rsidRPr="00907A86">
              <w:rPr>
                <w:sz w:val="24"/>
                <w:szCs w:val="24"/>
              </w:rPr>
              <w:lastRenderedPageBreak/>
              <w:t>у раду,</w:t>
            </w:r>
            <w:r w:rsidRPr="00907A86">
              <w:rPr>
                <w:sz w:val="24"/>
                <w:szCs w:val="24"/>
                <w:lang w:val="sr-Cyrl-RS"/>
              </w:rPr>
              <w:t xml:space="preserve"> </w:t>
            </w:r>
            <w:r w:rsidRPr="00907A86">
              <w:rPr>
                <w:sz w:val="24"/>
                <w:szCs w:val="24"/>
              </w:rPr>
              <w:t>поштује друге, редован у извршавању обавеза;</w:t>
            </w:r>
          </w:p>
          <w:p w:rsidR="00907A86" w:rsidRPr="00907A86" w:rsidRDefault="00907A86" w:rsidP="00907A86">
            <w:pPr>
              <w:pStyle w:val="TableParagraph"/>
              <w:ind w:left="115" w:right="97"/>
              <w:rPr>
                <w:sz w:val="24"/>
                <w:szCs w:val="24"/>
              </w:rPr>
            </w:pPr>
            <w:r w:rsidRPr="00907A86">
              <w:rPr>
                <w:sz w:val="24"/>
                <w:szCs w:val="24"/>
              </w:rPr>
              <w:t>-</w:t>
            </w:r>
            <w:r w:rsidRPr="00907A86">
              <w:rPr>
                <w:sz w:val="24"/>
                <w:szCs w:val="24"/>
                <w:lang w:val="sr-Cyrl-RS"/>
              </w:rPr>
              <w:t xml:space="preserve"> </w:t>
            </w:r>
            <w:r w:rsidRPr="00907A86">
              <w:rPr>
                <w:sz w:val="24"/>
                <w:szCs w:val="24"/>
              </w:rPr>
              <w:t xml:space="preserve">даје креативне примедбе и </w:t>
            </w:r>
            <w:r w:rsidRPr="00907A86">
              <w:rPr>
                <w:spacing w:val="-2"/>
                <w:sz w:val="24"/>
                <w:szCs w:val="24"/>
              </w:rPr>
              <w:t>предлоге;</w:t>
            </w:r>
          </w:p>
          <w:p w:rsidR="00907A86" w:rsidRPr="00907A86" w:rsidRDefault="00907A86" w:rsidP="00907A86">
            <w:pPr>
              <w:pStyle w:val="TableParagraph"/>
              <w:spacing w:line="251" w:lineRule="exact"/>
              <w:ind w:left="115"/>
              <w:rPr>
                <w:sz w:val="24"/>
                <w:szCs w:val="24"/>
              </w:rPr>
            </w:pPr>
            <w:r w:rsidRPr="00907A86">
              <w:rPr>
                <w:sz w:val="24"/>
                <w:szCs w:val="24"/>
              </w:rPr>
              <w:t>-</w:t>
            </w:r>
            <w:r w:rsidRPr="00907A86">
              <w:rPr>
                <w:spacing w:val="-6"/>
                <w:sz w:val="24"/>
                <w:szCs w:val="24"/>
              </w:rPr>
              <w:t xml:space="preserve"> </w:t>
            </w:r>
            <w:r w:rsidRPr="00907A86">
              <w:rPr>
                <w:sz w:val="24"/>
                <w:szCs w:val="24"/>
              </w:rPr>
              <w:t>поштује</w:t>
            </w:r>
            <w:r w:rsidRPr="00907A86">
              <w:rPr>
                <w:spacing w:val="-2"/>
                <w:sz w:val="24"/>
                <w:szCs w:val="24"/>
              </w:rPr>
              <w:t xml:space="preserve"> </w:t>
            </w:r>
            <w:r w:rsidRPr="00907A86">
              <w:rPr>
                <w:sz w:val="24"/>
                <w:szCs w:val="24"/>
              </w:rPr>
              <w:t>правила</w:t>
            </w:r>
            <w:r w:rsidRPr="00907A86">
              <w:rPr>
                <w:spacing w:val="-3"/>
                <w:sz w:val="24"/>
                <w:szCs w:val="24"/>
              </w:rPr>
              <w:t xml:space="preserve"> </w:t>
            </w:r>
            <w:r w:rsidRPr="00907A86">
              <w:rPr>
                <w:spacing w:val="-2"/>
                <w:sz w:val="24"/>
                <w:szCs w:val="24"/>
              </w:rPr>
              <w:t>рада;</w:t>
            </w:r>
          </w:p>
          <w:p w:rsidR="00907A86" w:rsidRPr="00907A86" w:rsidRDefault="00907A86" w:rsidP="00907A86">
            <w:pPr>
              <w:pStyle w:val="TableParagraph"/>
              <w:ind w:left="115"/>
              <w:jc w:val="left"/>
              <w:rPr>
                <w:sz w:val="24"/>
                <w:szCs w:val="24"/>
              </w:rPr>
            </w:pPr>
            <w:r w:rsidRPr="00907A86">
              <w:rPr>
                <w:sz w:val="24"/>
                <w:szCs w:val="24"/>
              </w:rPr>
              <w:t>-</w:t>
            </w:r>
            <w:r w:rsidRPr="00907A86">
              <w:rPr>
                <w:sz w:val="24"/>
                <w:szCs w:val="24"/>
                <w:lang w:val="sr-Cyrl-RS"/>
              </w:rPr>
              <w:t xml:space="preserve"> </w:t>
            </w:r>
            <w:r w:rsidRPr="00907A86">
              <w:rPr>
                <w:sz w:val="24"/>
                <w:szCs w:val="24"/>
              </w:rPr>
              <w:t>у</w:t>
            </w:r>
            <w:r w:rsidRPr="00907A86">
              <w:rPr>
                <w:spacing w:val="40"/>
                <w:sz w:val="24"/>
                <w:szCs w:val="24"/>
              </w:rPr>
              <w:t xml:space="preserve"> </w:t>
            </w:r>
            <w:r w:rsidRPr="00907A86">
              <w:rPr>
                <w:sz w:val="24"/>
                <w:szCs w:val="24"/>
              </w:rPr>
              <w:t>презентовању</w:t>
            </w:r>
            <w:r w:rsidRPr="00907A86">
              <w:rPr>
                <w:spacing w:val="40"/>
                <w:sz w:val="24"/>
                <w:szCs w:val="24"/>
              </w:rPr>
              <w:t xml:space="preserve"> </w:t>
            </w:r>
            <w:r w:rsidRPr="00907A86">
              <w:rPr>
                <w:sz w:val="24"/>
                <w:szCs w:val="24"/>
              </w:rPr>
              <w:t>је</w:t>
            </w:r>
            <w:r w:rsidRPr="00907A86">
              <w:rPr>
                <w:spacing w:val="40"/>
                <w:sz w:val="24"/>
                <w:szCs w:val="24"/>
              </w:rPr>
              <w:t xml:space="preserve"> </w:t>
            </w:r>
            <w:r w:rsidRPr="00907A86">
              <w:rPr>
                <w:sz w:val="24"/>
                <w:szCs w:val="24"/>
              </w:rPr>
              <w:t>јасан,</w:t>
            </w:r>
            <w:r w:rsidRPr="00907A86">
              <w:rPr>
                <w:spacing w:val="40"/>
                <w:sz w:val="24"/>
                <w:szCs w:val="24"/>
              </w:rPr>
              <w:t xml:space="preserve"> </w:t>
            </w:r>
            <w:r w:rsidRPr="00907A86">
              <w:rPr>
                <w:sz w:val="24"/>
                <w:szCs w:val="24"/>
              </w:rPr>
              <w:t>тачан</w:t>
            </w:r>
            <w:r w:rsidRPr="00907A86">
              <w:rPr>
                <w:spacing w:val="40"/>
                <w:sz w:val="24"/>
                <w:szCs w:val="24"/>
              </w:rPr>
              <w:t xml:space="preserve"> </w:t>
            </w:r>
            <w:r w:rsidRPr="00907A86">
              <w:rPr>
                <w:sz w:val="24"/>
                <w:szCs w:val="24"/>
              </w:rPr>
              <w:t>и уме да искаже суштину;</w:t>
            </w:r>
          </w:p>
          <w:p w:rsidR="00907A86" w:rsidRPr="00907A86" w:rsidRDefault="00907A86" w:rsidP="00907A86">
            <w:pPr>
              <w:pStyle w:val="TableParagraph"/>
              <w:ind w:left="115"/>
              <w:jc w:val="left"/>
              <w:rPr>
                <w:sz w:val="24"/>
                <w:szCs w:val="24"/>
              </w:rPr>
            </w:pPr>
            <w:r w:rsidRPr="00907A86">
              <w:rPr>
                <w:sz w:val="24"/>
                <w:szCs w:val="24"/>
              </w:rPr>
              <w:t>-</w:t>
            </w:r>
            <w:r w:rsidRPr="00907A86">
              <w:rPr>
                <w:sz w:val="24"/>
                <w:szCs w:val="24"/>
                <w:lang w:val="sr-Cyrl-RS"/>
              </w:rPr>
              <w:t xml:space="preserve"> </w:t>
            </w:r>
            <w:r w:rsidRPr="00907A86">
              <w:rPr>
                <w:sz w:val="24"/>
                <w:szCs w:val="24"/>
              </w:rPr>
              <w:t>уочава</w:t>
            </w:r>
            <w:r w:rsidRPr="00907A86">
              <w:rPr>
                <w:spacing w:val="40"/>
                <w:sz w:val="24"/>
                <w:szCs w:val="24"/>
              </w:rPr>
              <w:t xml:space="preserve"> </w:t>
            </w:r>
            <w:r w:rsidRPr="00907A86">
              <w:rPr>
                <w:sz w:val="24"/>
                <w:szCs w:val="24"/>
              </w:rPr>
              <w:t>битно</w:t>
            </w:r>
            <w:r w:rsidRPr="00907A86">
              <w:rPr>
                <w:spacing w:val="40"/>
                <w:sz w:val="24"/>
                <w:szCs w:val="24"/>
              </w:rPr>
              <w:t xml:space="preserve"> </w:t>
            </w:r>
            <w:r w:rsidRPr="00907A86">
              <w:rPr>
                <w:sz w:val="24"/>
                <w:szCs w:val="24"/>
              </w:rPr>
              <w:t>и</w:t>
            </w:r>
            <w:r w:rsidRPr="00907A86">
              <w:rPr>
                <w:spacing w:val="40"/>
                <w:sz w:val="24"/>
                <w:szCs w:val="24"/>
              </w:rPr>
              <w:t xml:space="preserve"> </w:t>
            </w:r>
            <w:r w:rsidRPr="00907A86">
              <w:rPr>
                <w:sz w:val="24"/>
                <w:szCs w:val="24"/>
              </w:rPr>
              <w:t>разликује</w:t>
            </w:r>
            <w:r w:rsidRPr="00907A86">
              <w:rPr>
                <w:spacing w:val="40"/>
                <w:sz w:val="24"/>
                <w:szCs w:val="24"/>
              </w:rPr>
              <w:t xml:space="preserve"> </w:t>
            </w:r>
            <w:r w:rsidRPr="00907A86">
              <w:rPr>
                <w:sz w:val="24"/>
                <w:szCs w:val="24"/>
              </w:rPr>
              <w:t>га</w:t>
            </w:r>
            <w:r w:rsidRPr="00907A86">
              <w:rPr>
                <w:spacing w:val="40"/>
                <w:sz w:val="24"/>
                <w:szCs w:val="24"/>
              </w:rPr>
              <w:t xml:space="preserve"> </w:t>
            </w:r>
            <w:r w:rsidRPr="00907A86">
              <w:rPr>
                <w:sz w:val="24"/>
                <w:szCs w:val="24"/>
              </w:rPr>
              <w:t xml:space="preserve">од </w:t>
            </w:r>
            <w:r w:rsidRPr="00907A86">
              <w:rPr>
                <w:spacing w:val="-2"/>
                <w:sz w:val="24"/>
                <w:szCs w:val="24"/>
              </w:rPr>
              <w:t>небитног;</w:t>
            </w:r>
          </w:p>
          <w:p w:rsidR="00907A86" w:rsidRPr="00907A86" w:rsidRDefault="00907A86" w:rsidP="00907A86">
            <w:pPr>
              <w:pStyle w:val="TableParagraph"/>
              <w:ind w:left="115" w:right="49"/>
              <w:jc w:val="left"/>
              <w:rPr>
                <w:sz w:val="24"/>
                <w:szCs w:val="24"/>
              </w:rPr>
            </w:pPr>
            <w:r w:rsidRPr="00907A86">
              <w:rPr>
                <w:sz w:val="24"/>
                <w:szCs w:val="24"/>
              </w:rPr>
              <w:t>-</w:t>
            </w:r>
            <w:r w:rsidRPr="00907A86">
              <w:rPr>
                <w:sz w:val="24"/>
                <w:szCs w:val="24"/>
                <w:lang w:val="sr-Cyrl-RS"/>
              </w:rPr>
              <w:t xml:space="preserve"> </w:t>
            </w:r>
            <w:r w:rsidRPr="00907A86">
              <w:rPr>
                <w:sz w:val="24"/>
                <w:szCs w:val="24"/>
              </w:rPr>
              <w:t>зна</w:t>
            </w:r>
            <w:r w:rsidRPr="00907A86">
              <w:rPr>
                <w:spacing w:val="-11"/>
                <w:sz w:val="24"/>
                <w:szCs w:val="24"/>
              </w:rPr>
              <w:t xml:space="preserve"> </w:t>
            </w:r>
            <w:r w:rsidRPr="00907A86">
              <w:rPr>
                <w:sz w:val="24"/>
                <w:szCs w:val="24"/>
              </w:rPr>
              <w:t>добро</w:t>
            </w:r>
            <w:r w:rsidRPr="00907A86">
              <w:rPr>
                <w:spacing w:val="-9"/>
                <w:sz w:val="24"/>
                <w:szCs w:val="24"/>
              </w:rPr>
              <w:t xml:space="preserve"> </w:t>
            </w:r>
            <w:r w:rsidRPr="00907A86">
              <w:rPr>
                <w:sz w:val="24"/>
                <w:szCs w:val="24"/>
              </w:rPr>
              <w:t>да</w:t>
            </w:r>
            <w:r w:rsidRPr="00907A86">
              <w:rPr>
                <w:spacing w:val="-7"/>
                <w:sz w:val="24"/>
                <w:szCs w:val="24"/>
              </w:rPr>
              <w:t xml:space="preserve"> </w:t>
            </w:r>
            <w:r w:rsidRPr="00907A86">
              <w:rPr>
                <w:sz w:val="24"/>
                <w:szCs w:val="24"/>
              </w:rPr>
              <w:t>организује</w:t>
            </w:r>
            <w:r w:rsidRPr="00907A86">
              <w:rPr>
                <w:spacing w:val="-12"/>
                <w:sz w:val="24"/>
                <w:szCs w:val="24"/>
              </w:rPr>
              <w:t xml:space="preserve"> </w:t>
            </w:r>
            <w:r w:rsidRPr="00907A86">
              <w:rPr>
                <w:sz w:val="24"/>
                <w:szCs w:val="24"/>
              </w:rPr>
              <w:t>и</w:t>
            </w:r>
            <w:r w:rsidRPr="00907A86">
              <w:rPr>
                <w:spacing w:val="-10"/>
                <w:sz w:val="24"/>
                <w:szCs w:val="24"/>
              </w:rPr>
              <w:t xml:space="preserve"> </w:t>
            </w:r>
            <w:r w:rsidRPr="00907A86">
              <w:rPr>
                <w:sz w:val="24"/>
                <w:szCs w:val="24"/>
              </w:rPr>
              <w:t>води</w:t>
            </w:r>
            <w:r w:rsidRPr="00907A86">
              <w:rPr>
                <w:spacing w:val="36"/>
                <w:sz w:val="24"/>
                <w:szCs w:val="24"/>
              </w:rPr>
              <w:t xml:space="preserve"> </w:t>
            </w:r>
            <w:r w:rsidRPr="00907A86">
              <w:rPr>
                <w:sz w:val="24"/>
                <w:szCs w:val="24"/>
              </w:rPr>
              <w:t>рад у групи;</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hAnsi="Times New Roman" w:cs="Times New Roman"/>
                <w:sz w:val="24"/>
                <w:szCs w:val="24"/>
              </w:rPr>
              <w:t>-</w:t>
            </w:r>
            <w:r w:rsidRPr="00907A86">
              <w:rPr>
                <w:rFonts w:ascii="Times New Roman" w:hAnsi="Times New Roman" w:cs="Times New Roman"/>
                <w:sz w:val="24"/>
                <w:szCs w:val="24"/>
                <w:lang w:val="sr-Cyrl-RS"/>
              </w:rPr>
              <w:t xml:space="preserve"> </w:t>
            </w:r>
            <w:r w:rsidRPr="00907A86">
              <w:rPr>
                <w:rFonts w:ascii="Times New Roman" w:hAnsi="Times New Roman" w:cs="Times New Roman"/>
                <w:sz w:val="24"/>
                <w:szCs w:val="24"/>
              </w:rPr>
              <w:t>има</w:t>
            </w:r>
            <w:r w:rsidRPr="00907A86">
              <w:rPr>
                <w:rFonts w:ascii="Times New Roman" w:hAnsi="Times New Roman" w:cs="Times New Roman"/>
                <w:spacing w:val="80"/>
                <w:sz w:val="24"/>
                <w:szCs w:val="24"/>
              </w:rPr>
              <w:t xml:space="preserve"> </w:t>
            </w:r>
            <w:r w:rsidRPr="00907A86">
              <w:rPr>
                <w:rFonts w:ascii="Times New Roman" w:hAnsi="Times New Roman" w:cs="Times New Roman"/>
                <w:sz w:val="24"/>
                <w:szCs w:val="24"/>
              </w:rPr>
              <w:t>високо</w:t>
            </w:r>
            <w:r w:rsidRPr="00907A86">
              <w:rPr>
                <w:rFonts w:ascii="Times New Roman" w:hAnsi="Times New Roman" w:cs="Times New Roman"/>
                <w:sz w:val="24"/>
                <w:szCs w:val="24"/>
                <w:lang w:val="sr-Cyrl-RS"/>
              </w:rPr>
              <w:t xml:space="preserve"> </w:t>
            </w:r>
            <w:r w:rsidRPr="00907A86">
              <w:rPr>
                <w:rFonts w:ascii="Times New Roman" w:hAnsi="Times New Roman" w:cs="Times New Roman"/>
                <w:sz w:val="24"/>
                <w:szCs w:val="24"/>
              </w:rPr>
              <w:t>развијено</w:t>
            </w:r>
            <w:r w:rsidRPr="00907A86">
              <w:rPr>
                <w:rFonts w:ascii="Times New Roman" w:hAnsi="Times New Roman" w:cs="Times New Roman"/>
                <w:spacing w:val="80"/>
                <w:sz w:val="24"/>
                <w:szCs w:val="24"/>
              </w:rPr>
              <w:t xml:space="preserve"> </w:t>
            </w:r>
            <w:r w:rsidRPr="00907A86">
              <w:rPr>
                <w:rFonts w:ascii="Times New Roman" w:hAnsi="Times New Roman" w:cs="Times New Roman"/>
                <w:sz w:val="24"/>
                <w:szCs w:val="24"/>
              </w:rPr>
              <w:t xml:space="preserve">критичко </w:t>
            </w:r>
            <w:r w:rsidRPr="00907A86">
              <w:rPr>
                <w:rFonts w:ascii="Times New Roman" w:hAnsi="Times New Roman" w:cs="Times New Roman"/>
                <w:spacing w:val="-2"/>
                <w:sz w:val="24"/>
                <w:szCs w:val="24"/>
              </w:rPr>
              <w:t>мишљење.</w:t>
            </w:r>
          </w:p>
        </w:tc>
        <w:tc>
          <w:tcPr>
            <w:tcW w:w="2158" w:type="dxa"/>
            <w:tcBorders>
              <w:top w:val="single" w:sz="4" w:space="0" w:color="000000"/>
              <w:left w:val="single" w:sz="4" w:space="0" w:color="000000"/>
              <w:bottom w:val="single" w:sz="4" w:space="0" w:color="000000"/>
              <w:right w:val="single" w:sz="4" w:space="0" w:color="000000"/>
            </w:tcBorders>
          </w:tcPr>
          <w:p w:rsidR="00907A86" w:rsidRPr="00907A86" w:rsidRDefault="00907A86" w:rsidP="00907A86">
            <w:pPr>
              <w:pStyle w:val="TableParagraph"/>
              <w:tabs>
                <w:tab w:val="left" w:pos="1395"/>
                <w:tab w:val="left" w:pos="1769"/>
                <w:tab w:val="left" w:pos="2095"/>
              </w:tabs>
              <w:ind w:left="115" w:right="96"/>
              <w:jc w:val="left"/>
              <w:rPr>
                <w:sz w:val="24"/>
                <w:szCs w:val="24"/>
              </w:rPr>
            </w:pPr>
            <w:r w:rsidRPr="00907A86">
              <w:rPr>
                <w:spacing w:val="-2"/>
                <w:sz w:val="24"/>
                <w:szCs w:val="24"/>
              </w:rPr>
              <w:lastRenderedPageBreak/>
              <w:t>-</w:t>
            </w:r>
            <w:r w:rsidRPr="00907A86">
              <w:rPr>
                <w:spacing w:val="-2"/>
                <w:sz w:val="24"/>
                <w:szCs w:val="24"/>
                <w:lang w:val="sr-Cyrl-RS"/>
              </w:rPr>
              <w:t xml:space="preserve"> </w:t>
            </w:r>
            <w:r w:rsidRPr="00907A86">
              <w:rPr>
                <w:spacing w:val="-2"/>
                <w:sz w:val="24"/>
                <w:szCs w:val="24"/>
              </w:rPr>
              <w:t>мотивисан</w:t>
            </w:r>
            <w:r w:rsidRPr="00907A86">
              <w:rPr>
                <w:sz w:val="24"/>
                <w:szCs w:val="24"/>
              </w:rPr>
              <w:tab/>
            </w:r>
            <w:r w:rsidRPr="00907A86">
              <w:rPr>
                <w:spacing w:val="-6"/>
                <w:sz w:val="24"/>
                <w:szCs w:val="24"/>
              </w:rPr>
              <w:t>је</w:t>
            </w:r>
            <w:r w:rsidRPr="00907A86">
              <w:rPr>
                <w:spacing w:val="-6"/>
                <w:sz w:val="24"/>
                <w:szCs w:val="24"/>
                <w:lang w:val="sr-Cyrl-RS"/>
              </w:rPr>
              <w:t xml:space="preserve"> </w:t>
            </w:r>
            <w:r w:rsidRPr="00907A86">
              <w:rPr>
                <w:spacing w:val="-10"/>
                <w:sz w:val="24"/>
                <w:szCs w:val="24"/>
              </w:rPr>
              <w:t>и</w:t>
            </w:r>
            <w:r w:rsidRPr="00907A86">
              <w:rPr>
                <w:spacing w:val="-10"/>
                <w:sz w:val="24"/>
                <w:szCs w:val="24"/>
                <w:lang w:val="sr-Cyrl-RS"/>
              </w:rPr>
              <w:t xml:space="preserve"> </w:t>
            </w:r>
            <w:r w:rsidRPr="00907A86">
              <w:rPr>
                <w:spacing w:val="-2"/>
                <w:sz w:val="24"/>
                <w:szCs w:val="24"/>
              </w:rPr>
              <w:lastRenderedPageBreak/>
              <w:t xml:space="preserve">редовно </w:t>
            </w:r>
            <w:r w:rsidRPr="00907A86">
              <w:rPr>
                <w:sz w:val="24"/>
                <w:szCs w:val="24"/>
              </w:rPr>
              <w:t>извршава задатке;</w:t>
            </w:r>
          </w:p>
          <w:p w:rsidR="00907A86" w:rsidRPr="00907A86" w:rsidRDefault="00907A86" w:rsidP="00907A86">
            <w:pPr>
              <w:pStyle w:val="TableParagraph"/>
              <w:ind w:left="115"/>
              <w:jc w:val="left"/>
              <w:rPr>
                <w:sz w:val="24"/>
                <w:szCs w:val="24"/>
              </w:rPr>
            </w:pPr>
            <w:r w:rsidRPr="00907A86">
              <w:rPr>
                <w:sz w:val="24"/>
                <w:szCs w:val="24"/>
              </w:rPr>
              <w:t>-</w:t>
            </w:r>
            <w:r w:rsidRPr="00907A86">
              <w:rPr>
                <w:sz w:val="24"/>
                <w:szCs w:val="24"/>
                <w:lang w:val="sr-Cyrl-RS"/>
              </w:rPr>
              <w:t xml:space="preserve"> </w:t>
            </w:r>
            <w:r w:rsidRPr="00907A86">
              <w:rPr>
                <w:sz w:val="24"/>
                <w:szCs w:val="24"/>
              </w:rPr>
              <w:t>решава</w:t>
            </w:r>
            <w:r w:rsidRPr="00907A86">
              <w:rPr>
                <w:spacing w:val="-6"/>
                <w:sz w:val="24"/>
                <w:szCs w:val="24"/>
              </w:rPr>
              <w:t xml:space="preserve"> </w:t>
            </w:r>
            <w:r w:rsidRPr="00907A86">
              <w:rPr>
                <w:sz w:val="24"/>
                <w:szCs w:val="24"/>
              </w:rPr>
              <w:t>проблеме</w:t>
            </w:r>
            <w:r w:rsidRPr="00907A86">
              <w:rPr>
                <w:spacing w:val="-6"/>
                <w:sz w:val="24"/>
                <w:szCs w:val="24"/>
              </w:rPr>
              <w:t xml:space="preserve"> </w:t>
            </w:r>
            <w:r w:rsidRPr="00907A86">
              <w:rPr>
                <w:sz w:val="24"/>
                <w:szCs w:val="24"/>
              </w:rPr>
              <w:t>користећи научне садржаје,</w:t>
            </w:r>
          </w:p>
          <w:p w:rsidR="00907A86" w:rsidRPr="00907A86" w:rsidRDefault="00907A86" w:rsidP="00907A86">
            <w:pPr>
              <w:pStyle w:val="TableParagraph"/>
              <w:spacing w:line="252" w:lineRule="exact"/>
              <w:ind w:left="115"/>
              <w:jc w:val="left"/>
              <w:rPr>
                <w:sz w:val="24"/>
                <w:szCs w:val="24"/>
                <w:lang w:val="sr-Cyrl-RS"/>
              </w:rPr>
            </w:pPr>
            <w:r w:rsidRPr="00907A86">
              <w:rPr>
                <w:sz w:val="24"/>
                <w:szCs w:val="24"/>
              </w:rPr>
              <w:t>-поштује</w:t>
            </w:r>
            <w:r w:rsidRPr="00907A86">
              <w:rPr>
                <w:spacing w:val="-8"/>
                <w:sz w:val="24"/>
                <w:szCs w:val="24"/>
              </w:rPr>
              <w:t xml:space="preserve"> </w:t>
            </w:r>
            <w:r w:rsidRPr="00907A86">
              <w:rPr>
                <w:sz w:val="24"/>
                <w:szCs w:val="24"/>
              </w:rPr>
              <w:t>правила</w:t>
            </w:r>
            <w:r w:rsidRPr="00907A86">
              <w:rPr>
                <w:spacing w:val="-5"/>
                <w:sz w:val="24"/>
                <w:szCs w:val="24"/>
              </w:rPr>
              <w:t xml:space="preserve"> </w:t>
            </w:r>
            <w:r w:rsidRPr="00907A86">
              <w:rPr>
                <w:spacing w:val="-4"/>
                <w:sz w:val="24"/>
                <w:szCs w:val="24"/>
              </w:rPr>
              <w:t>рада</w:t>
            </w:r>
            <w:r w:rsidRPr="00907A86">
              <w:rPr>
                <w:spacing w:val="-4"/>
                <w:sz w:val="24"/>
                <w:szCs w:val="24"/>
                <w:lang w:val="sr-Cyrl-RS"/>
              </w:rPr>
              <w:t>;</w:t>
            </w:r>
          </w:p>
          <w:p w:rsidR="00907A86" w:rsidRPr="00907A86" w:rsidRDefault="00907A86" w:rsidP="00907A86">
            <w:pPr>
              <w:pStyle w:val="TableParagraph"/>
              <w:tabs>
                <w:tab w:val="left" w:pos="1359"/>
                <w:tab w:val="left" w:pos="1946"/>
                <w:tab w:val="left" w:pos="2738"/>
              </w:tabs>
              <w:ind w:left="115" w:right="99"/>
              <w:jc w:val="left"/>
              <w:rPr>
                <w:sz w:val="24"/>
                <w:szCs w:val="24"/>
              </w:rPr>
            </w:pPr>
            <w:r w:rsidRPr="00907A86">
              <w:rPr>
                <w:spacing w:val="-2"/>
                <w:sz w:val="24"/>
                <w:szCs w:val="24"/>
              </w:rPr>
              <w:t>-</w:t>
            </w:r>
            <w:r w:rsidRPr="00907A86">
              <w:rPr>
                <w:spacing w:val="-2"/>
                <w:sz w:val="24"/>
                <w:szCs w:val="24"/>
                <w:lang w:val="sr-Cyrl-RS"/>
              </w:rPr>
              <w:t xml:space="preserve"> </w:t>
            </w:r>
            <w:r w:rsidRPr="00907A86">
              <w:rPr>
                <w:spacing w:val="-2"/>
                <w:sz w:val="24"/>
                <w:szCs w:val="24"/>
              </w:rPr>
              <w:t>подржава</w:t>
            </w:r>
            <w:r w:rsidRPr="00907A86">
              <w:rPr>
                <w:sz w:val="24"/>
                <w:szCs w:val="24"/>
              </w:rPr>
              <w:tab/>
            </w:r>
            <w:r w:rsidRPr="00907A86">
              <w:rPr>
                <w:spacing w:val="-4"/>
                <w:sz w:val="24"/>
                <w:szCs w:val="24"/>
              </w:rPr>
              <w:t>рад</w:t>
            </w:r>
            <w:r w:rsidRPr="00907A86">
              <w:rPr>
                <w:spacing w:val="-4"/>
                <w:sz w:val="24"/>
                <w:szCs w:val="24"/>
                <w:lang w:val="sr-Cyrl-RS"/>
              </w:rPr>
              <w:t xml:space="preserve"> </w:t>
            </w:r>
            <w:r w:rsidRPr="00907A86">
              <w:rPr>
                <w:spacing w:val="-4"/>
                <w:sz w:val="24"/>
                <w:szCs w:val="24"/>
              </w:rPr>
              <w:t>групе</w:t>
            </w:r>
            <w:r w:rsidRPr="00907A86">
              <w:rPr>
                <w:sz w:val="24"/>
                <w:szCs w:val="24"/>
              </w:rPr>
              <w:tab/>
            </w:r>
            <w:r w:rsidRPr="00907A86">
              <w:rPr>
                <w:spacing w:val="-10"/>
                <w:sz w:val="24"/>
                <w:szCs w:val="24"/>
              </w:rPr>
              <w:t xml:space="preserve">и </w:t>
            </w:r>
            <w:r w:rsidRPr="00907A86">
              <w:rPr>
                <w:sz w:val="24"/>
                <w:szCs w:val="24"/>
              </w:rPr>
              <w:t>потстиче их на рад;</w:t>
            </w:r>
          </w:p>
          <w:p w:rsidR="00907A86" w:rsidRPr="00907A86" w:rsidRDefault="00907A86" w:rsidP="00907A86">
            <w:pPr>
              <w:pStyle w:val="TableParagraph"/>
              <w:tabs>
                <w:tab w:val="left" w:pos="1500"/>
                <w:tab w:val="left" w:pos="2741"/>
              </w:tabs>
              <w:ind w:left="115" w:right="97"/>
              <w:jc w:val="left"/>
              <w:rPr>
                <w:sz w:val="24"/>
                <w:szCs w:val="24"/>
              </w:rPr>
            </w:pPr>
            <w:r w:rsidRPr="00907A86">
              <w:rPr>
                <w:spacing w:val="-2"/>
                <w:sz w:val="24"/>
                <w:szCs w:val="24"/>
              </w:rPr>
              <w:t>-поуздан,</w:t>
            </w:r>
            <w:r w:rsidRPr="00907A86">
              <w:rPr>
                <w:spacing w:val="-2"/>
                <w:sz w:val="24"/>
                <w:szCs w:val="24"/>
                <w:lang w:val="sr-Cyrl-RS"/>
              </w:rPr>
              <w:t xml:space="preserve"> </w:t>
            </w:r>
            <w:r w:rsidRPr="00907A86">
              <w:rPr>
                <w:spacing w:val="-2"/>
                <w:sz w:val="24"/>
                <w:szCs w:val="24"/>
              </w:rPr>
              <w:t>марљив</w:t>
            </w:r>
            <w:r w:rsidRPr="00907A86">
              <w:rPr>
                <w:sz w:val="24"/>
                <w:szCs w:val="24"/>
              </w:rPr>
              <w:tab/>
            </w:r>
            <w:r w:rsidRPr="00907A86">
              <w:rPr>
                <w:spacing w:val="-10"/>
                <w:sz w:val="24"/>
                <w:szCs w:val="24"/>
              </w:rPr>
              <w:t xml:space="preserve">и </w:t>
            </w:r>
            <w:r w:rsidRPr="00907A86">
              <w:rPr>
                <w:spacing w:val="-2"/>
                <w:sz w:val="24"/>
                <w:szCs w:val="24"/>
              </w:rPr>
              <w:t>одговоран;</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hAnsi="Times New Roman" w:cs="Times New Roman"/>
                <w:sz w:val="24"/>
                <w:szCs w:val="24"/>
              </w:rPr>
              <w:t>-презентује</w:t>
            </w:r>
            <w:r w:rsidRPr="00907A86">
              <w:rPr>
                <w:rFonts w:ascii="Times New Roman" w:hAnsi="Times New Roman" w:cs="Times New Roman"/>
                <w:spacing w:val="-3"/>
                <w:sz w:val="24"/>
                <w:szCs w:val="24"/>
              </w:rPr>
              <w:t xml:space="preserve"> </w:t>
            </w:r>
            <w:r w:rsidRPr="00907A86">
              <w:rPr>
                <w:rFonts w:ascii="Times New Roman" w:hAnsi="Times New Roman" w:cs="Times New Roman"/>
                <w:sz w:val="24"/>
                <w:szCs w:val="24"/>
              </w:rPr>
              <w:t>тачне</w:t>
            </w:r>
            <w:r w:rsidRPr="00907A86">
              <w:rPr>
                <w:rFonts w:ascii="Times New Roman" w:hAnsi="Times New Roman" w:cs="Times New Roman"/>
                <w:spacing w:val="-3"/>
                <w:sz w:val="24"/>
                <w:szCs w:val="24"/>
              </w:rPr>
              <w:t xml:space="preserve"> </w:t>
            </w:r>
            <w:r w:rsidRPr="00907A86">
              <w:rPr>
                <w:rFonts w:ascii="Times New Roman" w:hAnsi="Times New Roman" w:cs="Times New Roman"/>
                <w:spacing w:val="-2"/>
                <w:sz w:val="24"/>
                <w:szCs w:val="24"/>
              </w:rPr>
              <w:t>податке.</w:t>
            </w:r>
          </w:p>
        </w:tc>
        <w:tc>
          <w:tcPr>
            <w:tcW w:w="2158" w:type="dxa"/>
            <w:tcBorders>
              <w:top w:val="single" w:sz="4" w:space="0" w:color="000000"/>
              <w:left w:val="single" w:sz="4" w:space="0" w:color="000000"/>
              <w:bottom w:val="single" w:sz="4" w:space="0" w:color="000000"/>
              <w:right w:val="single" w:sz="4" w:space="0" w:color="000000"/>
            </w:tcBorders>
          </w:tcPr>
          <w:p w:rsidR="00907A86" w:rsidRPr="00907A86" w:rsidRDefault="00907A86" w:rsidP="00907A86">
            <w:pPr>
              <w:pStyle w:val="TableParagraph"/>
              <w:tabs>
                <w:tab w:val="left" w:pos="2091"/>
              </w:tabs>
              <w:ind w:left="114" w:right="99"/>
              <w:rPr>
                <w:sz w:val="24"/>
                <w:szCs w:val="24"/>
              </w:rPr>
            </w:pPr>
            <w:r w:rsidRPr="00907A86">
              <w:rPr>
                <w:sz w:val="24"/>
                <w:szCs w:val="24"/>
              </w:rPr>
              <w:lastRenderedPageBreak/>
              <w:t>-</w:t>
            </w:r>
            <w:r w:rsidRPr="00907A86">
              <w:rPr>
                <w:sz w:val="24"/>
                <w:szCs w:val="24"/>
                <w:lang w:val="sr-Cyrl-RS"/>
              </w:rPr>
              <w:t xml:space="preserve"> </w:t>
            </w:r>
            <w:r w:rsidRPr="00907A86">
              <w:rPr>
                <w:sz w:val="24"/>
                <w:szCs w:val="24"/>
              </w:rPr>
              <w:t xml:space="preserve">у подели задатака групе </w:t>
            </w:r>
            <w:r w:rsidRPr="00907A86">
              <w:rPr>
                <w:spacing w:val="-2"/>
                <w:sz w:val="24"/>
                <w:szCs w:val="24"/>
              </w:rPr>
              <w:t>потребна</w:t>
            </w:r>
            <w:r w:rsidRPr="00907A86">
              <w:rPr>
                <w:spacing w:val="-2"/>
                <w:sz w:val="24"/>
                <w:szCs w:val="24"/>
                <w:lang w:val="sr-Cyrl-RS"/>
              </w:rPr>
              <w:t xml:space="preserve"> </w:t>
            </w:r>
            <w:r w:rsidRPr="00907A86">
              <w:rPr>
                <w:spacing w:val="-4"/>
                <w:sz w:val="24"/>
                <w:szCs w:val="24"/>
              </w:rPr>
              <w:t xml:space="preserve">помоћ </w:t>
            </w:r>
            <w:r w:rsidRPr="00907A86">
              <w:rPr>
                <w:spacing w:val="-2"/>
                <w:sz w:val="24"/>
                <w:szCs w:val="24"/>
              </w:rPr>
              <w:lastRenderedPageBreak/>
              <w:t>наставника;</w:t>
            </w:r>
          </w:p>
          <w:p w:rsidR="00907A86" w:rsidRPr="00907A86" w:rsidRDefault="00907A86" w:rsidP="00907A86">
            <w:pPr>
              <w:pStyle w:val="TableParagraph"/>
              <w:tabs>
                <w:tab w:val="left" w:pos="2560"/>
              </w:tabs>
              <w:ind w:left="114" w:right="100"/>
              <w:rPr>
                <w:sz w:val="24"/>
                <w:szCs w:val="24"/>
              </w:rPr>
            </w:pPr>
            <w:r w:rsidRPr="00907A86">
              <w:rPr>
                <w:sz w:val="24"/>
                <w:szCs w:val="24"/>
              </w:rPr>
              <w:t>-</w:t>
            </w:r>
            <w:r w:rsidRPr="00907A86">
              <w:rPr>
                <w:sz w:val="24"/>
                <w:szCs w:val="24"/>
                <w:lang w:val="sr-Cyrl-RS"/>
              </w:rPr>
              <w:t xml:space="preserve"> </w:t>
            </w:r>
            <w:r w:rsidRPr="00907A86">
              <w:rPr>
                <w:sz w:val="24"/>
                <w:szCs w:val="24"/>
              </w:rPr>
              <w:t xml:space="preserve">за рад потребна </w:t>
            </w:r>
            <w:r w:rsidRPr="00907A86">
              <w:rPr>
                <w:spacing w:val="-2"/>
                <w:sz w:val="24"/>
                <w:szCs w:val="24"/>
              </w:rPr>
              <w:t>помоћ,постицај</w:t>
            </w:r>
            <w:r w:rsidRPr="00907A86">
              <w:rPr>
                <w:spacing w:val="-2"/>
                <w:sz w:val="24"/>
                <w:szCs w:val="24"/>
                <w:lang w:val="sr-Cyrl-RS"/>
              </w:rPr>
              <w:t xml:space="preserve"> </w:t>
            </w:r>
            <w:r w:rsidRPr="00907A86">
              <w:rPr>
                <w:spacing w:val="-10"/>
                <w:sz w:val="24"/>
                <w:szCs w:val="24"/>
              </w:rPr>
              <w:t xml:space="preserve">и </w:t>
            </w:r>
            <w:r w:rsidRPr="00907A86">
              <w:rPr>
                <w:spacing w:val="-2"/>
                <w:sz w:val="24"/>
                <w:szCs w:val="24"/>
              </w:rPr>
              <w:t>усмеравање;</w:t>
            </w:r>
          </w:p>
          <w:p w:rsidR="00907A86" w:rsidRPr="00907A86" w:rsidRDefault="00907A86" w:rsidP="00907A86">
            <w:pPr>
              <w:pStyle w:val="TableParagraph"/>
              <w:ind w:left="114" w:right="101"/>
              <w:rPr>
                <w:sz w:val="24"/>
                <w:szCs w:val="24"/>
              </w:rPr>
            </w:pPr>
            <w:r w:rsidRPr="00907A86">
              <w:rPr>
                <w:sz w:val="24"/>
                <w:szCs w:val="24"/>
              </w:rPr>
              <w:t>-</w:t>
            </w:r>
            <w:r w:rsidRPr="00907A86">
              <w:rPr>
                <w:sz w:val="24"/>
                <w:szCs w:val="24"/>
                <w:lang w:val="sr-Cyrl-RS"/>
              </w:rPr>
              <w:t xml:space="preserve"> </w:t>
            </w:r>
            <w:r w:rsidRPr="00907A86">
              <w:rPr>
                <w:sz w:val="24"/>
                <w:szCs w:val="24"/>
              </w:rPr>
              <w:t xml:space="preserve">спор и непрецизан у </w:t>
            </w:r>
            <w:r w:rsidRPr="00907A86">
              <w:rPr>
                <w:spacing w:val="-2"/>
                <w:sz w:val="24"/>
                <w:szCs w:val="24"/>
              </w:rPr>
              <w:t>презентацији;</w:t>
            </w:r>
          </w:p>
          <w:p w:rsidR="00907A86" w:rsidRPr="00907A86" w:rsidRDefault="00907A86" w:rsidP="00907A86">
            <w:pPr>
              <w:pStyle w:val="TableParagraph"/>
              <w:ind w:left="114" w:right="99"/>
              <w:rPr>
                <w:sz w:val="24"/>
                <w:szCs w:val="24"/>
              </w:rPr>
            </w:pPr>
            <w:r w:rsidRPr="00907A86">
              <w:rPr>
                <w:sz w:val="24"/>
                <w:szCs w:val="24"/>
              </w:rPr>
              <w:t>-</w:t>
            </w:r>
            <w:r w:rsidRPr="00907A86">
              <w:rPr>
                <w:sz w:val="24"/>
                <w:szCs w:val="24"/>
                <w:lang w:val="sr-Cyrl-RS"/>
              </w:rPr>
              <w:t xml:space="preserve"> </w:t>
            </w:r>
            <w:r w:rsidRPr="00907A86">
              <w:rPr>
                <w:sz w:val="24"/>
                <w:szCs w:val="24"/>
              </w:rPr>
              <w:t xml:space="preserve">теже исказује своје </w:t>
            </w:r>
            <w:r w:rsidRPr="00907A86">
              <w:rPr>
                <w:spacing w:val="-2"/>
                <w:sz w:val="24"/>
                <w:szCs w:val="24"/>
              </w:rPr>
              <w:t>мишљење;</w:t>
            </w:r>
          </w:p>
          <w:p w:rsidR="00907A86" w:rsidRPr="00907A86" w:rsidRDefault="00907A86" w:rsidP="00907A86">
            <w:pPr>
              <w:pStyle w:val="TableParagraph"/>
              <w:ind w:left="114" w:right="101"/>
              <w:rPr>
                <w:sz w:val="24"/>
                <w:szCs w:val="24"/>
              </w:rPr>
            </w:pPr>
            <w:r w:rsidRPr="00907A86">
              <w:rPr>
                <w:sz w:val="24"/>
                <w:szCs w:val="24"/>
              </w:rPr>
              <w:t>-</w:t>
            </w:r>
            <w:r w:rsidRPr="00907A86">
              <w:rPr>
                <w:sz w:val="24"/>
                <w:szCs w:val="24"/>
                <w:lang w:val="sr-Cyrl-RS"/>
              </w:rPr>
              <w:t xml:space="preserve"> </w:t>
            </w:r>
            <w:r w:rsidRPr="00907A86">
              <w:rPr>
                <w:sz w:val="24"/>
                <w:szCs w:val="24"/>
              </w:rPr>
              <w:t xml:space="preserve">није самосталан, прати </w:t>
            </w:r>
            <w:r w:rsidRPr="00907A86">
              <w:rPr>
                <w:spacing w:val="-2"/>
                <w:sz w:val="24"/>
                <w:szCs w:val="24"/>
              </w:rPr>
              <w:t>друге;</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hAnsi="Times New Roman" w:cs="Times New Roman"/>
                <w:spacing w:val="-2"/>
                <w:sz w:val="24"/>
                <w:szCs w:val="24"/>
              </w:rPr>
              <w:t>-научено</w:t>
            </w:r>
            <w:r w:rsidRPr="00907A86">
              <w:rPr>
                <w:rFonts w:ascii="Times New Roman" w:hAnsi="Times New Roman" w:cs="Times New Roman"/>
                <w:spacing w:val="-2"/>
                <w:sz w:val="24"/>
                <w:szCs w:val="24"/>
                <w:lang w:val="sr-Cyrl-RS"/>
              </w:rPr>
              <w:t xml:space="preserve"> </w:t>
            </w:r>
            <w:r w:rsidRPr="00907A86">
              <w:rPr>
                <w:rFonts w:ascii="Times New Roman" w:hAnsi="Times New Roman" w:cs="Times New Roman"/>
                <w:spacing w:val="-2"/>
                <w:sz w:val="24"/>
                <w:szCs w:val="24"/>
              </w:rPr>
              <w:t xml:space="preserve">градиво </w:t>
            </w:r>
            <w:r w:rsidRPr="00907A86">
              <w:rPr>
                <w:rFonts w:ascii="Times New Roman" w:hAnsi="Times New Roman" w:cs="Times New Roman"/>
                <w:sz w:val="24"/>
                <w:szCs w:val="24"/>
              </w:rPr>
              <w:t>примењује погрешно</w:t>
            </w:r>
            <w:r w:rsidRPr="00907A86">
              <w:rPr>
                <w:rFonts w:ascii="Times New Roman" w:hAnsi="Times New Roman" w:cs="Times New Roman"/>
                <w:sz w:val="24"/>
                <w:szCs w:val="24"/>
                <w:lang w:val="sr-Cyrl-RS"/>
              </w:rPr>
              <w:t>.</w:t>
            </w:r>
          </w:p>
        </w:tc>
        <w:tc>
          <w:tcPr>
            <w:tcW w:w="2159" w:type="dxa"/>
            <w:tcBorders>
              <w:top w:val="single" w:sz="4" w:space="0" w:color="000000"/>
              <w:left w:val="single" w:sz="4" w:space="0" w:color="000000"/>
              <w:bottom w:val="single" w:sz="4" w:space="0" w:color="000000"/>
              <w:right w:val="single" w:sz="4" w:space="0" w:color="000000"/>
            </w:tcBorders>
          </w:tcPr>
          <w:p w:rsidR="00907A86" w:rsidRPr="00907A86" w:rsidRDefault="00907A86" w:rsidP="00907A86">
            <w:pPr>
              <w:pStyle w:val="TableParagraph"/>
              <w:tabs>
                <w:tab w:val="left" w:pos="945"/>
                <w:tab w:val="left" w:pos="1485"/>
              </w:tabs>
              <w:ind w:left="115" w:right="101"/>
              <w:jc w:val="left"/>
              <w:rPr>
                <w:sz w:val="24"/>
                <w:szCs w:val="24"/>
              </w:rPr>
            </w:pPr>
            <w:r w:rsidRPr="00907A86">
              <w:rPr>
                <w:spacing w:val="-2"/>
                <w:sz w:val="24"/>
                <w:szCs w:val="24"/>
              </w:rPr>
              <w:lastRenderedPageBreak/>
              <w:t>-</w:t>
            </w:r>
            <w:r w:rsidRPr="00907A86">
              <w:rPr>
                <w:spacing w:val="-2"/>
                <w:sz w:val="24"/>
                <w:szCs w:val="24"/>
                <w:lang w:val="sr-Cyrl-RS"/>
              </w:rPr>
              <w:t xml:space="preserve"> </w:t>
            </w:r>
            <w:r w:rsidRPr="00907A86">
              <w:rPr>
                <w:spacing w:val="-2"/>
                <w:sz w:val="24"/>
                <w:szCs w:val="24"/>
              </w:rPr>
              <w:t>ради</w:t>
            </w:r>
            <w:r w:rsidRPr="00907A86">
              <w:rPr>
                <w:sz w:val="24"/>
                <w:szCs w:val="24"/>
              </w:rPr>
              <w:tab/>
            </w:r>
            <w:r w:rsidRPr="00907A86">
              <w:rPr>
                <w:spacing w:val="-6"/>
                <w:sz w:val="24"/>
                <w:szCs w:val="24"/>
              </w:rPr>
              <w:t>на</w:t>
            </w:r>
            <w:r w:rsidRPr="00907A86">
              <w:rPr>
                <w:spacing w:val="-6"/>
                <w:sz w:val="24"/>
                <w:szCs w:val="24"/>
                <w:lang w:val="sr-Cyrl-RS"/>
              </w:rPr>
              <w:t xml:space="preserve"> </w:t>
            </w:r>
            <w:r w:rsidRPr="00907A86">
              <w:rPr>
                <w:spacing w:val="-4"/>
                <w:sz w:val="24"/>
                <w:szCs w:val="24"/>
              </w:rPr>
              <w:t xml:space="preserve">нивоу </w:t>
            </w:r>
            <w:r w:rsidRPr="00907A86">
              <w:rPr>
                <w:spacing w:val="-2"/>
                <w:sz w:val="24"/>
                <w:szCs w:val="24"/>
              </w:rPr>
              <w:t>присећања;</w:t>
            </w:r>
          </w:p>
          <w:p w:rsidR="00907A86" w:rsidRPr="00907A86" w:rsidRDefault="00907A86" w:rsidP="00907A86">
            <w:pPr>
              <w:pStyle w:val="TableParagraph"/>
              <w:tabs>
                <w:tab w:val="left" w:pos="1832"/>
              </w:tabs>
              <w:ind w:left="115" w:right="98"/>
              <w:jc w:val="left"/>
              <w:rPr>
                <w:spacing w:val="-2"/>
                <w:sz w:val="24"/>
                <w:szCs w:val="24"/>
              </w:rPr>
            </w:pPr>
            <w:r w:rsidRPr="00907A86">
              <w:rPr>
                <w:sz w:val="24"/>
                <w:szCs w:val="24"/>
              </w:rPr>
              <w:t>-</w:t>
            </w:r>
            <w:r w:rsidRPr="00907A86">
              <w:rPr>
                <w:sz w:val="24"/>
                <w:szCs w:val="24"/>
                <w:lang w:val="sr-Cyrl-RS"/>
              </w:rPr>
              <w:t xml:space="preserve"> </w:t>
            </w:r>
            <w:r w:rsidRPr="00907A86">
              <w:rPr>
                <w:sz w:val="24"/>
                <w:szCs w:val="24"/>
              </w:rPr>
              <w:t>у</w:t>
            </w:r>
            <w:r w:rsidRPr="00907A86">
              <w:rPr>
                <w:spacing w:val="23"/>
                <w:sz w:val="24"/>
                <w:szCs w:val="24"/>
              </w:rPr>
              <w:t xml:space="preserve"> </w:t>
            </w:r>
            <w:r w:rsidRPr="00907A86">
              <w:rPr>
                <w:sz w:val="24"/>
                <w:szCs w:val="24"/>
              </w:rPr>
              <w:t>групи</w:t>
            </w:r>
            <w:r w:rsidRPr="00907A86">
              <w:rPr>
                <w:spacing w:val="27"/>
                <w:sz w:val="24"/>
                <w:szCs w:val="24"/>
              </w:rPr>
              <w:t xml:space="preserve"> </w:t>
            </w:r>
            <w:r w:rsidRPr="00907A86">
              <w:rPr>
                <w:sz w:val="24"/>
                <w:szCs w:val="24"/>
              </w:rPr>
              <w:t>почиње</w:t>
            </w:r>
            <w:r w:rsidRPr="00907A86">
              <w:rPr>
                <w:spacing w:val="29"/>
                <w:sz w:val="24"/>
                <w:szCs w:val="24"/>
              </w:rPr>
              <w:t xml:space="preserve"> </w:t>
            </w:r>
            <w:r w:rsidRPr="00907A86">
              <w:rPr>
                <w:sz w:val="24"/>
                <w:szCs w:val="24"/>
              </w:rPr>
              <w:t xml:space="preserve">да </w:t>
            </w:r>
            <w:r w:rsidRPr="00907A86">
              <w:rPr>
                <w:spacing w:val="-4"/>
                <w:sz w:val="24"/>
                <w:szCs w:val="24"/>
              </w:rPr>
              <w:lastRenderedPageBreak/>
              <w:t>ради</w:t>
            </w:r>
            <w:r w:rsidRPr="00907A86">
              <w:rPr>
                <w:spacing w:val="-4"/>
                <w:sz w:val="24"/>
                <w:szCs w:val="24"/>
                <w:lang w:val="sr-Cyrl-RS"/>
              </w:rPr>
              <w:t xml:space="preserve"> </w:t>
            </w:r>
            <w:r w:rsidRPr="00907A86">
              <w:rPr>
                <w:spacing w:val="-5"/>
                <w:sz w:val="24"/>
                <w:szCs w:val="24"/>
              </w:rPr>
              <w:t>на</w:t>
            </w:r>
            <w:r w:rsidRPr="00907A86">
              <w:rPr>
                <w:spacing w:val="-5"/>
                <w:sz w:val="24"/>
                <w:szCs w:val="24"/>
                <w:lang w:val="sr-Cyrl-RS"/>
              </w:rPr>
              <w:t xml:space="preserve"> </w:t>
            </w:r>
            <w:r w:rsidRPr="00907A86">
              <w:rPr>
                <w:spacing w:val="-2"/>
                <w:sz w:val="24"/>
                <w:szCs w:val="24"/>
              </w:rPr>
              <w:t>интервенцију наставника;</w:t>
            </w:r>
          </w:p>
          <w:p w:rsidR="00907A86" w:rsidRPr="00907A86" w:rsidRDefault="00907A86" w:rsidP="00907A86">
            <w:pPr>
              <w:pStyle w:val="TableParagraph"/>
              <w:tabs>
                <w:tab w:val="left" w:pos="1832"/>
              </w:tabs>
              <w:ind w:left="115" w:right="98"/>
              <w:jc w:val="left"/>
              <w:rPr>
                <w:sz w:val="24"/>
                <w:szCs w:val="24"/>
              </w:rPr>
            </w:pPr>
            <w:r w:rsidRPr="00907A86">
              <w:rPr>
                <w:spacing w:val="-2"/>
                <w:sz w:val="24"/>
                <w:szCs w:val="24"/>
                <w:lang w:val="sr-Cyrl-RS"/>
              </w:rPr>
              <w:t xml:space="preserve">- </w:t>
            </w:r>
            <w:r w:rsidRPr="00907A86">
              <w:rPr>
                <w:spacing w:val="-2"/>
                <w:sz w:val="24"/>
                <w:szCs w:val="24"/>
              </w:rPr>
              <w:t>задатак</w:t>
            </w:r>
            <w:r w:rsidRPr="00907A86">
              <w:rPr>
                <w:sz w:val="24"/>
                <w:szCs w:val="24"/>
              </w:rPr>
              <w:tab/>
            </w:r>
            <w:r w:rsidRPr="00907A86">
              <w:rPr>
                <w:spacing w:val="-6"/>
                <w:sz w:val="24"/>
                <w:szCs w:val="24"/>
              </w:rPr>
              <w:t xml:space="preserve">не </w:t>
            </w:r>
            <w:r w:rsidRPr="00907A86">
              <w:rPr>
                <w:sz w:val="24"/>
                <w:szCs w:val="24"/>
              </w:rPr>
              <w:t xml:space="preserve">завршава и има </w:t>
            </w:r>
            <w:r w:rsidRPr="00907A86">
              <w:rPr>
                <w:spacing w:val="-2"/>
                <w:sz w:val="24"/>
                <w:szCs w:val="24"/>
              </w:rPr>
              <w:t>грешака;</w:t>
            </w:r>
          </w:p>
          <w:p w:rsidR="00907A86" w:rsidRPr="00907A86" w:rsidRDefault="00907A86" w:rsidP="00907A86">
            <w:pPr>
              <w:pStyle w:val="TableParagraph"/>
              <w:ind w:left="115" w:right="159"/>
              <w:jc w:val="left"/>
              <w:rPr>
                <w:sz w:val="24"/>
                <w:szCs w:val="24"/>
              </w:rPr>
            </w:pPr>
            <w:r w:rsidRPr="00907A86">
              <w:rPr>
                <w:sz w:val="24"/>
                <w:szCs w:val="24"/>
              </w:rPr>
              <w:t>-</w:t>
            </w:r>
            <w:r w:rsidRPr="00907A86">
              <w:rPr>
                <w:sz w:val="24"/>
                <w:szCs w:val="24"/>
                <w:lang w:val="sr-Cyrl-RS"/>
              </w:rPr>
              <w:t xml:space="preserve"> </w:t>
            </w:r>
            <w:r w:rsidRPr="00907A86">
              <w:rPr>
                <w:sz w:val="24"/>
                <w:szCs w:val="24"/>
              </w:rPr>
              <w:t>површан</w:t>
            </w:r>
            <w:r w:rsidRPr="00907A86">
              <w:rPr>
                <w:spacing w:val="40"/>
                <w:sz w:val="24"/>
                <w:szCs w:val="24"/>
              </w:rPr>
              <w:t xml:space="preserve"> </w:t>
            </w:r>
            <w:r w:rsidRPr="00907A86">
              <w:rPr>
                <w:sz w:val="24"/>
                <w:szCs w:val="24"/>
              </w:rPr>
              <w:t>у</w:t>
            </w:r>
            <w:r w:rsidRPr="00907A86">
              <w:rPr>
                <w:spacing w:val="40"/>
                <w:sz w:val="24"/>
                <w:szCs w:val="24"/>
              </w:rPr>
              <w:t xml:space="preserve"> </w:t>
            </w:r>
            <w:r w:rsidRPr="00907A86">
              <w:rPr>
                <w:sz w:val="24"/>
                <w:szCs w:val="24"/>
              </w:rPr>
              <w:t>раду</w:t>
            </w:r>
            <w:r w:rsidRPr="00907A86">
              <w:rPr>
                <w:spacing w:val="40"/>
                <w:sz w:val="24"/>
                <w:szCs w:val="24"/>
              </w:rPr>
              <w:t xml:space="preserve"> </w:t>
            </w:r>
            <w:r w:rsidRPr="00907A86">
              <w:rPr>
                <w:sz w:val="24"/>
                <w:szCs w:val="24"/>
              </w:rPr>
              <w:t xml:space="preserve">и </w:t>
            </w:r>
            <w:r w:rsidRPr="00907A86">
              <w:rPr>
                <w:spacing w:val="-2"/>
                <w:sz w:val="24"/>
                <w:szCs w:val="24"/>
              </w:rPr>
              <w:t>поштовању</w:t>
            </w:r>
            <w:r w:rsidRPr="00907A86">
              <w:rPr>
                <w:spacing w:val="80"/>
                <w:sz w:val="24"/>
                <w:szCs w:val="24"/>
              </w:rPr>
              <w:t xml:space="preserve"> </w:t>
            </w:r>
            <w:r w:rsidRPr="00907A86">
              <w:rPr>
                <w:spacing w:val="-2"/>
                <w:sz w:val="24"/>
                <w:szCs w:val="24"/>
              </w:rPr>
              <w:t>правила;</w:t>
            </w:r>
          </w:p>
          <w:p w:rsidR="00907A86" w:rsidRPr="00907A86" w:rsidRDefault="00907A86" w:rsidP="00907A86">
            <w:pPr>
              <w:autoSpaceDE w:val="0"/>
              <w:autoSpaceDN w:val="0"/>
              <w:adjustRightInd w:val="0"/>
              <w:rPr>
                <w:rFonts w:ascii="Times New Roman" w:hAnsi="Times New Roman" w:cs="Times New Roman"/>
                <w:sz w:val="24"/>
                <w:szCs w:val="24"/>
                <w:lang w:val="sr-Cyrl-RS"/>
              </w:rPr>
            </w:pPr>
            <w:r w:rsidRPr="00907A86">
              <w:rPr>
                <w:rFonts w:ascii="Times New Roman" w:hAnsi="Times New Roman" w:cs="Times New Roman"/>
                <w:spacing w:val="-2"/>
                <w:sz w:val="24"/>
                <w:szCs w:val="24"/>
              </w:rPr>
              <w:t>-углавном</w:t>
            </w:r>
            <w:r w:rsidRPr="00907A86">
              <w:rPr>
                <w:rFonts w:ascii="Times New Roman" w:hAnsi="Times New Roman" w:cs="Times New Roman"/>
                <w:sz w:val="24"/>
                <w:szCs w:val="24"/>
              </w:rPr>
              <w:tab/>
            </w:r>
            <w:r w:rsidRPr="00907A86">
              <w:rPr>
                <w:rFonts w:ascii="Times New Roman" w:hAnsi="Times New Roman" w:cs="Times New Roman"/>
                <w:spacing w:val="-6"/>
                <w:sz w:val="24"/>
                <w:szCs w:val="24"/>
              </w:rPr>
              <w:t xml:space="preserve">је </w:t>
            </w:r>
            <w:r w:rsidRPr="00907A86">
              <w:rPr>
                <w:rFonts w:ascii="Times New Roman" w:hAnsi="Times New Roman" w:cs="Times New Roman"/>
                <w:sz w:val="24"/>
                <w:szCs w:val="24"/>
              </w:rPr>
              <w:t>пасиван у групи.</w:t>
            </w:r>
          </w:p>
        </w:tc>
        <w:tc>
          <w:tcPr>
            <w:tcW w:w="2159" w:type="dxa"/>
          </w:tcPr>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lastRenderedPageBreak/>
              <w:t>- неусвојена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већина садр-</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жаја, често и до</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lastRenderedPageBreak/>
              <w:t>нивоа пре-</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познавања</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неусвојеност</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кључних пој-</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мова</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непостојање</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потребних предзнања за усвајање нових садржаја, вешти-</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на и навика</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 ретка спремност за исказ</w:t>
            </w:r>
            <w:r w:rsidRPr="00907A86">
              <w:rPr>
                <w:rFonts w:ascii="Times New Roman" w:eastAsiaTheme="minorHAnsi" w:hAnsi="Times New Roman" w:cs="Times New Roman"/>
                <w:sz w:val="24"/>
                <w:szCs w:val="24"/>
                <w:lang w:val="sr-Cyrl-RS"/>
                <w14:ligatures w14:val="standardContextual"/>
              </w:rPr>
              <w:t>и</w:t>
            </w:r>
            <w:r w:rsidRPr="00907A86">
              <w:rPr>
                <w:rFonts w:ascii="Times New Roman" w:eastAsiaTheme="minorHAnsi" w:hAnsi="Times New Roman" w:cs="Times New Roman"/>
                <w:sz w:val="24"/>
                <w:szCs w:val="24"/>
                <w14:ligatures w14:val="standardContextual"/>
              </w:rPr>
              <w:t>вање знања, умења и вештина</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пасивност и</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незаинтересова</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ност на часу</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недостатак</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интереса за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стицањем</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нових знања,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чак и уз велико</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залагање</w:t>
            </w:r>
          </w:p>
          <w:p w:rsidR="00907A86" w:rsidRPr="00907A86" w:rsidRDefault="00907A86" w:rsidP="00907A86">
            <w:pPr>
              <w:rPr>
                <w:rFonts w:ascii="Times New Roman" w:hAnsi="Times New Roman" w:cs="Times New Roman"/>
                <w:sz w:val="24"/>
                <w:szCs w:val="24"/>
                <w:lang w:val="sr-Cyrl-RS"/>
              </w:rPr>
            </w:pPr>
            <w:r w:rsidRPr="00907A86">
              <w:rPr>
                <w:rFonts w:ascii="Times New Roman" w:eastAsiaTheme="minorHAnsi" w:hAnsi="Times New Roman" w:cs="Times New Roman"/>
                <w:sz w:val="24"/>
                <w:szCs w:val="24"/>
                <w14:ligatures w14:val="standardContextual"/>
              </w:rPr>
              <w:t>наставника</w:t>
            </w:r>
            <w:r w:rsidRPr="00907A86">
              <w:rPr>
                <w:rFonts w:ascii="Times New Roman" w:eastAsiaTheme="minorHAnsi" w:hAnsi="Times New Roman" w:cs="Times New Roman"/>
                <w:sz w:val="24"/>
                <w:szCs w:val="24"/>
                <w:lang w:val="sr-Cyrl-RS"/>
                <w14:ligatures w14:val="standardContextual"/>
              </w:rPr>
              <w:t>.</w:t>
            </w:r>
          </w:p>
        </w:tc>
      </w:tr>
    </w:tbl>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spacing w:line="239" w:lineRule="exact"/>
        <w:rPr>
          <w:rFonts w:ascii="Times New Roman" w:eastAsia="Times New Roman" w:hAnsi="Times New Roman" w:cs="Times New Roman"/>
          <w:b/>
          <w:sz w:val="24"/>
          <w:szCs w:val="24"/>
          <w:lang w:val="sr-Cyrl-RS"/>
        </w:rPr>
      </w:pPr>
      <w:r w:rsidRPr="00907A86">
        <w:rPr>
          <w:rFonts w:ascii="Times New Roman" w:eastAsia="Times New Roman" w:hAnsi="Times New Roman" w:cs="Times New Roman"/>
          <w:b/>
          <w:sz w:val="24"/>
          <w:szCs w:val="24"/>
          <w:lang w:val="sr-Cyrl-RS"/>
        </w:rPr>
        <w:t xml:space="preserve"> </w:t>
      </w:r>
    </w:p>
    <w:p w:rsidR="00907A86" w:rsidRPr="00907A86" w:rsidRDefault="00907A86" w:rsidP="00907A86">
      <w:pPr>
        <w:spacing w:line="239" w:lineRule="exact"/>
        <w:rPr>
          <w:rFonts w:ascii="Times New Roman" w:eastAsia="Times New Roman" w:hAnsi="Times New Roman" w:cs="Times New Roman"/>
          <w:b/>
          <w:sz w:val="24"/>
          <w:szCs w:val="24"/>
          <w:lang w:val="sr-Cyrl-RS"/>
        </w:rPr>
      </w:pPr>
    </w:p>
    <w:p w:rsidR="00907A86" w:rsidRPr="00907A86" w:rsidRDefault="00907A86" w:rsidP="00907A86">
      <w:pPr>
        <w:spacing w:line="239" w:lineRule="exact"/>
        <w:rPr>
          <w:rFonts w:ascii="Times New Roman" w:eastAsia="Times New Roman" w:hAnsi="Times New Roman" w:cs="Times New Roman"/>
          <w:b/>
          <w:sz w:val="24"/>
          <w:szCs w:val="24"/>
          <w:lang w:val="sr-Cyrl-RS"/>
        </w:rPr>
      </w:pPr>
    </w:p>
    <w:p w:rsidR="00907A86" w:rsidRPr="00907A86" w:rsidRDefault="00907A86" w:rsidP="00907A86">
      <w:pPr>
        <w:spacing w:line="239" w:lineRule="exact"/>
        <w:rPr>
          <w:rFonts w:ascii="Times New Roman" w:eastAsia="Times New Roman" w:hAnsi="Times New Roman" w:cs="Times New Roman"/>
          <w:b/>
          <w:sz w:val="24"/>
          <w:szCs w:val="24"/>
          <w:lang w:val="sr-Cyrl-RS"/>
        </w:rPr>
      </w:pPr>
    </w:p>
    <w:p w:rsidR="00907A86" w:rsidRPr="00907A86" w:rsidRDefault="00907A86" w:rsidP="00907A86">
      <w:pPr>
        <w:spacing w:line="239" w:lineRule="exact"/>
        <w:rPr>
          <w:rFonts w:ascii="Times New Roman" w:eastAsia="Times New Roman" w:hAnsi="Times New Roman" w:cs="Times New Roman"/>
          <w:b/>
          <w:sz w:val="24"/>
          <w:szCs w:val="24"/>
          <w:lang w:val="sr-Cyrl-RS"/>
        </w:rPr>
      </w:pPr>
    </w:p>
    <w:p w:rsidR="00541E83" w:rsidRDefault="00907A86" w:rsidP="00907A86">
      <w:pPr>
        <w:spacing w:line="239" w:lineRule="exact"/>
        <w:rPr>
          <w:rFonts w:ascii="Times New Roman" w:eastAsia="Times New Roman" w:hAnsi="Times New Roman" w:cs="Times New Roman"/>
          <w:b/>
          <w:sz w:val="24"/>
          <w:szCs w:val="24"/>
          <w:lang w:val="sr-Cyrl-RS"/>
        </w:rPr>
      </w:pPr>
      <w:r w:rsidRPr="00907A86">
        <w:rPr>
          <w:rFonts w:ascii="Times New Roman" w:eastAsia="Times New Roman" w:hAnsi="Times New Roman" w:cs="Times New Roman"/>
          <w:b/>
          <w:sz w:val="24"/>
          <w:szCs w:val="24"/>
          <w:lang w:val="sr-Cyrl-RS"/>
        </w:rPr>
        <w:t xml:space="preserve">                                </w:t>
      </w:r>
    </w:p>
    <w:p w:rsidR="00541E83" w:rsidRDefault="00541E83" w:rsidP="00907A86">
      <w:pPr>
        <w:spacing w:line="239" w:lineRule="exact"/>
        <w:rPr>
          <w:rFonts w:ascii="Times New Roman" w:eastAsia="Times New Roman" w:hAnsi="Times New Roman" w:cs="Times New Roman"/>
          <w:b/>
          <w:sz w:val="24"/>
          <w:szCs w:val="24"/>
          <w:lang w:val="sr-Cyrl-RS"/>
        </w:rPr>
      </w:pPr>
    </w:p>
    <w:p w:rsidR="00907A86" w:rsidRPr="00907A86" w:rsidRDefault="00907A86" w:rsidP="00907A86">
      <w:pPr>
        <w:spacing w:line="239" w:lineRule="exact"/>
        <w:rPr>
          <w:rFonts w:ascii="Times New Roman" w:eastAsia="Times New Roman" w:hAnsi="Times New Roman" w:cs="Times New Roman"/>
          <w:b/>
          <w:sz w:val="24"/>
          <w:szCs w:val="24"/>
          <w:lang w:val="sr-Cyrl-RS"/>
        </w:rPr>
      </w:pPr>
      <w:r w:rsidRPr="00907A86">
        <w:rPr>
          <w:rFonts w:ascii="Times New Roman" w:eastAsia="Times New Roman" w:hAnsi="Times New Roman" w:cs="Times New Roman"/>
          <w:b/>
          <w:sz w:val="24"/>
          <w:szCs w:val="24"/>
          <w:lang w:val="sr-Cyrl-RS"/>
        </w:rPr>
        <w:lastRenderedPageBreak/>
        <w:t>ТЕХНИКА И ТЕХНОЛОГИЈА</w:t>
      </w:r>
    </w:p>
    <w:p w:rsidR="00907A86" w:rsidRPr="00907A86" w:rsidRDefault="00907A86" w:rsidP="00907A86">
      <w:pPr>
        <w:spacing w:line="239" w:lineRule="exact"/>
        <w:rPr>
          <w:rFonts w:ascii="Times New Roman" w:eastAsia="Times New Roman" w:hAnsi="Times New Roman" w:cs="Times New Roman"/>
          <w:sz w:val="24"/>
          <w:szCs w:val="24"/>
        </w:rPr>
      </w:pPr>
    </w:p>
    <w:p w:rsidR="00907A86" w:rsidRPr="00907A86" w:rsidRDefault="00907A86" w:rsidP="00907A86">
      <w:pPr>
        <w:spacing w:line="0" w:lineRule="atLeast"/>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Ученик у току школске године може добити оцене на основу:</w:t>
      </w:r>
    </w:p>
    <w:p w:rsidR="00907A86" w:rsidRPr="00907A86" w:rsidRDefault="00907A86" w:rsidP="00907A86">
      <w:pPr>
        <w:spacing w:line="41" w:lineRule="exact"/>
        <w:rPr>
          <w:rFonts w:ascii="Times New Roman" w:eastAsia="Times New Roman" w:hAnsi="Times New Roman" w:cs="Times New Roman"/>
          <w:sz w:val="24"/>
          <w:szCs w:val="24"/>
        </w:rPr>
      </w:pPr>
    </w:p>
    <w:p w:rsidR="00907A86" w:rsidRPr="00907A86" w:rsidRDefault="00907A86" w:rsidP="00907A86">
      <w:pPr>
        <w:numPr>
          <w:ilvl w:val="1"/>
          <w:numId w:val="6"/>
        </w:numPr>
        <w:tabs>
          <w:tab w:val="left" w:pos="2300"/>
        </w:tabs>
        <w:spacing w:line="0" w:lineRule="atLeast"/>
        <w:ind w:left="2300" w:hanging="139"/>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писмених провера знања (у штампаном или електронском облику)</w:t>
      </w:r>
      <w:r w:rsidRPr="00907A86">
        <w:rPr>
          <w:rFonts w:ascii="Times New Roman" w:eastAsia="Times New Roman" w:hAnsi="Times New Roman" w:cs="Times New Roman"/>
          <w:sz w:val="24"/>
          <w:szCs w:val="24"/>
          <w:lang w:val="sr-Cyrl-RS"/>
        </w:rPr>
        <w:t>;</w:t>
      </w:r>
    </w:p>
    <w:p w:rsidR="00907A86" w:rsidRPr="00907A86" w:rsidRDefault="00907A86" w:rsidP="00907A86">
      <w:pPr>
        <w:spacing w:line="40" w:lineRule="exact"/>
        <w:rPr>
          <w:rFonts w:ascii="Times New Roman" w:eastAsia="Times New Roman" w:hAnsi="Times New Roman" w:cs="Times New Roman"/>
          <w:sz w:val="24"/>
          <w:szCs w:val="24"/>
        </w:rPr>
      </w:pPr>
    </w:p>
    <w:p w:rsidR="00907A86" w:rsidRPr="00907A86" w:rsidRDefault="00907A86" w:rsidP="00907A86">
      <w:pPr>
        <w:numPr>
          <w:ilvl w:val="1"/>
          <w:numId w:val="6"/>
        </w:numPr>
        <w:tabs>
          <w:tab w:val="left" w:pos="2300"/>
        </w:tabs>
        <w:spacing w:line="0" w:lineRule="atLeast"/>
        <w:ind w:left="2300" w:hanging="139"/>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усменог испитивања;</w:t>
      </w:r>
    </w:p>
    <w:p w:rsidR="00907A86" w:rsidRPr="00907A86" w:rsidRDefault="00907A86" w:rsidP="00907A86">
      <w:pPr>
        <w:spacing w:line="40" w:lineRule="exact"/>
        <w:rPr>
          <w:rFonts w:ascii="Times New Roman" w:eastAsia="Times New Roman" w:hAnsi="Times New Roman" w:cs="Times New Roman"/>
          <w:sz w:val="24"/>
          <w:szCs w:val="24"/>
        </w:rPr>
      </w:pPr>
    </w:p>
    <w:p w:rsidR="00907A86" w:rsidRPr="00907A86" w:rsidRDefault="00907A86" w:rsidP="00907A86">
      <w:pPr>
        <w:numPr>
          <w:ilvl w:val="0"/>
          <w:numId w:val="6"/>
        </w:numPr>
        <w:tabs>
          <w:tab w:val="left" w:pos="2260"/>
        </w:tabs>
        <w:spacing w:line="0" w:lineRule="atLeast"/>
        <w:ind w:left="2260" w:hanging="137"/>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активности на часу;</w:t>
      </w:r>
    </w:p>
    <w:p w:rsidR="00907A86" w:rsidRPr="00907A86" w:rsidRDefault="00907A86" w:rsidP="00907A86">
      <w:pPr>
        <w:spacing w:line="41" w:lineRule="exact"/>
        <w:rPr>
          <w:rFonts w:ascii="Times New Roman" w:eastAsia="Times New Roman" w:hAnsi="Times New Roman" w:cs="Times New Roman"/>
          <w:sz w:val="24"/>
          <w:szCs w:val="24"/>
        </w:rPr>
      </w:pPr>
    </w:p>
    <w:p w:rsidR="00907A86" w:rsidRPr="00907A86" w:rsidRDefault="00907A86" w:rsidP="00907A86">
      <w:pPr>
        <w:numPr>
          <w:ilvl w:val="0"/>
          <w:numId w:val="6"/>
        </w:numPr>
        <w:tabs>
          <w:tab w:val="left" w:pos="2260"/>
        </w:tabs>
        <w:spacing w:line="0" w:lineRule="atLeast"/>
        <w:ind w:left="2260" w:hanging="137"/>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домаћих задатака;</w:t>
      </w:r>
    </w:p>
    <w:p w:rsidR="00907A86" w:rsidRPr="00907A86" w:rsidRDefault="00907A86" w:rsidP="00907A86">
      <w:pPr>
        <w:spacing w:line="40" w:lineRule="exact"/>
        <w:rPr>
          <w:rFonts w:ascii="Times New Roman" w:eastAsia="Times New Roman" w:hAnsi="Times New Roman" w:cs="Times New Roman"/>
          <w:sz w:val="24"/>
          <w:szCs w:val="24"/>
        </w:rPr>
      </w:pPr>
    </w:p>
    <w:p w:rsidR="00907A86" w:rsidRPr="00907A86" w:rsidRDefault="00907A86" w:rsidP="00907A86">
      <w:pPr>
        <w:numPr>
          <w:ilvl w:val="1"/>
          <w:numId w:val="6"/>
        </w:numPr>
        <w:tabs>
          <w:tab w:val="left" w:pos="2300"/>
        </w:tabs>
        <w:spacing w:line="0" w:lineRule="atLeast"/>
        <w:ind w:left="2300" w:hanging="139"/>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израде презентација;</w:t>
      </w:r>
    </w:p>
    <w:p w:rsidR="00907A86" w:rsidRPr="00907A86" w:rsidRDefault="00907A86" w:rsidP="00907A86">
      <w:pPr>
        <w:spacing w:line="40" w:lineRule="exact"/>
        <w:rPr>
          <w:rFonts w:ascii="Times New Roman" w:eastAsia="Times New Roman" w:hAnsi="Times New Roman" w:cs="Times New Roman"/>
          <w:sz w:val="24"/>
          <w:szCs w:val="24"/>
        </w:rPr>
      </w:pPr>
    </w:p>
    <w:p w:rsidR="00907A86" w:rsidRPr="00907A86" w:rsidRDefault="00907A86" w:rsidP="00907A86">
      <w:pPr>
        <w:numPr>
          <w:ilvl w:val="1"/>
          <w:numId w:val="6"/>
        </w:numPr>
        <w:tabs>
          <w:tab w:val="left" w:pos="2300"/>
        </w:tabs>
        <w:spacing w:line="0" w:lineRule="atLeast"/>
        <w:ind w:left="2300" w:hanging="139"/>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израде графичких радова;</w:t>
      </w:r>
    </w:p>
    <w:p w:rsidR="00907A86" w:rsidRPr="00907A86" w:rsidRDefault="00907A86" w:rsidP="00907A86">
      <w:pPr>
        <w:spacing w:line="40" w:lineRule="exact"/>
        <w:rPr>
          <w:rFonts w:ascii="Times New Roman" w:eastAsia="Times New Roman" w:hAnsi="Times New Roman" w:cs="Times New Roman"/>
          <w:sz w:val="24"/>
          <w:szCs w:val="24"/>
        </w:rPr>
      </w:pPr>
    </w:p>
    <w:p w:rsidR="00907A86" w:rsidRPr="00907A86" w:rsidRDefault="00907A86" w:rsidP="00907A86">
      <w:pPr>
        <w:numPr>
          <w:ilvl w:val="0"/>
          <w:numId w:val="6"/>
        </w:numPr>
        <w:tabs>
          <w:tab w:val="left" w:pos="2260"/>
        </w:tabs>
        <w:spacing w:line="0" w:lineRule="atLeast"/>
        <w:ind w:left="2260" w:hanging="137"/>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практичног рада / рада у тиму</w:t>
      </w:r>
      <w:r w:rsidRPr="00907A86">
        <w:rPr>
          <w:rFonts w:ascii="Times New Roman" w:eastAsia="Times New Roman" w:hAnsi="Times New Roman" w:cs="Times New Roman"/>
          <w:sz w:val="24"/>
          <w:szCs w:val="24"/>
          <w:lang w:val="sr-Cyrl-RS"/>
        </w:rPr>
        <w:t>;</w:t>
      </w:r>
    </w:p>
    <w:p w:rsidR="00907A86" w:rsidRPr="00907A86" w:rsidRDefault="00907A86" w:rsidP="00907A86">
      <w:pPr>
        <w:spacing w:line="46" w:lineRule="exact"/>
        <w:rPr>
          <w:rFonts w:ascii="Times New Roman" w:eastAsia="Times New Roman" w:hAnsi="Times New Roman" w:cs="Times New Roman"/>
          <w:sz w:val="24"/>
          <w:szCs w:val="24"/>
        </w:rPr>
      </w:pPr>
    </w:p>
    <w:p w:rsidR="00907A86" w:rsidRPr="00907A86" w:rsidRDefault="00907A86" w:rsidP="00907A86">
      <w:pPr>
        <w:numPr>
          <w:ilvl w:val="0"/>
          <w:numId w:val="6"/>
        </w:numPr>
        <w:tabs>
          <w:tab w:val="left" w:pos="2260"/>
        </w:tabs>
        <w:spacing w:line="0" w:lineRule="atLeast"/>
        <w:ind w:left="2260" w:hanging="137"/>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пројектних задатака</w:t>
      </w:r>
      <w:r w:rsidRPr="00907A86">
        <w:rPr>
          <w:rFonts w:ascii="Times New Roman" w:eastAsia="Times New Roman" w:hAnsi="Times New Roman" w:cs="Times New Roman"/>
          <w:sz w:val="24"/>
          <w:szCs w:val="24"/>
          <w:lang w:val="sr-Cyrl-RS"/>
        </w:rPr>
        <w:t>;</w:t>
      </w:r>
    </w:p>
    <w:p w:rsidR="00907A86" w:rsidRPr="00907A86" w:rsidRDefault="00907A86" w:rsidP="00907A86">
      <w:pPr>
        <w:spacing w:line="40" w:lineRule="exact"/>
        <w:rPr>
          <w:rFonts w:ascii="Times New Roman" w:eastAsia="Times New Roman" w:hAnsi="Times New Roman" w:cs="Times New Roman"/>
          <w:sz w:val="24"/>
          <w:szCs w:val="24"/>
        </w:rPr>
      </w:pPr>
    </w:p>
    <w:p w:rsidR="00907A86" w:rsidRPr="00907A86" w:rsidRDefault="00907A86" w:rsidP="00907A86">
      <w:pPr>
        <w:numPr>
          <w:ilvl w:val="0"/>
          <w:numId w:val="6"/>
        </w:numPr>
        <w:tabs>
          <w:tab w:val="left" w:pos="2260"/>
        </w:tabs>
        <w:spacing w:line="0" w:lineRule="atLeast"/>
        <w:ind w:left="2260" w:hanging="137"/>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вредновања успеха на различитим нивоима такмичења.</w:t>
      </w:r>
    </w:p>
    <w:p w:rsidR="00907A86" w:rsidRPr="00907A86" w:rsidRDefault="00907A86" w:rsidP="00907A86">
      <w:pPr>
        <w:spacing w:line="41" w:lineRule="exact"/>
        <w:rPr>
          <w:rFonts w:ascii="Times New Roman" w:eastAsia="Times New Roman" w:hAnsi="Times New Roman" w:cs="Times New Roman"/>
          <w:sz w:val="24"/>
          <w:szCs w:val="24"/>
        </w:rPr>
      </w:pPr>
    </w:p>
    <w:p w:rsidR="00907A86" w:rsidRPr="00907A86" w:rsidRDefault="00907A86" w:rsidP="00907A86">
      <w:pPr>
        <w:spacing w:line="0" w:lineRule="atLeast"/>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Наставник бележи активности, постигнућа и ангажовање ученика на часу, као и учеников однос према раду.</w:t>
      </w:r>
    </w:p>
    <w:p w:rsidR="00907A86" w:rsidRPr="00907A86" w:rsidRDefault="00907A86" w:rsidP="00907A86">
      <w:pPr>
        <w:spacing w:line="53" w:lineRule="exact"/>
        <w:rPr>
          <w:rFonts w:ascii="Times New Roman" w:eastAsia="Times New Roman" w:hAnsi="Times New Roman" w:cs="Times New Roman"/>
          <w:sz w:val="24"/>
          <w:szCs w:val="24"/>
        </w:rPr>
      </w:pPr>
    </w:p>
    <w:p w:rsidR="00907A86" w:rsidRPr="00907A86" w:rsidRDefault="00907A86" w:rsidP="00907A86">
      <w:pPr>
        <w:spacing w:line="265" w:lineRule="auto"/>
        <w:ind w:right="84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Сваку оцену (област) ученици могу да поправе и </w:t>
      </w:r>
      <w:r w:rsidRPr="00907A86">
        <w:rPr>
          <w:rFonts w:ascii="Times New Roman" w:eastAsia="Times New Roman" w:hAnsi="Times New Roman" w:cs="Times New Roman"/>
          <w:b/>
          <w:bCs/>
          <w:sz w:val="24"/>
          <w:szCs w:val="24"/>
        </w:rPr>
        <w:t>закључна оцена</w:t>
      </w:r>
      <w:r w:rsidRPr="00907A86">
        <w:rPr>
          <w:rFonts w:ascii="Times New Roman" w:eastAsia="Times New Roman" w:hAnsi="Times New Roman" w:cs="Times New Roman"/>
          <w:sz w:val="24"/>
          <w:szCs w:val="24"/>
        </w:rPr>
        <w:t xml:space="preserve"> се изводи на основу аритметичке средине свих оцена у току полугодишта.</w:t>
      </w:r>
    </w:p>
    <w:p w:rsidR="00907A86" w:rsidRPr="00907A86" w:rsidRDefault="00907A86" w:rsidP="00907A86">
      <w:pPr>
        <w:spacing w:line="265" w:lineRule="auto"/>
        <w:ind w:right="840"/>
        <w:rPr>
          <w:rFonts w:ascii="Times New Roman" w:eastAsia="Times New Roman" w:hAnsi="Times New Roman" w:cs="Times New Roman"/>
          <w:sz w:val="24"/>
          <w:szCs w:val="24"/>
        </w:rPr>
      </w:pPr>
    </w:p>
    <w:p w:rsidR="00907A86" w:rsidRPr="00907A86" w:rsidRDefault="00907A86" w:rsidP="00907A86">
      <w:pPr>
        <w:spacing w:line="12" w:lineRule="exact"/>
        <w:rPr>
          <w:rFonts w:ascii="Times New Roman" w:eastAsia="Times New Roman" w:hAnsi="Times New Roman" w:cs="Times New Roman"/>
          <w:sz w:val="24"/>
          <w:szCs w:val="24"/>
        </w:rPr>
      </w:pPr>
    </w:p>
    <w:p w:rsidR="00907A86" w:rsidRPr="00907A86" w:rsidRDefault="00907A86" w:rsidP="00907A86">
      <w:pPr>
        <w:spacing w:line="0" w:lineRule="atLeast"/>
        <w:rPr>
          <w:rFonts w:ascii="Times New Roman" w:eastAsia="Times New Roman" w:hAnsi="Times New Roman" w:cs="Times New Roman"/>
          <w:sz w:val="24"/>
          <w:szCs w:val="24"/>
        </w:rPr>
      </w:pPr>
      <w:r w:rsidRPr="00907A86">
        <w:rPr>
          <w:rFonts w:ascii="Times New Roman" w:eastAsia="Times New Roman" w:hAnsi="Times New Roman" w:cs="Times New Roman"/>
          <w:b/>
          <w:bCs/>
          <w:sz w:val="24"/>
          <w:szCs w:val="24"/>
        </w:rPr>
        <w:t>Оцену одличан (5)</w:t>
      </w:r>
      <w:r w:rsidRPr="00907A86">
        <w:rPr>
          <w:rFonts w:ascii="Times New Roman" w:eastAsia="Times New Roman" w:hAnsi="Times New Roman" w:cs="Times New Roman"/>
          <w:sz w:val="24"/>
          <w:szCs w:val="24"/>
        </w:rPr>
        <w:t xml:space="preserve"> добија ученик који:</w:t>
      </w:r>
    </w:p>
    <w:p w:rsidR="00907A86" w:rsidRPr="00907A86" w:rsidRDefault="00907A86" w:rsidP="00907A86">
      <w:pPr>
        <w:spacing w:line="41" w:lineRule="exact"/>
        <w:rPr>
          <w:rFonts w:ascii="Times New Roman" w:eastAsia="Times New Roman" w:hAnsi="Times New Roman" w:cs="Times New Roman"/>
          <w:sz w:val="24"/>
          <w:szCs w:val="24"/>
        </w:rPr>
      </w:pPr>
    </w:p>
    <w:p w:rsidR="00907A86" w:rsidRPr="00907A86" w:rsidRDefault="00907A86" w:rsidP="00907A86">
      <w:pPr>
        <w:numPr>
          <w:ilvl w:val="0"/>
          <w:numId w:val="11"/>
        </w:numPr>
        <w:tabs>
          <w:tab w:val="left" w:pos="140"/>
        </w:tabs>
        <w:spacing w:line="0" w:lineRule="atLeast"/>
        <w:ind w:left="140" w:hanging="14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 потпуности показује способност трансформације знања и примене у свим областима;</w:t>
      </w:r>
    </w:p>
    <w:p w:rsidR="00907A86" w:rsidRPr="00907A86" w:rsidRDefault="00907A86" w:rsidP="00907A86">
      <w:pPr>
        <w:spacing w:line="40" w:lineRule="exact"/>
        <w:rPr>
          <w:rFonts w:ascii="Times New Roman" w:eastAsia="Times New Roman" w:hAnsi="Times New Roman" w:cs="Times New Roman"/>
          <w:sz w:val="24"/>
          <w:szCs w:val="24"/>
        </w:rPr>
      </w:pPr>
    </w:p>
    <w:p w:rsidR="00907A86" w:rsidRPr="00907A86" w:rsidRDefault="00907A86" w:rsidP="00907A86">
      <w:pPr>
        <w:numPr>
          <w:ilvl w:val="0"/>
          <w:numId w:val="11"/>
        </w:numPr>
        <w:tabs>
          <w:tab w:val="left" w:pos="140"/>
        </w:tabs>
        <w:spacing w:line="0" w:lineRule="atLeast"/>
        <w:ind w:left="140" w:hanging="14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 потпуности пoвeзуje чињeницe и пojмoвe;</w:t>
      </w:r>
    </w:p>
    <w:p w:rsidR="00907A86" w:rsidRPr="00907A86" w:rsidRDefault="00907A86" w:rsidP="00907A86">
      <w:pPr>
        <w:spacing w:line="46" w:lineRule="exact"/>
        <w:rPr>
          <w:rFonts w:ascii="Times New Roman" w:eastAsia="Times New Roman" w:hAnsi="Times New Roman" w:cs="Times New Roman"/>
          <w:sz w:val="24"/>
          <w:szCs w:val="24"/>
        </w:rPr>
      </w:pPr>
    </w:p>
    <w:p w:rsidR="00907A86" w:rsidRPr="00907A86" w:rsidRDefault="00907A86" w:rsidP="00907A86">
      <w:pPr>
        <w:numPr>
          <w:ilvl w:val="0"/>
          <w:numId w:val="11"/>
        </w:numPr>
        <w:tabs>
          <w:tab w:val="left" w:pos="140"/>
        </w:tabs>
        <w:spacing w:line="0" w:lineRule="atLeast"/>
        <w:ind w:left="140" w:hanging="14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самостално изводи закључке који су заснoвани на подацима;</w:t>
      </w:r>
    </w:p>
    <w:p w:rsidR="00907A86" w:rsidRPr="00907A86" w:rsidRDefault="00907A86" w:rsidP="00907A86">
      <w:pPr>
        <w:spacing w:line="40" w:lineRule="exact"/>
        <w:rPr>
          <w:rFonts w:ascii="Times New Roman" w:eastAsia="Times New Roman" w:hAnsi="Times New Roman" w:cs="Times New Roman"/>
          <w:sz w:val="24"/>
          <w:szCs w:val="24"/>
        </w:rPr>
      </w:pPr>
    </w:p>
    <w:p w:rsidR="00907A86" w:rsidRPr="00907A86" w:rsidRDefault="00907A86" w:rsidP="00907A86">
      <w:pPr>
        <w:numPr>
          <w:ilvl w:val="0"/>
          <w:numId w:val="11"/>
        </w:numPr>
        <w:tabs>
          <w:tab w:val="left" w:pos="140"/>
        </w:tabs>
        <w:spacing w:line="0" w:lineRule="atLeast"/>
        <w:ind w:left="140" w:hanging="14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самостално решава проблеме;</w:t>
      </w:r>
    </w:p>
    <w:p w:rsidR="00907A86" w:rsidRPr="00907A86" w:rsidRDefault="00907A86" w:rsidP="00907A86">
      <w:pPr>
        <w:spacing w:line="40" w:lineRule="exact"/>
        <w:rPr>
          <w:rFonts w:ascii="Times New Roman" w:eastAsia="Times New Roman" w:hAnsi="Times New Roman" w:cs="Times New Roman"/>
          <w:sz w:val="24"/>
          <w:szCs w:val="24"/>
        </w:rPr>
      </w:pPr>
    </w:p>
    <w:p w:rsidR="00907A86" w:rsidRPr="00907A86" w:rsidRDefault="00907A86" w:rsidP="00907A86">
      <w:pPr>
        <w:numPr>
          <w:ilvl w:val="0"/>
          <w:numId w:val="11"/>
        </w:numPr>
        <w:tabs>
          <w:tab w:val="left" w:pos="140"/>
        </w:tabs>
        <w:spacing w:line="0" w:lineRule="atLeast"/>
        <w:ind w:left="140" w:hanging="14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показује изузетну самосталност код израде техничких цртежа, примењује правила котирања код израде техничких цртежа;</w:t>
      </w:r>
    </w:p>
    <w:p w:rsidR="00907A86" w:rsidRPr="00907A86" w:rsidRDefault="00907A86" w:rsidP="00907A86">
      <w:pPr>
        <w:spacing w:line="53" w:lineRule="exact"/>
        <w:rPr>
          <w:rFonts w:ascii="Times New Roman" w:eastAsia="Times New Roman" w:hAnsi="Times New Roman" w:cs="Times New Roman"/>
          <w:sz w:val="24"/>
          <w:szCs w:val="24"/>
        </w:rPr>
      </w:pPr>
    </w:p>
    <w:p w:rsidR="00907A86" w:rsidRPr="00907A86" w:rsidRDefault="00907A86" w:rsidP="00907A86">
      <w:pPr>
        <w:numPr>
          <w:ilvl w:val="0"/>
          <w:numId w:val="11"/>
        </w:numPr>
        <w:tabs>
          <w:tab w:val="left" w:pos="144"/>
        </w:tabs>
        <w:spacing w:line="265" w:lineRule="auto"/>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самостално израђује практичне радове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w:t>
      </w:r>
    </w:p>
    <w:p w:rsidR="00907A86" w:rsidRPr="00907A86" w:rsidRDefault="00907A86" w:rsidP="00907A86">
      <w:pPr>
        <w:spacing w:line="12" w:lineRule="exact"/>
        <w:rPr>
          <w:rFonts w:ascii="Times New Roman" w:eastAsia="Times New Roman" w:hAnsi="Times New Roman" w:cs="Times New Roman"/>
          <w:sz w:val="24"/>
          <w:szCs w:val="24"/>
        </w:rPr>
      </w:pPr>
    </w:p>
    <w:p w:rsidR="00907A86" w:rsidRPr="00907A86" w:rsidRDefault="00907A86" w:rsidP="00907A86">
      <w:pPr>
        <w:numPr>
          <w:ilvl w:val="0"/>
          <w:numId w:val="11"/>
        </w:numPr>
        <w:tabs>
          <w:tab w:val="left" w:pos="140"/>
        </w:tabs>
        <w:spacing w:line="0" w:lineRule="atLeast"/>
        <w:ind w:left="140" w:hanging="14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учествује у успостављању критеријума за вредновање, процењује свој рад и рад других и предлаже унапређења постојеће макете/модела;</w:t>
      </w:r>
    </w:p>
    <w:p w:rsidR="00907A86" w:rsidRPr="00907A86" w:rsidRDefault="00907A86" w:rsidP="00907A86">
      <w:pPr>
        <w:spacing w:line="40" w:lineRule="exact"/>
        <w:rPr>
          <w:rFonts w:ascii="Times New Roman" w:eastAsia="Times New Roman" w:hAnsi="Times New Roman" w:cs="Times New Roman"/>
          <w:sz w:val="24"/>
          <w:szCs w:val="24"/>
        </w:rPr>
      </w:pPr>
    </w:p>
    <w:p w:rsidR="00907A86" w:rsidRPr="00907A86" w:rsidRDefault="00907A86" w:rsidP="00907A86">
      <w:pPr>
        <w:numPr>
          <w:ilvl w:val="0"/>
          <w:numId w:val="11"/>
        </w:numPr>
        <w:tabs>
          <w:tab w:val="left" w:pos="140"/>
        </w:tabs>
        <w:spacing w:line="0" w:lineRule="atLeast"/>
        <w:ind w:left="140" w:hanging="14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самостално одређује реалну вредност израђене макете/модела укључујући и оквирну процену трошкова</w:t>
      </w:r>
      <w:r w:rsidRPr="00907A86">
        <w:rPr>
          <w:rFonts w:ascii="Times New Roman" w:eastAsia="Times New Roman" w:hAnsi="Times New Roman" w:cs="Times New Roman"/>
          <w:sz w:val="24"/>
          <w:szCs w:val="24"/>
          <w:lang w:val="sr-Cyrl-RS"/>
        </w:rPr>
        <w:t>.</w:t>
      </w:r>
    </w:p>
    <w:p w:rsidR="00907A86" w:rsidRPr="00907A86" w:rsidRDefault="00907A86" w:rsidP="00907A86">
      <w:pPr>
        <w:spacing w:line="0" w:lineRule="atLeast"/>
        <w:rPr>
          <w:rFonts w:ascii="Times New Roman" w:eastAsia="Times New Roman" w:hAnsi="Times New Roman" w:cs="Times New Roman"/>
          <w:sz w:val="24"/>
          <w:szCs w:val="24"/>
        </w:rPr>
      </w:pPr>
      <w:r w:rsidRPr="00907A86">
        <w:rPr>
          <w:rFonts w:ascii="Times New Roman" w:eastAsia="Times New Roman" w:hAnsi="Times New Roman" w:cs="Times New Roman"/>
          <w:b/>
          <w:bCs/>
          <w:sz w:val="24"/>
          <w:szCs w:val="24"/>
        </w:rPr>
        <w:t>Оцену врло добар (4)</w:t>
      </w:r>
      <w:r w:rsidRPr="00907A86">
        <w:rPr>
          <w:rFonts w:ascii="Times New Roman" w:eastAsia="Times New Roman" w:hAnsi="Times New Roman" w:cs="Times New Roman"/>
          <w:sz w:val="24"/>
          <w:szCs w:val="24"/>
        </w:rPr>
        <w:t xml:space="preserve"> добија ученик који:</w:t>
      </w:r>
    </w:p>
    <w:p w:rsidR="00907A86" w:rsidRPr="00907A86" w:rsidRDefault="00907A86" w:rsidP="00907A86">
      <w:pPr>
        <w:spacing w:line="46" w:lineRule="exact"/>
        <w:rPr>
          <w:rFonts w:ascii="Times New Roman" w:eastAsia="Times New Roman" w:hAnsi="Times New Roman" w:cs="Times New Roman"/>
          <w:sz w:val="24"/>
          <w:szCs w:val="24"/>
        </w:rPr>
      </w:pPr>
    </w:p>
    <w:p w:rsidR="00907A86" w:rsidRPr="00907A86" w:rsidRDefault="00907A86" w:rsidP="00907A86">
      <w:pPr>
        <w:numPr>
          <w:ilvl w:val="0"/>
          <w:numId w:val="12"/>
        </w:numPr>
        <w:tabs>
          <w:tab w:val="left" w:pos="140"/>
        </w:tabs>
        <w:spacing w:line="0" w:lineRule="atLeast"/>
        <w:ind w:left="140" w:hanging="14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 великој мери пoвeзуje чињeницe и пojмoвe;</w:t>
      </w:r>
    </w:p>
    <w:p w:rsidR="00907A86" w:rsidRPr="00907A86" w:rsidRDefault="00907A86" w:rsidP="00907A86">
      <w:pPr>
        <w:spacing w:line="41" w:lineRule="exact"/>
        <w:rPr>
          <w:rFonts w:ascii="Times New Roman" w:eastAsia="Times New Roman" w:hAnsi="Times New Roman" w:cs="Times New Roman"/>
          <w:sz w:val="24"/>
          <w:szCs w:val="24"/>
        </w:rPr>
      </w:pPr>
    </w:p>
    <w:p w:rsidR="00907A86" w:rsidRPr="00907A86" w:rsidRDefault="00907A86" w:rsidP="00907A86">
      <w:pPr>
        <w:numPr>
          <w:ilvl w:val="0"/>
          <w:numId w:val="12"/>
        </w:numPr>
        <w:tabs>
          <w:tab w:val="left" w:pos="140"/>
        </w:tabs>
        <w:spacing w:line="0" w:lineRule="atLeast"/>
        <w:ind w:left="140" w:hanging="14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самостално изводи закључке који се заснивају на подацима;</w:t>
      </w:r>
    </w:p>
    <w:p w:rsidR="00907A86" w:rsidRPr="00907A86" w:rsidRDefault="00907A86" w:rsidP="00907A86">
      <w:pPr>
        <w:spacing w:line="40" w:lineRule="exact"/>
        <w:rPr>
          <w:rFonts w:ascii="Times New Roman" w:eastAsia="Times New Roman" w:hAnsi="Times New Roman" w:cs="Times New Roman"/>
          <w:sz w:val="24"/>
          <w:szCs w:val="24"/>
        </w:rPr>
      </w:pPr>
    </w:p>
    <w:p w:rsidR="00907A86" w:rsidRPr="00907A86" w:rsidRDefault="00907A86" w:rsidP="00907A86">
      <w:pPr>
        <w:numPr>
          <w:ilvl w:val="0"/>
          <w:numId w:val="12"/>
        </w:numPr>
        <w:tabs>
          <w:tab w:val="left" w:pos="140"/>
        </w:tabs>
        <w:spacing w:line="0" w:lineRule="atLeast"/>
        <w:ind w:left="140" w:hanging="14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самостално решава проблеме;</w:t>
      </w:r>
    </w:p>
    <w:p w:rsidR="00907A86" w:rsidRPr="00907A86" w:rsidRDefault="00907A86" w:rsidP="00907A86">
      <w:pPr>
        <w:spacing w:line="40" w:lineRule="exact"/>
        <w:rPr>
          <w:rFonts w:ascii="Times New Roman" w:eastAsia="Times New Roman" w:hAnsi="Times New Roman" w:cs="Times New Roman"/>
          <w:sz w:val="24"/>
          <w:szCs w:val="24"/>
        </w:rPr>
      </w:pPr>
    </w:p>
    <w:p w:rsidR="00907A86" w:rsidRPr="00907A86" w:rsidRDefault="00907A86" w:rsidP="00907A86">
      <w:pPr>
        <w:numPr>
          <w:ilvl w:val="0"/>
          <w:numId w:val="12"/>
        </w:numPr>
        <w:tabs>
          <w:tab w:val="left" w:pos="140"/>
        </w:tabs>
        <w:spacing w:line="0" w:lineRule="atLeast"/>
        <w:ind w:left="140" w:hanging="14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показује велику самосталност код израде техничких цртежа, примењује правила котирања код израде техничких цртежа;</w:t>
      </w:r>
    </w:p>
    <w:p w:rsidR="00907A86" w:rsidRPr="00907A86" w:rsidRDefault="00907A86" w:rsidP="00907A86">
      <w:pPr>
        <w:spacing w:line="53" w:lineRule="exact"/>
        <w:rPr>
          <w:rFonts w:ascii="Times New Roman" w:eastAsia="Times New Roman" w:hAnsi="Times New Roman" w:cs="Times New Roman"/>
          <w:sz w:val="24"/>
          <w:szCs w:val="24"/>
        </w:rPr>
      </w:pPr>
    </w:p>
    <w:p w:rsidR="00907A86" w:rsidRPr="00907A86" w:rsidRDefault="00907A86" w:rsidP="00907A86">
      <w:pPr>
        <w:numPr>
          <w:ilvl w:val="0"/>
          <w:numId w:val="12"/>
        </w:numPr>
        <w:tabs>
          <w:tab w:val="left" w:pos="144"/>
        </w:tabs>
        <w:spacing w:line="265" w:lineRule="auto"/>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самостално израђује практичне радове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w:t>
      </w:r>
    </w:p>
    <w:p w:rsidR="00907A86" w:rsidRPr="00907A86" w:rsidRDefault="00907A86" w:rsidP="00907A86">
      <w:pPr>
        <w:spacing w:line="12" w:lineRule="exact"/>
        <w:rPr>
          <w:rFonts w:ascii="Times New Roman" w:eastAsia="Times New Roman" w:hAnsi="Times New Roman" w:cs="Times New Roman"/>
          <w:sz w:val="24"/>
          <w:szCs w:val="24"/>
        </w:rPr>
      </w:pPr>
    </w:p>
    <w:p w:rsidR="00907A86" w:rsidRPr="00907A86" w:rsidRDefault="00907A86" w:rsidP="00907A86">
      <w:pPr>
        <w:numPr>
          <w:ilvl w:val="0"/>
          <w:numId w:val="12"/>
        </w:numPr>
        <w:tabs>
          <w:tab w:val="left" w:pos="140"/>
        </w:tabs>
        <w:spacing w:line="0" w:lineRule="atLeast"/>
        <w:ind w:left="140" w:hanging="14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учествује у успостављању критеријума за вредновање, процењује свој рад и рад</w:t>
      </w:r>
    </w:p>
    <w:p w:rsidR="00907A86" w:rsidRPr="00907A86" w:rsidRDefault="00907A86" w:rsidP="00907A86">
      <w:pPr>
        <w:spacing w:line="41" w:lineRule="exact"/>
        <w:rPr>
          <w:rFonts w:ascii="Times New Roman" w:eastAsia="Times New Roman" w:hAnsi="Times New Roman" w:cs="Times New Roman"/>
          <w:sz w:val="24"/>
          <w:szCs w:val="24"/>
        </w:rPr>
      </w:pPr>
    </w:p>
    <w:p w:rsidR="00907A86" w:rsidRPr="00907A86" w:rsidRDefault="00907A86" w:rsidP="00907A86">
      <w:pPr>
        <w:spacing w:line="0" w:lineRule="atLeast"/>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других и предлаже унапређења постојеће макете/модела;</w:t>
      </w:r>
    </w:p>
    <w:p w:rsidR="00907A86" w:rsidRPr="00907A86" w:rsidRDefault="00907A86" w:rsidP="00907A86">
      <w:pPr>
        <w:numPr>
          <w:ilvl w:val="0"/>
          <w:numId w:val="13"/>
        </w:numPr>
        <w:tabs>
          <w:tab w:val="left" w:pos="144"/>
        </w:tabs>
        <w:spacing w:line="264" w:lineRule="auto"/>
        <w:ind w:right="64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lastRenderedPageBreak/>
        <w:t>самостално одређује реалну вредност израђене макете/модела укључујући и оквирну процену трошкова</w:t>
      </w:r>
      <w:r w:rsidRPr="00907A86">
        <w:rPr>
          <w:rFonts w:ascii="Times New Roman" w:eastAsia="Times New Roman" w:hAnsi="Times New Roman" w:cs="Times New Roman"/>
          <w:sz w:val="24"/>
          <w:szCs w:val="24"/>
          <w:lang w:val="sr-Cyrl-RS"/>
        </w:rPr>
        <w:t>.</w:t>
      </w:r>
    </w:p>
    <w:p w:rsidR="00907A86" w:rsidRPr="00907A86" w:rsidRDefault="00907A86" w:rsidP="00907A86">
      <w:pPr>
        <w:spacing w:line="14" w:lineRule="exact"/>
        <w:rPr>
          <w:rFonts w:ascii="Times New Roman" w:eastAsia="Times New Roman" w:hAnsi="Times New Roman" w:cs="Times New Roman"/>
          <w:sz w:val="24"/>
          <w:szCs w:val="24"/>
        </w:rPr>
      </w:pPr>
    </w:p>
    <w:p w:rsidR="00907A86" w:rsidRPr="00907A86" w:rsidRDefault="00907A86" w:rsidP="00907A86">
      <w:pPr>
        <w:spacing w:line="0" w:lineRule="atLeast"/>
        <w:rPr>
          <w:rFonts w:ascii="Times New Roman" w:eastAsia="Times New Roman" w:hAnsi="Times New Roman" w:cs="Times New Roman"/>
          <w:sz w:val="24"/>
          <w:szCs w:val="24"/>
        </w:rPr>
      </w:pPr>
      <w:r w:rsidRPr="00907A86">
        <w:rPr>
          <w:rFonts w:ascii="Times New Roman" w:eastAsia="Times New Roman" w:hAnsi="Times New Roman" w:cs="Times New Roman"/>
          <w:b/>
          <w:bCs/>
          <w:sz w:val="24"/>
          <w:szCs w:val="24"/>
        </w:rPr>
        <w:t>Оцену добар (3)</w:t>
      </w:r>
      <w:r w:rsidRPr="00907A86">
        <w:rPr>
          <w:rFonts w:ascii="Times New Roman" w:eastAsia="Times New Roman" w:hAnsi="Times New Roman" w:cs="Times New Roman"/>
          <w:sz w:val="24"/>
          <w:szCs w:val="24"/>
        </w:rPr>
        <w:t xml:space="preserve"> добија ученик који:</w:t>
      </w:r>
    </w:p>
    <w:p w:rsidR="00907A86" w:rsidRPr="00907A86" w:rsidRDefault="00907A86" w:rsidP="00907A86">
      <w:pPr>
        <w:spacing w:line="45" w:lineRule="exact"/>
        <w:rPr>
          <w:rFonts w:ascii="Times New Roman" w:eastAsia="Times New Roman" w:hAnsi="Times New Roman" w:cs="Times New Roman"/>
          <w:sz w:val="24"/>
          <w:szCs w:val="24"/>
        </w:rPr>
      </w:pPr>
    </w:p>
    <w:p w:rsidR="00907A86" w:rsidRPr="00907A86" w:rsidRDefault="00907A86" w:rsidP="00907A86">
      <w:pPr>
        <w:numPr>
          <w:ilvl w:val="0"/>
          <w:numId w:val="13"/>
        </w:numPr>
        <w:tabs>
          <w:tab w:val="left" w:pos="140"/>
        </w:tabs>
        <w:spacing w:line="0" w:lineRule="atLeast"/>
        <w:ind w:left="140" w:hanging="14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 довољној мери пoвeзуje чињeницe и пojмoвe;</w:t>
      </w:r>
    </w:p>
    <w:p w:rsidR="00907A86" w:rsidRPr="00907A86" w:rsidRDefault="00907A86" w:rsidP="00907A86">
      <w:pPr>
        <w:spacing w:line="41" w:lineRule="exact"/>
        <w:rPr>
          <w:rFonts w:ascii="Times New Roman" w:eastAsia="Times New Roman" w:hAnsi="Times New Roman" w:cs="Times New Roman"/>
          <w:sz w:val="24"/>
          <w:szCs w:val="24"/>
        </w:rPr>
      </w:pPr>
    </w:p>
    <w:p w:rsidR="00907A86" w:rsidRPr="00907A86" w:rsidRDefault="00907A86" w:rsidP="00907A86">
      <w:pPr>
        <w:numPr>
          <w:ilvl w:val="0"/>
          <w:numId w:val="13"/>
        </w:numPr>
        <w:tabs>
          <w:tab w:val="left" w:pos="140"/>
        </w:tabs>
        <w:spacing w:line="0" w:lineRule="atLeast"/>
        <w:ind w:left="140" w:hanging="14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 довољној мери изводи закључке који се заснивају на подацима;</w:t>
      </w:r>
    </w:p>
    <w:p w:rsidR="00907A86" w:rsidRPr="00907A86" w:rsidRDefault="00907A86" w:rsidP="00907A86">
      <w:pPr>
        <w:spacing w:line="40" w:lineRule="exact"/>
        <w:rPr>
          <w:rFonts w:ascii="Times New Roman" w:eastAsia="Times New Roman" w:hAnsi="Times New Roman" w:cs="Times New Roman"/>
          <w:sz w:val="24"/>
          <w:szCs w:val="24"/>
        </w:rPr>
      </w:pPr>
    </w:p>
    <w:p w:rsidR="00907A86" w:rsidRPr="00907A86" w:rsidRDefault="00907A86" w:rsidP="00907A86">
      <w:pPr>
        <w:numPr>
          <w:ilvl w:val="0"/>
          <w:numId w:val="13"/>
        </w:numPr>
        <w:tabs>
          <w:tab w:val="left" w:pos="140"/>
        </w:tabs>
        <w:spacing w:line="0" w:lineRule="atLeast"/>
        <w:ind w:left="140" w:hanging="14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делимично самостално решава поједине проблеме;</w:t>
      </w:r>
    </w:p>
    <w:p w:rsidR="00907A86" w:rsidRPr="00907A86" w:rsidRDefault="00907A86" w:rsidP="00907A86">
      <w:pPr>
        <w:spacing w:line="40" w:lineRule="exact"/>
        <w:rPr>
          <w:rFonts w:ascii="Times New Roman" w:eastAsia="Times New Roman" w:hAnsi="Times New Roman" w:cs="Times New Roman"/>
          <w:sz w:val="24"/>
          <w:szCs w:val="24"/>
        </w:rPr>
      </w:pPr>
    </w:p>
    <w:p w:rsidR="00907A86" w:rsidRPr="00907A86" w:rsidRDefault="00907A86" w:rsidP="00907A86">
      <w:pPr>
        <w:numPr>
          <w:ilvl w:val="0"/>
          <w:numId w:val="13"/>
        </w:numPr>
        <w:tabs>
          <w:tab w:val="left" w:pos="140"/>
        </w:tabs>
        <w:spacing w:line="0" w:lineRule="atLeast"/>
        <w:ind w:left="140" w:hanging="14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показује делимични степен активности и ангажовања;</w:t>
      </w:r>
    </w:p>
    <w:p w:rsidR="00907A86" w:rsidRPr="00907A86" w:rsidRDefault="00907A86" w:rsidP="00907A86">
      <w:pPr>
        <w:spacing w:line="40" w:lineRule="exact"/>
        <w:rPr>
          <w:rFonts w:ascii="Times New Roman" w:eastAsia="Times New Roman" w:hAnsi="Times New Roman" w:cs="Times New Roman"/>
          <w:sz w:val="24"/>
          <w:szCs w:val="24"/>
        </w:rPr>
      </w:pPr>
    </w:p>
    <w:p w:rsidR="00907A86" w:rsidRPr="00907A86" w:rsidRDefault="00907A86" w:rsidP="00907A86">
      <w:pPr>
        <w:numPr>
          <w:ilvl w:val="0"/>
          <w:numId w:val="13"/>
        </w:numPr>
        <w:tabs>
          <w:tab w:val="left" w:pos="140"/>
        </w:tabs>
        <w:spacing w:line="0" w:lineRule="atLeast"/>
        <w:ind w:left="140" w:hanging="14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делимично показује самосталност код израде техничких цртежа;</w:t>
      </w:r>
    </w:p>
    <w:p w:rsidR="00907A86" w:rsidRPr="00907A86" w:rsidRDefault="00907A86" w:rsidP="00907A86">
      <w:pPr>
        <w:spacing w:line="41" w:lineRule="exact"/>
        <w:rPr>
          <w:rFonts w:ascii="Times New Roman" w:eastAsia="Times New Roman" w:hAnsi="Times New Roman" w:cs="Times New Roman"/>
          <w:sz w:val="24"/>
          <w:szCs w:val="24"/>
        </w:rPr>
      </w:pPr>
    </w:p>
    <w:p w:rsidR="00907A86" w:rsidRPr="00907A86" w:rsidRDefault="00907A86" w:rsidP="00907A86">
      <w:pPr>
        <w:numPr>
          <w:ilvl w:val="0"/>
          <w:numId w:val="13"/>
        </w:numPr>
        <w:tabs>
          <w:tab w:val="left" w:pos="140"/>
        </w:tabs>
        <w:spacing w:line="0" w:lineRule="atLeast"/>
        <w:ind w:left="140" w:hanging="14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делимично примењујеправила котирања код израде техничких цртежа;</w:t>
      </w:r>
    </w:p>
    <w:p w:rsidR="00907A86" w:rsidRPr="00907A86" w:rsidRDefault="00907A86" w:rsidP="00907A86">
      <w:pPr>
        <w:spacing w:line="53" w:lineRule="exact"/>
        <w:rPr>
          <w:rFonts w:ascii="Times New Roman" w:eastAsia="Times New Roman" w:hAnsi="Times New Roman" w:cs="Times New Roman"/>
          <w:sz w:val="24"/>
          <w:szCs w:val="24"/>
        </w:rPr>
      </w:pPr>
    </w:p>
    <w:p w:rsidR="00907A86" w:rsidRPr="00907A86" w:rsidRDefault="00907A86" w:rsidP="00907A86">
      <w:pPr>
        <w:numPr>
          <w:ilvl w:val="0"/>
          <w:numId w:val="13"/>
        </w:numPr>
        <w:tabs>
          <w:tab w:val="left" w:pos="144"/>
        </w:tabs>
        <w:spacing w:line="264" w:lineRule="auto"/>
        <w:ind w:right="10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делимично показује самосталност када израђује практичне радове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w:t>
      </w:r>
    </w:p>
    <w:p w:rsidR="00907A86" w:rsidRPr="00907A86" w:rsidRDefault="00907A86" w:rsidP="00907A86">
      <w:pPr>
        <w:spacing w:line="14" w:lineRule="exact"/>
        <w:rPr>
          <w:rFonts w:ascii="Times New Roman" w:eastAsia="Times New Roman" w:hAnsi="Times New Roman" w:cs="Times New Roman"/>
          <w:sz w:val="24"/>
          <w:szCs w:val="24"/>
        </w:rPr>
      </w:pPr>
    </w:p>
    <w:p w:rsidR="00907A86" w:rsidRPr="00907A86" w:rsidRDefault="00907A86" w:rsidP="00907A86">
      <w:pPr>
        <w:numPr>
          <w:ilvl w:val="0"/>
          <w:numId w:val="13"/>
        </w:numPr>
        <w:tabs>
          <w:tab w:val="left" w:pos="140"/>
        </w:tabs>
        <w:spacing w:line="0" w:lineRule="atLeast"/>
        <w:ind w:left="140" w:hanging="14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учествује у успостављању критеријума за вредновање, процењује свој рад и рад других и предлаже унапређења постојеће макете/модела;</w:t>
      </w:r>
    </w:p>
    <w:p w:rsidR="00907A86" w:rsidRPr="00907A86" w:rsidRDefault="00907A86" w:rsidP="00907A86">
      <w:pPr>
        <w:spacing w:line="46" w:lineRule="exact"/>
        <w:rPr>
          <w:rFonts w:ascii="Times New Roman" w:eastAsia="Times New Roman" w:hAnsi="Times New Roman" w:cs="Times New Roman"/>
          <w:sz w:val="24"/>
          <w:szCs w:val="24"/>
        </w:rPr>
      </w:pPr>
    </w:p>
    <w:p w:rsidR="00907A86" w:rsidRPr="00907A86" w:rsidRDefault="00907A86" w:rsidP="00907A86">
      <w:pPr>
        <w:numPr>
          <w:ilvl w:val="0"/>
          <w:numId w:val="13"/>
        </w:numPr>
        <w:tabs>
          <w:tab w:val="left" w:pos="140"/>
        </w:tabs>
        <w:spacing w:line="0" w:lineRule="atLeast"/>
        <w:ind w:left="140" w:hanging="14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самостално одређује реалну вредност израђене макете/модела укључујући и оквирну процену трошкова</w:t>
      </w:r>
      <w:r w:rsidRPr="00907A86">
        <w:rPr>
          <w:rFonts w:ascii="Times New Roman" w:eastAsia="Times New Roman" w:hAnsi="Times New Roman" w:cs="Times New Roman"/>
          <w:sz w:val="24"/>
          <w:szCs w:val="24"/>
          <w:lang w:val="sr-Cyrl-RS"/>
        </w:rPr>
        <w:t>.</w:t>
      </w:r>
    </w:p>
    <w:p w:rsidR="00907A86" w:rsidRPr="00907A86" w:rsidRDefault="00907A86" w:rsidP="00907A86">
      <w:pPr>
        <w:spacing w:line="41" w:lineRule="exact"/>
        <w:rPr>
          <w:rFonts w:ascii="Times New Roman" w:eastAsia="Times New Roman" w:hAnsi="Times New Roman" w:cs="Times New Roman"/>
          <w:sz w:val="24"/>
          <w:szCs w:val="24"/>
        </w:rPr>
      </w:pPr>
    </w:p>
    <w:p w:rsidR="00907A86" w:rsidRPr="00907A86" w:rsidRDefault="00907A86" w:rsidP="00907A86">
      <w:pPr>
        <w:spacing w:line="0" w:lineRule="atLeast"/>
        <w:rPr>
          <w:rFonts w:ascii="Times New Roman" w:eastAsia="Times New Roman" w:hAnsi="Times New Roman" w:cs="Times New Roman"/>
          <w:sz w:val="24"/>
          <w:szCs w:val="24"/>
        </w:rPr>
      </w:pPr>
      <w:r w:rsidRPr="00907A86">
        <w:rPr>
          <w:rFonts w:ascii="Times New Roman" w:eastAsia="Times New Roman" w:hAnsi="Times New Roman" w:cs="Times New Roman"/>
          <w:b/>
          <w:bCs/>
          <w:sz w:val="24"/>
          <w:szCs w:val="24"/>
        </w:rPr>
        <w:t>Оцену довољан (2)</w:t>
      </w:r>
      <w:r w:rsidRPr="00907A86">
        <w:rPr>
          <w:rFonts w:ascii="Times New Roman" w:eastAsia="Times New Roman" w:hAnsi="Times New Roman" w:cs="Times New Roman"/>
          <w:sz w:val="24"/>
          <w:szCs w:val="24"/>
        </w:rPr>
        <w:t xml:space="preserve"> добија ученик који:</w:t>
      </w:r>
    </w:p>
    <w:p w:rsidR="00907A86" w:rsidRPr="00907A86" w:rsidRDefault="00907A86" w:rsidP="00907A86">
      <w:pPr>
        <w:spacing w:line="41" w:lineRule="exact"/>
        <w:rPr>
          <w:rFonts w:ascii="Times New Roman" w:eastAsia="Times New Roman" w:hAnsi="Times New Roman" w:cs="Times New Roman"/>
          <w:sz w:val="24"/>
          <w:szCs w:val="24"/>
        </w:rPr>
      </w:pPr>
    </w:p>
    <w:p w:rsidR="00907A86" w:rsidRPr="00907A86" w:rsidRDefault="00907A86" w:rsidP="00907A86">
      <w:pPr>
        <w:numPr>
          <w:ilvl w:val="0"/>
          <w:numId w:val="14"/>
        </w:numPr>
        <w:tabs>
          <w:tab w:val="left" w:pos="140"/>
        </w:tabs>
        <w:spacing w:line="0" w:lineRule="atLeast"/>
        <w:ind w:left="140" w:hanging="14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знања која је остварио су на нивоу репродукције, уз минималну примену;</w:t>
      </w:r>
    </w:p>
    <w:p w:rsidR="00907A86" w:rsidRPr="00907A86" w:rsidRDefault="00907A86" w:rsidP="00907A86">
      <w:pPr>
        <w:spacing w:line="40" w:lineRule="exact"/>
        <w:rPr>
          <w:rFonts w:ascii="Times New Roman" w:eastAsia="Times New Roman" w:hAnsi="Times New Roman" w:cs="Times New Roman"/>
          <w:sz w:val="24"/>
          <w:szCs w:val="24"/>
        </w:rPr>
      </w:pPr>
    </w:p>
    <w:p w:rsidR="00907A86" w:rsidRPr="00907A86" w:rsidRDefault="00907A86" w:rsidP="00907A86">
      <w:pPr>
        <w:numPr>
          <w:ilvl w:val="0"/>
          <w:numId w:val="14"/>
        </w:numPr>
        <w:tabs>
          <w:tab w:val="left" w:pos="140"/>
        </w:tabs>
        <w:spacing w:line="0" w:lineRule="atLeast"/>
        <w:ind w:left="140" w:hanging="14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 мањој мери пoвeзуje чињeницe и пojмoвe - искључиво уз подршку наставника изводи закључке који се заснивају на подацима;</w:t>
      </w:r>
    </w:p>
    <w:p w:rsidR="00907A86" w:rsidRPr="00907A86" w:rsidRDefault="00907A86" w:rsidP="00907A86">
      <w:pPr>
        <w:spacing w:line="41" w:lineRule="exact"/>
        <w:rPr>
          <w:rFonts w:ascii="Times New Roman" w:eastAsia="Times New Roman" w:hAnsi="Times New Roman" w:cs="Times New Roman"/>
          <w:sz w:val="24"/>
          <w:szCs w:val="24"/>
        </w:rPr>
      </w:pPr>
    </w:p>
    <w:p w:rsidR="00907A86" w:rsidRPr="00907A86" w:rsidRDefault="00907A86" w:rsidP="00907A86">
      <w:pPr>
        <w:numPr>
          <w:ilvl w:val="0"/>
          <w:numId w:val="14"/>
        </w:numPr>
        <w:tabs>
          <w:tab w:val="left" w:pos="140"/>
        </w:tabs>
        <w:spacing w:line="0" w:lineRule="atLeast"/>
        <w:ind w:left="140" w:hanging="14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понекад је самосталан у решавању проблема;</w:t>
      </w:r>
    </w:p>
    <w:p w:rsidR="00907A86" w:rsidRPr="00907A86" w:rsidRDefault="00907A86" w:rsidP="00907A86">
      <w:pPr>
        <w:spacing w:line="40" w:lineRule="exact"/>
        <w:rPr>
          <w:rFonts w:ascii="Times New Roman" w:eastAsia="Times New Roman" w:hAnsi="Times New Roman" w:cs="Times New Roman"/>
          <w:sz w:val="24"/>
          <w:szCs w:val="24"/>
        </w:rPr>
      </w:pPr>
    </w:p>
    <w:p w:rsidR="00907A86" w:rsidRPr="00907A86" w:rsidRDefault="00907A86" w:rsidP="00907A86">
      <w:pPr>
        <w:numPr>
          <w:ilvl w:val="0"/>
          <w:numId w:val="14"/>
        </w:numPr>
        <w:tabs>
          <w:tab w:val="left" w:pos="140"/>
        </w:tabs>
        <w:spacing w:line="0" w:lineRule="atLeast"/>
        <w:ind w:left="140" w:hanging="14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показује мањи степен активности и ангажовања;</w:t>
      </w:r>
    </w:p>
    <w:p w:rsidR="00907A86" w:rsidRPr="00907A86" w:rsidRDefault="00907A86" w:rsidP="00907A86">
      <w:pPr>
        <w:spacing w:line="40" w:lineRule="exact"/>
        <w:rPr>
          <w:rFonts w:ascii="Times New Roman" w:eastAsia="Times New Roman" w:hAnsi="Times New Roman" w:cs="Times New Roman"/>
          <w:sz w:val="24"/>
          <w:szCs w:val="24"/>
        </w:rPr>
      </w:pPr>
    </w:p>
    <w:p w:rsidR="00907A86" w:rsidRPr="00907A86" w:rsidRDefault="00907A86" w:rsidP="00907A86">
      <w:pPr>
        <w:numPr>
          <w:ilvl w:val="0"/>
          <w:numId w:val="14"/>
        </w:numPr>
        <w:tabs>
          <w:tab w:val="left" w:pos="140"/>
        </w:tabs>
        <w:spacing w:line="0" w:lineRule="atLeast"/>
        <w:ind w:left="140" w:hanging="14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искључиво уз помоћ наставника примењује правила котирања код израде техничких цртежа и практичних радова;</w:t>
      </w:r>
    </w:p>
    <w:p w:rsidR="00907A86" w:rsidRPr="00907A86" w:rsidRDefault="00907A86" w:rsidP="00907A86">
      <w:pPr>
        <w:spacing w:line="40" w:lineRule="exact"/>
        <w:rPr>
          <w:rFonts w:ascii="Times New Roman" w:eastAsia="Times New Roman" w:hAnsi="Times New Roman" w:cs="Times New Roman"/>
          <w:sz w:val="24"/>
          <w:szCs w:val="24"/>
        </w:rPr>
      </w:pPr>
    </w:p>
    <w:p w:rsidR="00907A86" w:rsidRPr="00907A86" w:rsidRDefault="00907A86" w:rsidP="00907A86">
      <w:pPr>
        <w:numPr>
          <w:ilvl w:val="0"/>
          <w:numId w:val="14"/>
        </w:numPr>
        <w:tabs>
          <w:tab w:val="left" w:pos="140"/>
        </w:tabs>
        <w:spacing w:line="0" w:lineRule="atLeast"/>
        <w:ind w:left="140" w:hanging="14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уз помоћ наставника одређује реалну вредност израђене макете/модела укључујући и оквирну процену трошкова</w:t>
      </w:r>
      <w:r w:rsidRPr="00907A86">
        <w:rPr>
          <w:rFonts w:ascii="Times New Roman" w:eastAsia="Times New Roman" w:hAnsi="Times New Roman" w:cs="Times New Roman"/>
          <w:sz w:val="24"/>
          <w:szCs w:val="24"/>
          <w:lang w:val="sr-Cyrl-RS"/>
        </w:rPr>
        <w:t>.</w:t>
      </w:r>
    </w:p>
    <w:p w:rsidR="00907A86" w:rsidRPr="00907A86" w:rsidRDefault="00907A86" w:rsidP="00907A86">
      <w:pPr>
        <w:spacing w:line="46" w:lineRule="exact"/>
        <w:rPr>
          <w:rFonts w:ascii="Times New Roman" w:eastAsia="Times New Roman" w:hAnsi="Times New Roman" w:cs="Times New Roman"/>
          <w:sz w:val="24"/>
          <w:szCs w:val="24"/>
        </w:rPr>
      </w:pPr>
    </w:p>
    <w:p w:rsidR="00907A86" w:rsidRPr="00907A86" w:rsidRDefault="00907A86" w:rsidP="00907A86">
      <w:pPr>
        <w:spacing w:line="0" w:lineRule="atLeast"/>
        <w:rPr>
          <w:rFonts w:ascii="Times New Roman" w:eastAsia="Times New Roman" w:hAnsi="Times New Roman" w:cs="Times New Roman"/>
          <w:sz w:val="24"/>
          <w:szCs w:val="24"/>
        </w:rPr>
      </w:pPr>
      <w:r w:rsidRPr="00907A86">
        <w:rPr>
          <w:rFonts w:ascii="Times New Roman" w:eastAsia="Times New Roman" w:hAnsi="Times New Roman" w:cs="Times New Roman"/>
          <w:b/>
          <w:bCs/>
          <w:sz w:val="24"/>
          <w:szCs w:val="24"/>
        </w:rPr>
        <w:t>Недовољан (1)</w:t>
      </w:r>
      <w:r w:rsidRPr="00907A86">
        <w:rPr>
          <w:rFonts w:ascii="Times New Roman" w:eastAsia="Times New Roman" w:hAnsi="Times New Roman" w:cs="Times New Roman"/>
          <w:sz w:val="24"/>
          <w:szCs w:val="24"/>
        </w:rPr>
        <w:t xml:space="preserve"> добија ученик који:</w:t>
      </w:r>
    </w:p>
    <w:p w:rsidR="00907A86" w:rsidRPr="00907A86" w:rsidRDefault="00907A86" w:rsidP="00907A86">
      <w:pPr>
        <w:spacing w:line="41" w:lineRule="exact"/>
        <w:rPr>
          <w:rFonts w:ascii="Times New Roman" w:eastAsia="Times New Roman" w:hAnsi="Times New Roman" w:cs="Times New Roman"/>
          <w:sz w:val="24"/>
          <w:szCs w:val="24"/>
        </w:rPr>
      </w:pPr>
    </w:p>
    <w:p w:rsidR="00907A86" w:rsidRPr="00907A86" w:rsidRDefault="00907A86" w:rsidP="00907A86">
      <w:pPr>
        <w:numPr>
          <w:ilvl w:val="0"/>
          <w:numId w:val="15"/>
        </w:numPr>
        <w:tabs>
          <w:tab w:val="left" w:pos="140"/>
        </w:tabs>
        <w:spacing w:line="0" w:lineRule="atLeast"/>
        <w:ind w:left="140" w:hanging="14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знања која је остварио нису ни на нивоу препознавања и не показује способност репродукције и примене;</w:t>
      </w:r>
    </w:p>
    <w:p w:rsidR="00907A86" w:rsidRPr="00907A86" w:rsidRDefault="00907A86" w:rsidP="00907A86">
      <w:pPr>
        <w:spacing w:line="40" w:lineRule="exact"/>
        <w:rPr>
          <w:rFonts w:ascii="Times New Roman" w:eastAsia="Times New Roman" w:hAnsi="Times New Roman" w:cs="Times New Roman"/>
          <w:sz w:val="24"/>
          <w:szCs w:val="24"/>
        </w:rPr>
      </w:pPr>
    </w:p>
    <w:p w:rsidR="00907A86" w:rsidRPr="00907A86" w:rsidRDefault="00907A86" w:rsidP="00907A86">
      <w:pPr>
        <w:numPr>
          <w:ilvl w:val="0"/>
          <w:numId w:val="15"/>
        </w:numPr>
        <w:tabs>
          <w:tab w:val="left" w:pos="140"/>
        </w:tabs>
        <w:spacing w:line="0" w:lineRule="atLeast"/>
        <w:ind w:left="140" w:hanging="14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не изводи закључке који се заснивају на подацима;</w:t>
      </w:r>
    </w:p>
    <w:p w:rsidR="00907A86" w:rsidRPr="00907A86" w:rsidRDefault="00907A86" w:rsidP="00907A86">
      <w:pPr>
        <w:spacing w:line="40" w:lineRule="exact"/>
        <w:rPr>
          <w:rFonts w:ascii="Times New Roman" w:eastAsia="Times New Roman" w:hAnsi="Times New Roman" w:cs="Times New Roman"/>
          <w:sz w:val="24"/>
          <w:szCs w:val="24"/>
        </w:rPr>
      </w:pPr>
    </w:p>
    <w:p w:rsidR="00907A86" w:rsidRPr="00907A86" w:rsidRDefault="00907A86" w:rsidP="00907A86">
      <w:pPr>
        <w:numPr>
          <w:ilvl w:val="0"/>
          <w:numId w:val="15"/>
        </w:numPr>
        <w:tabs>
          <w:tab w:val="left" w:pos="140"/>
        </w:tabs>
        <w:spacing w:line="0" w:lineRule="atLeast"/>
        <w:ind w:left="140" w:hanging="14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критички не рaсуђуje;</w:t>
      </w:r>
    </w:p>
    <w:p w:rsidR="00907A86" w:rsidRPr="00907A86" w:rsidRDefault="00907A86" w:rsidP="00907A86">
      <w:pPr>
        <w:spacing w:line="40" w:lineRule="exact"/>
        <w:rPr>
          <w:rFonts w:ascii="Times New Roman" w:eastAsia="Times New Roman" w:hAnsi="Times New Roman" w:cs="Times New Roman"/>
          <w:sz w:val="24"/>
          <w:szCs w:val="24"/>
        </w:rPr>
      </w:pPr>
    </w:p>
    <w:p w:rsidR="00907A86" w:rsidRPr="00907A86" w:rsidRDefault="00907A86" w:rsidP="00907A86">
      <w:pPr>
        <w:numPr>
          <w:ilvl w:val="0"/>
          <w:numId w:val="15"/>
        </w:numPr>
        <w:tabs>
          <w:tab w:val="left" w:pos="140"/>
        </w:tabs>
        <w:spacing w:line="0" w:lineRule="atLeast"/>
        <w:ind w:left="140" w:hanging="14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не показује интересовање за учешће у активностима нити ангажовање;</w:t>
      </w:r>
    </w:p>
    <w:p w:rsidR="00907A86" w:rsidRPr="00907A86" w:rsidRDefault="00907A86" w:rsidP="00907A86">
      <w:pPr>
        <w:spacing w:line="41" w:lineRule="exact"/>
        <w:rPr>
          <w:rFonts w:ascii="Times New Roman" w:eastAsia="Times New Roman" w:hAnsi="Times New Roman" w:cs="Times New Roman"/>
          <w:sz w:val="24"/>
          <w:szCs w:val="24"/>
        </w:rPr>
      </w:pPr>
    </w:p>
    <w:p w:rsidR="00907A86" w:rsidRPr="00907A86" w:rsidRDefault="00907A86" w:rsidP="00907A86">
      <w:pPr>
        <w:numPr>
          <w:ilvl w:val="0"/>
          <w:numId w:val="15"/>
        </w:numPr>
        <w:tabs>
          <w:tab w:val="left" w:pos="140"/>
        </w:tabs>
        <w:spacing w:line="0" w:lineRule="atLeast"/>
        <w:ind w:left="140" w:hanging="14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не показује интересовање за израду техничких цртежа и практичних радова</w:t>
      </w:r>
      <w:r w:rsidRPr="00907A86">
        <w:rPr>
          <w:rFonts w:ascii="Times New Roman" w:eastAsia="Times New Roman" w:hAnsi="Times New Roman" w:cs="Times New Roman"/>
          <w:sz w:val="24"/>
          <w:szCs w:val="24"/>
          <w:lang w:val="sr-Cyrl-RS"/>
        </w:rPr>
        <w:t>.</w:t>
      </w:r>
    </w:p>
    <w:p w:rsidR="00907A86" w:rsidRPr="00907A86" w:rsidRDefault="00907A86" w:rsidP="00907A86">
      <w:pPr>
        <w:spacing w:line="53" w:lineRule="exact"/>
        <w:rPr>
          <w:rFonts w:ascii="Times New Roman" w:eastAsia="Times New Roman" w:hAnsi="Times New Roman" w:cs="Times New Roman"/>
          <w:sz w:val="24"/>
          <w:szCs w:val="24"/>
        </w:rPr>
      </w:pPr>
    </w:p>
    <w:p w:rsidR="00907A86" w:rsidRPr="00907A86" w:rsidRDefault="00907A86" w:rsidP="00907A86">
      <w:pPr>
        <w:spacing w:line="264" w:lineRule="auto"/>
        <w:ind w:left="100" w:right="280" w:firstLine="615"/>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Уколико ученик стиче образовање и васпитање по ИОП-у 1, оцењује се на основу ангажовања и степена остварености исхода, уз прилагођавање начина и поступка оцењивања.</w:t>
      </w:r>
    </w:p>
    <w:p w:rsidR="00907A86" w:rsidRPr="00907A86" w:rsidRDefault="00907A86" w:rsidP="00907A86">
      <w:pPr>
        <w:spacing w:line="31" w:lineRule="exact"/>
        <w:rPr>
          <w:rFonts w:ascii="Times New Roman" w:eastAsia="Times New Roman" w:hAnsi="Times New Roman" w:cs="Times New Roman"/>
          <w:sz w:val="24"/>
          <w:szCs w:val="24"/>
        </w:rPr>
      </w:pPr>
    </w:p>
    <w:p w:rsidR="00907A86" w:rsidRPr="00907A86" w:rsidRDefault="00907A86" w:rsidP="00907A86">
      <w:pPr>
        <w:spacing w:line="265" w:lineRule="auto"/>
        <w:ind w:firstLine="7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Уколико ученик стиче образовање и васпитање по ИОП-у 2, оцењује се на основу ангажовања и степена ост</w:t>
      </w:r>
      <w:r w:rsidRPr="00907A86">
        <w:rPr>
          <w:rFonts w:ascii="Times New Roman" w:eastAsia="Times New Roman" w:hAnsi="Times New Roman" w:cs="Times New Roman"/>
          <w:sz w:val="24"/>
          <w:szCs w:val="24"/>
          <w:lang w:val="sr-Cyrl-RS"/>
        </w:rPr>
        <w:t>ва</w:t>
      </w:r>
      <w:r w:rsidRPr="00907A86">
        <w:rPr>
          <w:rFonts w:ascii="Times New Roman" w:eastAsia="Times New Roman" w:hAnsi="Times New Roman" w:cs="Times New Roman"/>
          <w:sz w:val="24"/>
          <w:szCs w:val="24"/>
        </w:rPr>
        <w:t>рености прилагођених циљева и исхода, који</w:t>
      </w:r>
      <w:r w:rsidRPr="00907A86">
        <w:rPr>
          <w:rFonts w:ascii="Times New Roman" w:eastAsia="Times New Roman" w:hAnsi="Times New Roman" w:cs="Times New Roman"/>
          <w:sz w:val="24"/>
          <w:szCs w:val="24"/>
          <w:lang w:val="sr-Cyrl-RS"/>
        </w:rPr>
        <w:t xml:space="preserve"> </w:t>
      </w:r>
      <w:r w:rsidRPr="00907A86">
        <w:rPr>
          <w:rFonts w:ascii="Times New Roman" w:eastAsia="Times New Roman" w:hAnsi="Times New Roman" w:cs="Times New Roman"/>
          <w:sz w:val="24"/>
          <w:szCs w:val="24"/>
        </w:rPr>
        <w:t xml:space="preserve">су дефинисани у </w:t>
      </w:r>
      <w:r w:rsidRPr="00907A86">
        <w:rPr>
          <w:rFonts w:ascii="Times New Roman" w:eastAsia="Times New Roman" w:hAnsi="Times New Roman" w:cs="Times New Roman"/>
          <w:sz w:val="24"/>
          <w:szCs w:val="24"/>
        </w:rPr>
        <w:lastRenderedPageBreak/>
        <w:t>персонализованом плану наставе и учења, уз прилагођавање начина и поступка оцењивања.</w:t>
      </w: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sectPr w:rsidR="00907A86" w:rsidRPr="00907A86">
          <w:pgSz w:w="12240" w:h="15840"/>
          <w:pgMar w:top="1440" w:right="1440" w:bottom="1440" w:left="1440" w:header="720" w:footer="720" w:gutter="0"/>
          <w:cols w:space="720"/>
          <w:docGrid w:linePitch="360"/>
        </w:sectPr>
      </w:pPr>
    </w:p>
    <w:p w:rsidR="00907A86" w:rsidRPr="00907A86" w:rsidRDefault="00907A86" w:rsidP="00907A86">
      <w:pPr>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lastRenderedPageBreak/>
        <w:t>ОБЛИЦИ, МЕТОДЕ И НАСТАВНА СРЕДСТВА</w:t>
      </w:r>
    </w:p>
    <w:p w:rsidR="00907A86" w:rsidRPr="00907A86" w:rsidRDefault="00907A86" w:rsidP="00907A86">
      <w:pPr>
        <w:rPr>
          <w:rFonts w:ascii="Times New Roman" w:eastAsiaTheme="minorHAnsi" w:hAnsi="Times New Roman" w:cs="Times New Roman"/>
          <w:sz w:val="24"/>
          <w:szCs w:val="24"/>
          <w14:ligatures w14:val="standardContextual"/>
        </w:rPr>
      </w:pPr>
    </w:p>
    <w:tbl>
      <w:tblPr>
        <w:tblStyle w:val="TableGrid"/>
        <w:tblW w:w="0" w:type="auto"/>
        <w:tblLook w:val="04A0" w:firstRow="1" w:lastRow="0" w:firstColumn="1" w:lastColumn="0" w:noHBand="0" w:noVBand="1"/>
      </w:tblPr>
      <w:tblGrid>
        <w:gridCol w:w="6475"/>
        <w:gridCol w:w="6475"/>
      </w:tblGrid>
      <w:tr w:rsidR="00907A86" w:rsidRPr="00907A86" w:rsidTr="00907A86">
        <w:tc>
          <w:tcPr>
            <w:tcW w:w="6475" w:type="dxa"/>
          </w:tcPr>
          <w:p w:rsidR="00907A86" w:rsidRPr="00907A86" w:rsidRDefault="00907A86" w:rsidP="00907A86">
            <w:pPr>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Карактеристични облици рада</w:t>
            </w:r>
          </w:p>
          <w:p w:rsidR="00907A86" w:rsidRPr="00907A86" w:rsidRDefault="00907A86" w:rsidP="00907A86">
            <w:pPr>
              <w:rPr>
                <w:rFonts w:ascii="Times New Roman" w:hAnsi="Times New Roman" w:cs="Times New Roman"/>
                <w:sz w:val="24"/>
                <w:szCs w:val="24"/>
              </w:rPr>
            </w:pPr>
          </w:p>
        </w:tc>
        <w:tc>
          <w:tcPr>
            <w:tcW w:w="6475" w:type="dxa"/>
          </w:tcPr>
          <w:p w:rsidR="00907A86" w:rsidRPr="00907A86" w:rsidRDefault="00907A86" w:rsidP="00907A86">
            <w:pPr>
              <w:rPr>
                <w:rFonts w:ascii="Times New Roman" w:hAnsi="Times New Roman" w:cs="Times New Roman"/>
                <w:sz w:val="24"/>
                <w:szCs w:val="24"/>
              </w:rPr>
            </w:pPr>
            <w:r w:rsidRPr="00907A86">
              <w:rPr>
                <w:rFonts w:ascii="Times New Roman" w:eastAsiaTheme="minorHAnsi" w:hAnsi="Times New Roman" w:cs="Times New Roman"/>
                <w:sz w:val="24"/>
                <w:szCs w:val="24"/>
                <w14:ligatures w14:val="standardContextual"/>
              </w:rPr>
              <w:t>Фронтални, групни, рад у пару и индивидуални</w:t>
            </w:r>
          </w:p>
        </w:tc>
      </w:tr>
      <w:tr w:rsidR="00907A86" w:rsidRPr="00907A86" w:rsidTr="00907A86">
        <w:tc>
          <w:tcPr>
            <w:tcW w:w="6475" w:type="dxa"/>
          </w:tcPr>
          <w:p w:rsidR="00907A86" w:rsidRPr="00907A86" w:rsidRDefault="00907A86" w:rsidP="00907A86">
            <w:pPr>
              <w:rPr>
                <w:rFonts w:ascii="Times New Roman" w:hAnsi="Times New Roman" w:cs="Times New Roman"/>
                <w:sz w:val="24"/>
                <w:szCs w:val="24"/>
              </w:rPr>
            </w:pPr>
            <w:r w:rsidRPr="00907A86">
              <w:rPr>
                <w:rFonts w:ascii="Times New Roman" w:eastAsiaTheme="minorHAnsi" w:hAnsi="Times New Roman" w:cs="Times New Roman"/>
                <w:sz w:val="24"/>
                <w:szCs w:val="24"/>
                <w14:ligatures w14:val="standardContextual"/>
              </w:rPr>
              <w:t>Карактеристичне методе рада</w:t>
            </w:r>
          </w:p>
        </w:tc>
        <w:tc>
          <w:tcPr>
            <w:tcW w:w="6475" w:type="dxa"/>
          </w:tcPr>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Вербална, вербално-демонстрациона, графички радови,</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практичан рад, истраживачки рад ученика, мапе ума, текстуалне, комбиновани рад (истовремено</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коришћење различитих метода)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p>
        </w:tc>
      </w:tr>
      <w:tr w:rsidR="00907A86" w:rsidRPr="00907A86" w:rsidTr="00907A86">
        <w:tc>
          <w:tcPr>
            <w:tcW w:w="6475" w:type="dxa"/>
          </w:tcPr>
          <w:p w:rsidR="00907A86" w:rsidRPr="00907A86" w:rsidRDefault="00907A86" w:rsidP="00907A86">
            <w:pPr>
              <w:rPr>
                <w:rFonts w:ascii="Times New Roman" w:hAnsi="Times New Roman" w:cs="Times New Roman"/>
                <w:sz w:val="24"/>
                <w:szCs w:val="24"/>
              </w:rPr>
            </w:pPr>
            <w:r w:rsidRPr="00907A86">
              <w:rPr>
                <w:rFonts w:ascii="Times New Roman" w:eastAsiaTheme="minorHAnsi" w:hAnsi="Times New Roman" w:cs="Times New Roman"/>
                <w:sz w:val="24"/>
                <w:szCs w:val="24"/>
                <w14:ligatures w14:val="standardContextual"/>
              </w:rPr>
              <w:t>Наставна средства и помоћна наставна средства</w:t>
            </w:r>
          </w:p>
        </w:tc>
        <w:tc>
          <w:tcPr>
            <w:tcW w:w="6475" w:type="dxa"/>
          </w:tcPr>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Уџбеник, рачунари и рачунарска опрема, интернет,</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мултимедијалне презентације, цртежи, модели и макете,</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збирке узорака материјала, комплети материјала за радне</w:t>
            </w:r>
          </w:p>
          <w:p w:rsidR="00907A86" w:rsidRPr="00907A86" w:rsidRDefault="00907A86" w:rsidP="00907A86">
            <w:pPr>
              <w:rPr>
                <w:rFonts w:ascii="Times New Roman" w:hAnsi="Times New Roman" w:cs="Times New Roman"/>
                <w:sz w:val="24"/>
                <w:szCs w:val="24"/>
              </w:rPr>
            </w:pPr>
            <w:r w:rsidRPr="00907A86">
              <w:rPr>
                <w:rFonts w:ascii="Times New Roman" w:eastAsiaTheme="minorHAnsi" w:hAnsi="Times New Roman" w:cs="Times New Roman"/>
                <w:sz w:val="24"/>
                <w:szCs w:val="24"/>
                <w14:ligatures w14:val="standardContextual"/>
              </w:rPr>
              <w:t>вежбе, одговарајући алати за ручну обраду материјала</w:t>
            </w:r>
            <w:r w:rsidRPr="00907A86">
              <w:rPr>
                <w:rFonts w:ascii="Times New Roman" w:eastAsiaTheme="minorHAnsi" w:hAnsi="Times New Roman" w:cs="Times New Roman"/>
                <w:sz w:val="24"/>
                <w:szCs w:val="24"/>
                <w:lang w:val="sr-Cyrl-RS"/>
                <w14:ligatures w14:val="standardContextual"/>
              </w:rPr>
              <w:t>,</w:t>
            </w:r>
            <w:r w:rsidRPr="00907A86">
              <w:rPr>
                <w:rFonts w:ascii="Times New Roman" w:eastAsiaTheme="minorHAnsi" w:hAnsi="Times New Roman" w:cs="Times New Roman"/>
                <w:sz w:val="24"/>
                <w:szCs w:val="24"/>
                <w14:ligatures w14:val="standardContextual"/>
              </w:rPr>
              <w:t xml:space="preserve"> итд.</w:t>
            </w:r>
          </w:p>
        </w:tc>
      </w:tr>
    </w:tbl>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АКТИВНОСТИ У РАДУ</w:t>
      </w:r>
    </w:p>
    <w:p w:rsidR="00907A86" w:rsidRPr="00907A86" w:rsidRDefault="00907A86" w:rsidP="00907A86">
      <w:pPr>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6475"/>
        <w:gridCol w:w="6475"/>
      </w:tblGrid>
      <w:tr w:rsidR="00907A86" w:rsidRPr="00907A86" w:rsidTr="00907A86">
        <w:tc>
          <w:tcPr>
            <w:tcW w:w="6475" w:type="dxa"/>
          </w:tcPr>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Наставник (организатор и реализатор наставе,</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партнер у комуникацији, мотивише ученика,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праћење</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практичног рада, праћење постигнућа ученика...)</w:t>
            </w:r>
          </w:p>
        </w:tc>
        <w:tc>
          <w:tcPr>
            <w:tcW w:w="6475" w:type="dxa"/>
          </w:tcPr>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Пажљиво планира и припрема наставу, проверава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претходна знања и искуства ученика, реализује и води</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настани процес, помаже ученицима да поставе циљеве и</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задатке, помаже ученицима у процесу учења и решавања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задатака, прати и пружа подршку, подстиче ученике на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стваралачко истраживање, подстиче сарадњу и тимски рад,</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помаже ученицима да превазиђу неочекиване проблеме и</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ситуације током учења, самостално и заједно са ученицима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вреднује процес и резултате наставе, вреднује резултате</w:t>
            </w:r>
          </w:p>
          <w:p w:rsidR="00907A86" w:rsidRPr="00907A86" w:rsidRDefault="00907A86" w:rsidP="00907A86">
            <w:pPr>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сопственог рада (рефлективни практичар)</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rPr>
                <w:rFonts w:ascii="Times New Roman" w:hAnsi="Times New Roman" w:cs="Times New Roman"/>
                <w:sz w:val="24"/>
                <w:szCs w:val="24"/>
                <w:lang w:val="sr-Cyrl-RS"/>
              </w:rPr>
            </w:pPr>
          </w:p>
        </w:tc>
      </w:tr>
      <w:tr w:rsidR="00907A86" w:rsidRPr="00907A86" w:rsidTr="00907A86">
        <w:tc>
          <w:tcPr>
            <w:tcW w:w="6475" w:type="dxa"/>
          </w:tcPr>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lastRenderedPageBreak/>
              <w:t>Ученик (разговор, слушање, описивање,</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експериментисање, посматрање, уочавање, израда</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практичног рада, стварање, истраживање, планирање, представљање, унапређивање...)</w:t>
            </w:r>
          </w:p>
        </w:tc>
        <w:tc>
          <w:tcPr>
            <w:tcW w:w="6475" w:type="dxa"/>
          </w:tcPr>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Пажљиво прате излагање анставника и својих другова,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аргументовано и са уважавањем се укључује у дискусије и</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износи своја мишљења, планира своје учење и напредак,</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процењује свој и рад својих другова, проналази начине за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решавање проблема, истражује различите изворе знања,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повезује нова са ранијим знањима и искуством, учествује у</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различитим наставним и ваннаставним активностима и</w:t>
            </w:r>
          </w:p>
          <w:p w:rsidR="00907A86" w:rsidRPr="00907A86" w:rsidRDefault="00907A86" w:rsidP="00907A86">
            <w:pPr>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пројектима</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rPr>
                <w:rFonts w:ascii="Times New Roman" w:hAnsi="Times New Roman" w:cs="Times New Roman"/>
                <w:sz w:val="24"/>
                <w:szCs w:val="24"/>
                <w:lang w:val="sr-Cyrl-RS"/>
              </w:rPr>
            </w:pPr>
          </w:p>
        </w:tc>
      </w:tr>
    </w:tbl>
    <w:p w:rsidR="00907A86" w:rsidRPr="00907A86" w:rsidRDefault="00907A86" w:rsidP="00907A86">
      <w:pPr>
        <w:rPr>
          <w:rFonts w:ascii="Times New Roman" w:hAnsi="Times New Roman" w:cs="Times New Roman"/>
          <w:sz w:val="24"/>
          <w:szCs w:val="24"/>
          <w:lang w:val="sr-Cyrl-RS"/>
        </w:rPr>
      </w:pPr>
    </w:p>
    <w:p w:rsidR="00907A86" w:rsidRPr="00907A86" w:rsidRDefault="00907A86" w:rsidP="00907A86">
      <w:pPr>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2158"/>
        <w:gridCol w:w="2158"/>
        <w:gridCol w:w="2158"/>
        <w:gridCol w:w="2158"/>
        <w:gridCol w:w="2159"/>
        <w:gridCol w:w="2159"/>
      </w:tblGrid>
      <w:tr w:rsidR="00907A86" w:rsidRPr="00907A86" w:rsidTr="00907A86">
        <w:tc>
          <w:tcPr>
            <w:tcW w:w="2158"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Метода оцењивања</w:t>
            </w:r>
          </w:p>
        </w:tc>
        <w:tc>
          <w:tcPr>
            <w:tcW w:w="10792" w:type="dxa"/>
            <w:gridSpan w:val="5"/>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xml:space="preserve">                                                         УСМЕНО ОДГОВАРАЊЕ</w:t>
            </w:r>
          </w:p>
        </w:tc>
      </w:tr>
      <w:tr w:rsidR="00907A86" w:rsidRPr="00907A86" w:rsidTr="00907A86">
        <w:tc>
          <w:tcPr>
            <w:tcW w:w="2158"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Оцена</w:t>
            </w:r>
          </w:p>
        </w:tc>
        <w:tc>
          <w:tcPr>
            <w:tcW w:w="2158"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Одличан (5)</w:t>
            </w:r>
          </w:p>
        </w:tc>
        <w:tc>
          <w:tcPr>
            <w:tcW w:w="2158"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Врлодобар (4)</w:t>
            </w:r>
          </w:p>
        </w:tc>
        <w:tc>
          <w:tcPr>
            <w:tcW w:w="2158"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Добар (3)</w:t>
            </w:r>
          </w:p>
        </w:tc>
        <w:tc>
          <w:tcPr>
            <w:tcW w:w="2159"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Довољан (2)</w:t>
            </w:r>
          </w:p>
        </w:tc>
        <w:tc>
          <w:tcPr>
            <w:tcW w:w="2159"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Недовољан (1)</w:t>
            </w:r>
          </w:p>
        </w:tc>
      </w:tr>
      <w:tr w:rsidR="00907A86" w:rsidRPr="00907A86" w:rsidTr="00907A86">
        <w:tc>
          <w:tcPr>
            <w:tcW w:w="2158"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Исходи</w:t>
            </w:r>
          </w:p>
        </w:tc>
        <w:tc>
          <w:tcPr>
            <w:tcW w:w="2158" w:type="dxa"/>
          </w:tcPr>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примењује знања,</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укључујући и методолошка, у сложеним и не</w:t>
            </w:r>
            <w:r w:rsidRPr="00907A86">
              <w:rPr>
                <w:rFonts w:ascii="Times New Roman" w:eastAsiaTheme="minorHAnsi" w:hAnsi="Times New Roman" w:cs="Times New Roman"/>
                <w:sz w:val="24"/>
                <w:szCs w:val="24"/>
                <w:lang w:val="sr-Cyrl-RS"/>
                <w14:ligatures w14:val="standardContextual"/>
              </w:rPr>
              <w:t>п</w:t>
            </w:r>
            <w:r w:rsidRPr="00907A86">
              <w:rPr>
                <w:rFonts w:ascii="Times New Roman" w:eastAsiaTheme="minorHAnsi" w:hAnsi="Times New Roman" w:cs="Times New Roman"/>
                <w:sz w:val="24"/>
                <w:szCs w:val="24"/>
                <w14:ligatures w14:val="standardContextual"/>
              </w:rPr>
              <w:t>ознатим</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 xml:space="preserve">ситуацијама; </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самостално и на креативан</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начин објашњава и</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критички разматра сложене</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садржинске целине и</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xml:space="preserve">информације; </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процењује</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lastRenderedPageBreak/>
              <w:t>вредност теорија, идеја и</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ставова;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бира, повезује и вреднује</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различите врсте и изворе</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података;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формулише претпоставке,</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проверава их и аргументује</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решења, ставове и одлуке;</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решава проблеме који</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имају и више решења,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lang w:val="sr-Cyrl-RS"/>
                <w14:ligatures w14:val="standardContextual"/>
              </w:rPr>
              <w:t>-</w:t>
            </w:r>
            <w:r w:rsidRPr="00907A86">
              <w:rPr>
                <w:rFonts w:ascii="Times New Roman" w:eastAsiaTheme="minorHAnsi" w:hAnsi="Times New Roman" w:cs="Times New Roman"/>
                <w:sz w:val="24"/>
                <w:szCs w:val="24"/>
                <w14:ligatures w14:val="standardContextual"/>
              </w:rPr>
              <w:t xml:space="preserve"> вреднује и образлаже</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решења и примењене</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поступке;</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континуирано показује</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заинтересованост и</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одговорност према</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сопственом процесу учења,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уважава</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препоруке за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lastRenderedPageBreak/>
              <w:t>напредовање и реализује</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их.</w:t>
            </w:r>
          </w:p>
        </w:tc>
        <w:tc>
          <w:tcPr>
            <w:tcW w:w="2158" w:type="dxa"/>
          </w:tcPr>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lastRenderedPageBreak/>
              <w:t>- познава</w:t>
            </w:r>
            <w:r w:rsidRPr="00907A86">
              <w:rPr>
                <w:rFonts w:ascii="Times New Roman" w:eastAsiaTheme="minorHAnsi" w:hAnsi="Times New Roman" w:cs="Times New Roman"/>
                <w:sz w:val="24"/>
                <w:szCs w:val="24"/>
                <w:lang w:val="sr-Cyrl-RS"/>
                <w14:ligatures w14:val="standardContextual"/>
              </w:rPr>
              <w:t>је</w:t>
            </w:r>
            <w:r w:rsidRPr="00907A86">
              <w:rPr>
                <w:rFonts w:ascii="Times New Roman" w:eastAsiaTheme="minorHAnsi" w:hAnsi="Times New Roman" w:cs="Times New Roman"/>
                <w:sz w:val="24"/>
                <w:szCs w:val="24"/>
                <w14:ligatures w14:val="standardContextual"/>
              </w:rPr>
              <w:t xml:space="preserve"> и</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разу-</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ме свих настав-</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н</w:t>
            </w:r>
            <w:r w:rsidRPr="00907A86">
              <w:rPr>
                <w:rFonts w:ascii="Times New Roman" w:eastAsiaTheme="minorHAnsi" w:hAnsi="Times New Roman" w:cs="Times New Roman"/>
                <w:sz w:val="24"/>
                <w:szCs w:val="24"/>
                <w:lang w:val="sr-Cyrl-RS"/>
                <w14:ligatures w14:val="standardContextual"/>
              </w:rPr>
              <w:t>е</w:t>
            </w:r>
            <w:r w:rsidRPr="00907A86">
              <w:rPr>
                <w:rFonts w:ascii="Times New Roman" w:eastAsiaTheme="minorHAnsi" w:hAnsi="Times New Roman" w:cs="Times New Roman"/>
                <w:sz w:val="24"/>
                <w:szCs w:val="24"/>
                <w14:ligatures w14:val="standardContextual"/>
              </w:rPr>
              <w:t xml:space="preserve"> садржај</w:t>
            </w:r>
            <w:r w:rsidRPr="00907A86">
              <w:rPr>
                <w:rFonts w:ascii="Times New Roman" w:eastAsiaTheme="minorHAnsi" w:hAnsi="Times New Roman" w:cs="Times New Roman"/>
                <w:sz w:val="24"/>
                <w:szCs w:val="24"/>
                <w:lang w:val="sr-Cyrl-RS"/>
                <w14:ligatures w14:val="standardContextual"/>
              </w:rPr>
              <w:t>е</w:t>
            </w:r>
            <w:r w:rsidRPr="00907A86">
              <w:rPr>
                <w:rFonts w:ascii="Times New Roman" w:eastAsiaTheme="minorHAnsi" w:hAnsi="Times New Roman" w:cs="Times New Roman"/>
                <w:sz w:val="24"/>
                <w:szCs w:val="24"/>
                <w14:ligatures w14:val="standardContextual"/>
              </w:rPr>
              <w:t xml:space="preserve"> скоро у</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потпуности</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 поседује развијену</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способност анализе и</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синтезе садржаја</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 делимичн</w:t>
            </w:r>
            <w:r w:rsidRPr="00907A86">
              <w:rPr>
                <w:rFonts w:ascii="Times New Roman" w:eastAsiaTheme="minorHAnsi" w:hAnsi="Times New Roman" w:cs="Times New Roman"/>
                <w:sz w:val="24"/>
                <w:szCs w:val="24"/>
                <w:lang w:val="sr-Cyrl-RS"/>
                <w14:ligatures w14:val="standardContextual"/>
              </w:rPr>
              <w:t>о</w:t>
            </w:r>
            <w:r w:rsidRPr="00907A86">
              <w:rPr>
                <w:rFonts w:ascii="Times New Roman" w:eastAsiaTheme="minorHAnsi" w:hAnsi="Times New Roman" w:cs="Times New Roman"/>
                <w:sz w:val="24"/>
                <w:szCs w:val="24"/>
                <w14:ligatures w14:val="standardContextual"/>
              </w:rPr>
              <w:t xml:space="preserve"> повезује</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усвојено градиво са</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другим сличним садржајима</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lastRenderedPageBreak/>
              <w:t>- примењује садржај</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углавном без гршке</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уз давање наставникових примера</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интерес за</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наставне садржаје уз</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активност на часу</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самостално уочавање и исправљање</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lang w:val="sr-Cyrl-RS"/>
                <w14:ligatures w14:val="standardContextual"/>
              </w:rPr>
              <w:t>г</w:t>
            </w:r>
            <w:r w:rsidRPr="00907A86">
              <w:rPr>
                <w:rFonts w:ascii="Times New Roman" w:eastAsiaTheme="minorHAnsi" w:hAnsi="Times New Roman" w:cs="Times New Roman"/>
                <w:sz w:val="24"/>
                <w:szCs w:val="24"/>
                <w14:ligatures w14:val="standardContextual"/>
              </w:rPr>
              <w:t>решака</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примена усвојених</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знања и вештина у</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новим ситуацијама</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уз постицај</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-коришћење различитих извора</w:t>
            </w:r>
            <w:r w:rsidRPr="00907A86">
              <w:rPr>
                <w:rFonts w:ascii="Times New Roman" w:eastAsiaTheme="minorHAnsi" w:hAnsi="Times New Roman" w:cs="Times New Roman"/>
                <w:sz w:val="24"/>
                <w:szCs w:val="24"/>
                <w:lang w:val="sr-Cyrl-RS"/>
                <w14:ligatures w14:val="standardContextual"/>
              </w:rPr>
              <w:t>.</w:t>
            </w:r>
          </w:p>
        </w:tc>
        <w:tc>
          <w:tcPr>
            <w:tcW w:w="2158" w:type="dxa"/>
          </w:tcPr>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lastRenderedPageBreak/>
              <w:t>- самостална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репродукција научених садрж</w:t>
            </w:r>
            <w:r w:rsidRPr="00907A86">
              <w:rPr>
                <w:rFonts w:ascii="Times New Roman" w:eastAsiaTheme="minorHAnsi" w:hAnsi="Times New Roman" w:cs="Times New Roman"/>
                <w:sz w:val="24"/>
                <w:szCs w:val="24"/>
                <w:lang w:val="sr-Cyrl-RS"/>
                <w14:ligatures w14:val="standardContextual"/>
              </w:rPr>
              <w:t>а</w:t>
            </w:r>
            <w:r w:rsidRPr="00907A86">
              <w:rPr>
                <w:rFonts w:ascii="Times New Roman" w:eastAsiaTheme="minorHAnsi" w:hAnsi="Times New Roman" w:cs="Times New Roman"/>
                <w:sz w:val="24"/>
                <w:szCs w:val="24"/>
                <w14:ligatures w14:val="standardContextual"/>
              </w:rPr>
              <w:t>ја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уз мању помоћ</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наставника</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поседовање способности</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анализе садржаја</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делимично повезивање усвојеног знања са</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сличним садржајем</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lastRenderedPageBreak/>
              <w:t>- примена садржаја са</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мањим</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грешкама уз да-</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вање наставникових примера</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исправљање</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грешака уз наставникову пом-</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оћ</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 слабија активност на часу</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 коришћење једног извора знања(уџбеника или</w:t>
            </w:r>
            <w:r w:rsidRPr="00907A86">
              <w:rPr>
                <w:rFonts w:ascii="Times New Roman" w:eastAsiaTheme="minorHAnsi" w:hAnsi="Times New Roman" w:cs="Times New Roman"/>
                <w:sz w:val="24"/>
                <w:szCs w:val="24"/>
                <w:lang w:val="sr-Cyrl-RS"/>
                <w14:ligatures w14:val="standardContextual"/>
              </w:rPr>
              <w:t xml:space="preserve"> з</w:t>
            </w:r>
            <w:r w:rsidRPr="00907A86">
              <w:rPr>
                <w:rFonts w:ascii="Times New Roman" w:eastAsiaTheme="minorHAnsi" w:hAnsi="Times New Roman" w:cs="Times New Roman"/>
                <w:sz w:val="24"/>
                <w:szCs w:val="24"/>
                <w14:ligatures w14:val="standardContextual"/>
              </w:rPr>
              <w:t>аписа у свесци)</w:t>
            </w:r>
            <w:r w:rsidRPr="00907A86">
              <w:rPr>
                <w:rFonts w:ascii="Times New Roman" w:eastAsiaTheme="minorHAnsi" w:hAnsi="Times New Roman" w:cs="Times New Roman"/>
                <w:sz w:val="24"/>
                <w:szCs w:val="24"/>
                <w:lang w:val="sr-Cyrl-RS"/>
                <w14:ligatures w14:val="standardContextual"/>
              </w:rPr>
              <w:t>.</w:t>
            </w:r>
          </w:p>
        </w:tc>
        <w:tc>
          <w:tcPr>
            <w:tcW w:w="2159" w:type="dxa"/>
          </w:tcPr>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lastRenderedPageBreak/>
              <w:t>- присећање делова садржаја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или основних</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појмова уз помоћ наставника</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 делимично памћење и репродукција научених садржаја,</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али без примера</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-слабија активност на часу и у</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lang w:val="sr-Cyrl-RS"/>
                <w14:ligatures w14:val="standardContextual"/>
              </w:rPr>
              <w:t>у</w:t>
            </w:r>
            <w:r w:rsidRPr="00907A86">
              <w:rPr>
                <w:rFonts w:ascii="Times New Roman" w:eastAsiaTheme="minorHAnsi" w:hAnsi="Times New Roman" w:cs="Times New Roman"/>
                <w:sz w:val="24"/>
                <w:szCs w:val="24"/>
                <w14:ligatures w14:val="standardContextual"/>
              </w:rPr>
              <w:t>свајању</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садржаја</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lastRenderedPageBreak/>
              <w:t>- изостаје повезивање садржаја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унутар предме-</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та</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чини грешке и</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lang w:val="sr-Cyrl-RS"/>
                <w14:ligatures w14:val="standardContextual"/>
              </w:rPr>
              <w:t>н</w:t>
            </w:r>
            <w:r w:rsidRPr="00907A86">
              <w:rPr>
                <w:rFonts w:ascii="Times New Roman" w:eastAsiaTheme="minorHAnsi" w:hAnsi="Times New Roman" w:cs="Times New Roman"/>
                <w:sz w:val="24"/>
                <w:szCs w:val="24"/>
                <w14:ligatures w14:val="standardContextual"/>
              </w:rPr>
              <w:t>е</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уочава их</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-несамосталност</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у раду, тражење</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и прихваћање</w:t>
            </w:r>
          </w:p>
          <w:p w:rsidR="00907A86" w:rsidRPr="00907A86" w:rsidRDefault="00907A86" w:rsidP="00907A86">
            <w:pPr>
              <w:rPr>
                <w:rFonts w:ascii="Times New Roman" w:hAnsi="Times New Roman" w:cs="Times New Roman"/>
                <w:sz w:val="24"/>
                <w:szCs w:val="24"/>
                <w:lang w:val="sr-Cyrl-RS"/>
              </w:rPr>
            </w:pPr>
            <w:r w:rsidRPr="00907A86">
              <w:rPr>
                <w:rFonts w:ascii="Times New Roman" w:eastAsiaTheme="minorHAnsi" w:hAnsi="Times New Roman" w:cs="Times New Roman"/>
                <w:sz w:val="24"/>
                <w:szCs w:val="24"/>
                <w14:ligatures w14:val="standardContextual"/>
              </w:rPr>
              <w:t>помоћи и савета</w:t>
            </w:r>
            <w:r w:rsidRPr="00907A86">
              <w:rPr>
                <w:rFonts w:ascii="Times New Roman" w:eastAsiaTheme="minorHAnsi" w:hAnsi="Times New Roman" w:cs="Times New Roman"/>
                <w:sz w:val="24"/>
                <w:szCs w:val="24"/>
                <w:lang w:val="sr-Cyrl-RS"/>
                <w14:ligatures w14:val="standardContextual"/>
              </w:rPr>
              <w:t>.</w:t>
            </w:r>
          </w:p>
        </w:tc>
        <w:tc>
          <w:tcPr>
            <w:tcW w:w="2159" w:type="dxa"/>
          </w:tcPr>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lastRenderedPageBreak/>
              <w:t>- неусвојена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већина садр-</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жаја, често и до</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нивоа пре-</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познавања</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неусвојеност</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кључних пој-</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мова</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непостојање</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потребних предзнања за усвајање нових садржаја, вешти-</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на и навика</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lastRenderedPageBreak/>
              <w:t>- ретка спремност за исказ</w:t>
            </w:r>
            <w:r w:rsidRPr="00907A86">
              <w:rPr>
                <w:rFonts w:ascii="Times New Roman" w:eastAsiaTheme="minorHAnsi" w:hAnsi="Times New Roman" w:cs="Times New Roman"/>
                <w:sz w:val="24"/>
                <w:szCs w:val="24"/>
                <w:lang w:val="sr-Cyrl-RS"/>
                <w14:ligatures w14:val="standardContextual"/>
              </w:rPr>
              <w:t>и</w:t>
            </w:r>
            <w:r w:rsidRPr="00907A86">
              <w:rPr>
                <w:rFonts w:ascii="Times New Roman" w:eastAsiaTheme="minorHAnsi" w:hAnsi="Times New Roman" w:cs="Times New Roman"/>
                <w:sz w:val="24"/>
                <w:szCs w:val="24"/>
                <w14:ligatures w14:val="standardContextual"/>
              </w:rPr>
              <w:t>вање знања, умења и вештина</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пасивност и</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незаинтересова</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ност на часу</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недостатак</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интереса за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стицањем</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нових знања,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чак и уз велико</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залагање</w:t>
            </w:r>
          </w:p>
          <w:p w:rsidR="00907A86" w:rsidRPr="00907A86" w:rsidRDefault="00907A86" w:rsidP="00907A86">
            <w:pPr>
              <w:rPr>
                <w:rFonts w:ascii="Times New Roman" w:hAnsi="Times New Roman" w:cs="Times New Roman"/>
                <w:sz w:val="24"/>
                <w:szCs w:val="24"/>
                <w:lang w:val="sr-Cyrl-RS"/>
              </w:rPr>
            </w:pPr>
            <w:r w:rsidRPr="00907A86">
              <w:rPr>
                <w:rFonts w:ascii="Times New Roman" w:eastAsiaTheme="minorHAnsi" w:hAnsi="Times New Roman" w:cs="Times New Roman"/>
                <w:sz w:val="24"/>
                <w:szCs w:val="24"/>
                <w14:ligatures w14:val="standardContextual"/>
              </w:rPr>
              <w:t>наставника</w:t>
            </w:r>
            <w:r w:rsidRPr="00907A86">
              <w:rPr>
                <w:rFonts w:ascii="Times New Roman" w:eastAsiaTheme="minorHAnsi" w:hAnsi="Times New Roman" w:cs="Times New Roman"/>
                <w:sz w:val="24"/>
                <w:szCs w:val="24"/>
                <w:lang w:val="sr-Cyrl-RS"/>
                <w14:ligatures w14:val="standardContextual"/>
              </w:rPr>
              <w:t>.</w:t>
            </w:r>
          </w:p>
        </w:tc>
      </w:tr>
    </w:tbl>
    <w:p w:rsidR="00907A86" w:rsidRPr="00907A86" w:rsidRDefault="00907A86" w:rsidP="00907A86">
      <w:pPr>
        <w:rPr>
          <w:rFonts w:ascii="Times New Roman" w:hAnsi="Times New Roman" w:cs="Times New Roman"/>
          <w:sz w:val="24"/>
          <w:szCs w:val="24"/>
          <w:lang w:val="sr-Cyrl-RS"/>
        </w:rPr>
      </w:pPr>
    </w:p>
    <w:p w:rsidR="00907A86" w:rsidRPr="00907A86" w:rsidRDefault="00907A86" w:rsidP="00907A86">
      <w:pPr>
        <w:rPr>
          <w:rFonts w:ascii="Times New Roman" w:hAnsi="Times New Roman" w:cs="Times New Roman"/>
          <w:sz w:val="24"/>
          <w:szCs w:val="24"/>
          <w:lang w:val="sr-Cyrl-RS"/>
        </w:rPr>
      </w:pPr>
    </w:p>
    <w:p w:rsidR="00907A86" w:rsidRPr="00907A86" w:rsidRDefault="00907A86" w:rsidP="00907A86">
      <w:pPr>
        <w:rPr>
          <w:rFonts w:ascii="Times New Roman" w:hAnsi="Times New Roman" w:cs="Times New Roman"/>
          <w:sz w:val="24"/>
          <w:szCs w:val="24"/>
          <w:lang w:val="sr-Cyrl-RS"/>
        </w:rPr>
      </w:pPr>
    </w:p>
    <w:p w:rsidR="00907A86" w:rsidRPr="00907A86" w:rsidRDefault="00907A86" w:rsidP="00907A86">
      <w:pPr>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2158"/>
        <w:gridCol w:w="2158"/>
        <w:gridCol w:w="2158"/>
        <w:gridCol w:w="2158"/>
        <w:gridCol w:w="2159"/>
        <w:gridCol w:w="2159"/>
      </w:tblGrid>
      <w:tr w:rsidR="00907A86" w:rsidRPr="00907A86" w:rsidTr="00907A86">
        <w:tc>
          <w:tcPr>
            <w:tcW w:w="2158"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Метода оцењивања</w:t>
            </w:r>
          </w:p>
        </w:tc>
        <w:tc>
          <w:tcPr>
            <w:tcW w:w="10792" w:type="dxa"/>
            <w:gridSpan w:val="5"/>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xml:space="preserve">                                                         ГРАФИЧКИ РАД</w:t>
            </w:r>
          </w:p>
        </w:tc>
      </w:tr>
      <w:tr w:rsidR="00907A86" w:rsidRPr="00907A86" w:rsidTr="00907A86">
        <w:tc>
          <w:tcPr>
            <w:tcW w:w="2158"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Оцена</w:t>
            </w:r>
          </w:p>
        </w:tc>
        <w:tc>
          <w:tcPr>
            <w:tcW w:w="2158"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Одличан (5)</w:t>
            </w:r>
          </w:p>
        </w:tc>
        <w:tc>
          <w:tcPr>
            <w:tcW w:w="2158"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Врлодобар (4)</w:t>
            </w:r>
          </w:p>
        </w:tc>
        <w:tc>
          <w:tcPr>
            <w:tcW w:w="2158"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Добар (3)</w:t>
            </w:r>
          </w:p>
        </w:tc>
        <w:tc>
          <w:tcPr>
            <w:tcW w:w="2159"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Довољан (2)</w:t>
            </w:r>
          </w:p>
        </w:tc>
        <w:tc>
          <w:tcPr>
            <w:tcW w:w="2159"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Недовољан (1)</w:t>
            </w:r>
          </w:p>
        </w:tc>
      </w:tr>
      <w:tr w:rsidR="00907A86" w:rsidRPr="00907A86" w:rsidTr="00907A86">
        <w:tc>
          <w:tcPr>
            <w:tcW w:w="2158"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Исходи</w:t>
            </w:r>
          </w:p>
        </w:tc>
        <w:tc>
          <w:tcPr>
            <w:tcW w:w="2158" w:type="dxa"/>
          </w:tcPr>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све мере на цртежу одговарају</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котним бројевима</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-сви делови цртежа нацртани су</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под одговорајућим углом</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-котни бројеви су исписани изнад</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котне линије</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-котне и помоћне котне линије су</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нацртане пуном танком линијом</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-котни број је исписан на</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средини главне котне линије</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lastRenderedPageBreak/>
              <w:t>- удаљеност котне линије од</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ивице предмета је у складу са</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правилима техничког цртања</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 правилно је примењена размера</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-правилно је примењено правило</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о уписиању котних бројева на</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цртежима нацртаним у размери</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-цртеж је уредан, прецизан и</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lang w:val="sr-Cyrl-RS"/>
                <w14:ligatures w14:val="standardContextual"/>
              </w:rPr>
              <w:t>п</w:t>
            </w:r>
            <w:r w:rsidRPr="00907A86">
              <w:rPr>
                <w:rFonts w:ascii="Times New Roman" w:eastAsiaTheme="minorHAnsi" w:hAnsi="Times New Roman" w:cs="Times New Roman"/>
                <w:sz w:val="24"/>
                <w:szCs w:val="24"/>
                <w14:ligatures w14:val="standardContextual"/>
              </w:rPr>
              <w:t>регледан</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-на цртежу је јасно видљива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разлика између типа линије који</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је примењен за цртање ивице</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предмета и помоћних односно</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lastRenderedPageBreak/>
              <w:t>главних котних линија</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-котна стрелица је нацртана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пуном дебелом линијом уз ивицу</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главне котне линије</w:t>
            </w:r>
            <w:r w:rsidRPr="00907A86">
              <w:rPr>
                <w:rFonts w:ascii="Times New Roman" w:eastAsiaTheme="minorHAnsi" w:hAnsi="Times New Roman" w:cs="Times New Roman"/>
                <w:sz w:val="24"/>
                <w:szCs w:val="24"/>
                <w:lang w:val="sr-Cyrl-RS"/>
                <w14:ligatures w14:val="standardContextual"/>
              </w:rPr>
              <w:t>.</w:t>
            </w:r>
          </w:p>
        </w:tc>
        <w:tc>
          <w:tcPr>
            <w:tcW w:w="2158" w:type="dxa"/>
          </w:tcPr>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lastRenderedPageBreak/>
              <w:t>-важи све наведено</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за осцену 5 осим</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уредности цртежа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(виде се трагови</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коришћења гумице</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и обрисаних линија)</w:t>
            </w:r>
            <w:r w:rsidRPr="00907A86">
              <w:rPr>
                <w:rFonts w:ascii="Times New Roman" w:eastAsiaTheme="minorHAnsi" w:hAnsi="Times New Roman" w:cs="Times New Roman"/>
                <w:sz w:val="24"/>
                <w:szCs w:val="24"/>
                <w:lang w:val="sr-Cyrl-RS"/>
                <w14:ligatures w14:val="standardContextual"/>
              </w:rPr>
              <w:t>.</w:t>
            </w:r>
          </w:p>
        </w:tc>
        <w:tc>
          <w:tcPr>
            <w:tcW w:w="2158" w:type="dxa"/>
          </w:tcPr>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у графичком</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раду су видљиве</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до 4 грешке пре-</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двиђене за оцену</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5</w:t>
            </w:r>
            <w:r w:rsidRPr="00907A86">
              <w:rPr>
                <w:rFonts w:ascii="Times New Roman" w:eastAsiaTheme="minorHAnsi" w:hAnsi="Times New Roman" w:cs="Times New Roman"/>
                <w:sz w:val="24"/>
                <w:szCs w:val="24"/>
                <w:lang w:val="sr-Cyrl-RS"/>
                <w14:ligatures w14:val="standardContextual"/>
              </w:rPr>
              <w:t>.</w:t>
            </w:r>
          </w:p>
        </w:tc>
        <w:tc>
          <w:tcPr>
            <w:tcW w:w="2159" w:type="dxa"/>
          </w:tcPr>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постоји рад</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на коме се не</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види ниједно правило</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техничког</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цртања или</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скица</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 рад је неуредан или</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непрегледан</w:t>
            </w:r>
            <w:r w:rsidRPr="00907A86">
              <w:rPr>
                <w:rFonts w:ascii="Times New Roman" w:eastAsiaTheme="minorHAnsi" w:hAnsi="Times New Roman" w:cs="Times New Roman"/>
                <w:sz w:val="24"/>
                <w:szCs w:val="24"/>
                <w:lang w:val="sr-Cyrl-RS"/>
                <w14:ligatures w14:val="standardContextual"/>
              </w:rPr>
              <w:t>.</w:t>
            </w:r>
          </w:p>
        </w:tc>
        <w:tc>
          <w:tcPr>
            <w:tcW w:w="2159" w:type="dxa"/>
          </w:tcPr>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-не постоји</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урађен графички рад</w:t>
            </w:r>
            <w:r w:rsidRPr="00907A86">
              <w:rPr>
                <w:rFonts w:ascii="Times New Roman" w:eastAsiaTheme="minorHAnsi" w:hAnsi="Times New Roman" w:cs="Times New Roman"/>
                <w:sz w:val="24"/>
                <w:szCs w:val="24"/>
                <w:lang w:val="sr-Cyrl-RS"/>
                <w14:ligatures w14:val="standardContextual"/>
              </w:rPr>
              <w:t>.</w:t>
            </w:r>
          </w:p>
        </w:tc>
      </w:tr>
    </w:tbl>
    <w:p w:rsidR="00907A86" w:rsidRPr="00907A86" w:rsidRDefault="00907A86" w:rsidP="00907A86">
      <w:pPr>
        <w:rPr>
          <w:rFonts w:ascii="Times New Roman" w:hAnsi="Times New Roman" w:cs="Times New Roman"/>
          <w:sz w:val="24"/>
          <w:szCs w:val="24"/>
          <w:lang w:val="sr-Cyrl-RS"/>
        </w:rPr>
      </w:pPr>
    </w:p>
    <w:p w:rsidR="00907A86" w:rsidRPr="00907A86" w:rsidRDefault="00907A86" w:rsidP="00907A86">
      <w:pPr>
        <w:rPr>
          <w:rFonts w:ascii="Times New Roman" w:hAnsi="Times New Roman" w:cs="Times New Roman"/>
          <w:sz w:val="24"/>
          <w:szCs w:val="24"/>
          <w:lang w:val="sr-Cyrl-RS"/>
        </w:rPr>
      </w:pPr>
    </w:p>
    <w:p w:rsidR="00907A86" w:rsidRPr="00907A86" w:rsidRDefault="00907A86" w:rsidP="00907A86">
      <w:pPr>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2158"/>
        <w:gridCol w:w="2158"/>
        <w:gridCol w:w="2158"/>
        <w:gridCol w:w="2158"/>
        <w:gridCol w:w="2159"/>
        <w:gridCol w:w="2159"/>
      </w:tblGrid>
      <w:tr w:rsidR="00907A86" w:rsidRPr="00907A86" w:rsidTr="00907A86">
        <w:tc>
          <w:tcPr>
            <w:tcW w:w="2158"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Метода оцењивања</w:t>
            </w:r>
          </w:p>
        </w:tc>
        <w:tc>
          <w:tcPr>
            <w:tcW w:w="10792" w:type="dxa"/>
            <w:gridSpan w:val="5"/>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xml:space="preserve">                                                         </w:t>
            </w:r>
            <w:r w:rsidRPr="00907A86">
              <w:rPr>
                <w:rFonts w:ascii="Times New Roman" w:eastAsiaTheme="minorHAnsi" w:hAnsi="Times New Roman" w:cs="Times New Roman"/>
                <w:sz w:val="24"/>
                <w:szCs w:val="24"/>
                <w14:ligatures w14:val="standardContextual"/>
              </w:rPr>
              <w:t>П</w:t>
            </w:r>
            <w:r w:rsidRPr="00907A86">
              <w:rPr>
                <w:rFonts w:ascii="Times New Roman" w:eastAsiaTheme="minorHAnsi" w:hAnsi="Times New Roman" w:cs="Times New Roman"/>
                <w:sz w:val="24"/>
                <w:szCs w:val="24"/>
                <w:lang w:val="sr-Cyrl-RS"/>
                <w14:ligatures w14:val="standardContextual"/>
              </w:rPr>
              <w:t>РАКТИЧНИ РАД</w:t>
            </w:r>
            <w:r w:rsidRPr="00907A86">
              <w:rPr>
                <w:rFonts w:ascii="Times New Roman" w:eastAsiaTheme="minorHAnsi" w:hAnsi="Times New Roman" w:cs="Times New Roman"/>
                <w:sz w:val="24"/>
                <w:szCs w:val="24"/>
                <w14:ligatures w14:val="standardContextual"/>
              </w:rPr>
              <w:t xml:space="preserve"> / Р</w:t>
            </w:r>
            <w:r w:rsidRPr="00907A86">
              <w:rPr>
                <w:rFonts w:ascii="Times New Roman" w:eastAsiaTheme="minorHAnsi" w:hAnsi="Times New Roman" w:cs="Times New Roman"/>
                <w:sz w:val="24"/>
                <w:szCs w:val="24"/>
                <w:lang w:val="sr-Cyrl-RS"/>
                <w14:ligatures w14:val="standardContextual"/>
              </w:rPr>
              <w:t>АД У ТИМУ</w:t>
            </w:r>
          </w:p>
        </w:tc>
      </w:tr>
      <w:tr w:rsidR="00907A86" w:rsidRPr="00907A86" w:rsidTr="00907A86">
        <w:tc>
          <w:tcPr>
            <w:tcW w:w="2158"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Оцена</w:t>
            </w:r>
          </w:p>
        </w:tc>
        <w:tc>
          <w:tcPr>
            <w:tcW w:w="2158"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Одличан (5)</w:t>
            </w:r>
          </w:p>
        </w:tc>
        <w:tc>
          <w:tcPr>
            <w:tcW w:w="2158"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Врлодобар (4)</w:t>
            </w:r>
          </w:p>
        </w:tc>
        <w:tc>
          <w:tcPr>
            <w:tcW w:w="2158"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Добар (3)</w:t>
            </w:r>
          </w:p>
        </w:tc>
        <w:tc>
          <w:tcPr>
            <w:tcW w:w="2159"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Довољан (2)</w:t>
            </w:r>
          </w:p>
        </w:tc>
        <w:tc>
          <w:tcPr>
            <w:tcW w:w="2159"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Недовољан (1)</w:t>
            </w:r>
          </w:p>
        </w:tc>
      </w:tr>
      <w:tr w:rsidR="00907A86" w:rsidRPr="00907A86" w:rsidTr="00907A86">
        <w:tc>
          <w:tcPr>
            <w:tcW w:w="2158" w:type="dxa"/>
          </w:tcPr>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Исходи</w:t>
            </w:r>
          </w:p>
        </w:tc>
        <w:tc>
          <w:tcPr>
            <w:tcW w:w="2158" w:type="dxa"/>
          </w:tcPr>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xml:space="preserve"> - </w:t>
            </w:r>
            <w:r w:rsidRPr="00907A86">
              <w:rPr>
                <w:rFonts w:ascii="Times New Roman" w:eastAsiaTheme="minorHAnsi" w:hAnsi="Times New Roman" w:cs="Times New Roman"/>
                <w:sz w:val="24"/>
                <w:szCs w:val="24"/>
                <w:lang w:val="sr-Cyrl-RS"/>
                <w14:ligatures w14:val="standardContextual"/>
              </w:rPr>
              <w:t>у</w:t>
            </w:r>
            <w:r w:rsidRPr="00907A86">
              <w:rPr>
                <w:rFonts w:ascii="Times New Roman" w:eastAsiaTheme="minorHAnsi" w:hAnsi="Times New Roman" w:cs="Times New Roman"/>
                <w:sz w:val="24"/>
                <w:szCs w:val="24"/>
                <w14:ligatures w14:val="standardContextual"/>
              </w:rPr>
              <w:t>ченик је посебно мотивисан,</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креативан, одговоран у раду,</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поштује друге, редован у</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извршавању обавеза;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даје креативне примедбе и</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предлоге;</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поштује правила рада;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lastRenderedPageBreak/>
              <w:t>- у презентовању је јасан, тачан и</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уме да искаже суштину;</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уочава битно и разликује га од</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небитног;</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зна добро да организује и води</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рад у групи;</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има високо развијено критичко</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мишљење.</w:t>
            </w:r>
          </w:p>
        </w:tc>
        <w:tc>
          <w:tcPr>
            <w:tcW w:w="2158" w:type="dxa"/>
          </w:tcPr>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lastRenderedPageBreak/>
              <w:t>- мотивисан је и редовно извршава за</w:t>
            </w:r>
            <w:r w:rsidRPr="00907A86">
              <w:rPr>
                <w:rFonts w:ascii="Times New Roman" w:eastAsiaTheme="minorHAnsi" w:hAnsi="Times New Roman" w:cs="Times New Roman"/>
                <w:sz w:val="24"/>
                <w:szCs w:val="24"/>
                <w:lang w:val="sr-Cyrl-RS"/>
                <w14:ligatures w14:val="standardContextual"/>
              </w:rPr>
              <w:t>д</w:t>
            </w:r>
            <w:r w:rsidRPr="00907A86">
              <w:rPr>
                <w:rFonts w:ascii="Times New Roman" w:eastAsiaTheme="minorHAnsi" w:hAnsi="Times New Roman" w:cs="Times New Roman"/>
                <w:sz w:val="24"/>
                <w:szCs w:val="24"/>
                <w14:ligatures w14:val="standardContextual"/>
              </w:rPr>
              <w:t>атке;</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решава проблеме</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користећи научне</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садржаје</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поштује правила</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lang w:val="sr-Cyrl-RS"/>
                <w14:ligatures w14:val="standardContextual"/>
              </w:rPr>
              <w:t>р</w:t>
            </w:r>
            <w:r w:rsidRPr="00907A86">
              <w:rPr>
                <w:rFonts w:ascii="Times New Roman" w:eastAsiaTheme="minorHAnsi" w:hAnsi="Times New Roman" w:cs="Times New Roman"/>
                <w:sz w:val="24"/>
                <w:szCs w:val="24"/>
                <w14:ligatures w14:val="standardContextual"/>
              </w:rPr>
              <w:t>ада</w:t>
            </w:r>
            <w:r w:rsidRPr="00907A86">
              <w:rPr>
                <w:rFonts w:ascii="Times New Roman" w:eastAsiaTheme="minorHAnsi" w:hAnsi="Times New Roman" w:cs="Times New Roman"/>
                <w:sz w:val="24"/>
                <w:szCs w:val="24"/>
                <w:lang w:val="sr-Cyrl-RS"/>
                <w14:ligatures w14:val="standardContextual"/>
              </w:rPr>
              <w:t>;</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подржава рад</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групе и потстиче их</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на рад;</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поуздан, марљив и</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одговоран;</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презентује тачне</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lang w:val="sr-Cyrl-RS"/>
                <w14:ligatures w14:val="standardContextual"/>
              </w:rPr>
              <w:t>п</w:t>
            </w:r>
            <w:r w:rsidRPr="00907A86">
              <w:rPr>
                <w:rFonts w:ascii="Times New Roman" w:eastAsiaTheme="minorHAnsi" w:hAnsi="Times New Roman" w:cs="Times New Roman"/>
                <w:sz w:val="24"/>
                <w:szCs w:val="24"/>
                <w14:ligatures w14:val="standardContextual"/>
              </w:rPr>
              <w:t>одатке</w:t>
            </w:r>
            <w:r w:rsidRPr="00907A86">
              <w:rPr>
                <w:rFonts w:ascii="Times New Roman" w:eastAsiaTheme="minorHAnsi" w:hAnsi="Times New Roman" w:cs="Times New Roman"/>
                <w:sz w:val="24"/>
                <w:szCs w:val="24"/>
                <w:lang w:val="sr-Cyrl-RS"/>
                <w14:ligatures w14:val="standardContextual"/>
              </w:rPr>
              <w:t>.</w:t>
            </w:r>
          </w:p>
        </w:tc>
        <w:tc>
          <w:tcPr>
            <w:tcW w:w="2158" w:type="dxa"/>
          </w:tcPr>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у подели зада-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така групе потребна помоћ наставника;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за рад потребна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помоћ, постицај</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и усмеравање;</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спор и непре-</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цизан у презентацији;</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-теже исказује</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своје мишљење;</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-није самосталан, прати друге;</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lastRenderedPageBreak/>
              <w:t>-научено градиво примењује</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погрешно;</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делимучно поштије правила</w:t>
            </w:r>
          </w:p>
          <w:p w:rsidR="00907A86" w:rsidRPr="00907A86" w:rsidRDefault="00907A86" w:rsidP="00907A86">
            <w:pPr>
              <w:autoSpaceDE w:val="0"/>
              <w:autoSpaceDN w:val="0"/>
              <w:adjustRightInd w:val="0"/>
              <w:rPr>
                <w:rFonts w:ascii="Times New Roman" w:eastAsiaTheme="minorHAnsi" w:hAnsi="Times New Roman" w:cs="Times New Roman"/>
                <w:sz w:val="24"/>
                <w:szCs w:val="24"/>
                <w:lang w:val="sr-Cyrl-RS"/>
                <w14:ligatures w14:val="standardContextual"/>
              </w:rPr>
            </w:pPr>
            <w:r w:rsidRPr="00907A86">
              <w:rPr>
                <w:rFonts w:ascii="Times New Roman" w:eastAsiaTheme="minorHAnsi" w:hAnsi="Times New Roman" w:cs="Times New Roman"/>
                <w:sz w:val="24"/>
                <w:szCs w:val="24"/>
                <w14:ligatures w14:val="standardContextual"/>
              </w:rPr>
              <w:t>рада.</w:t>
            </w:r>
          </w:p>
        </w:tc>
        <w:tc>
          <w:tcPr>
            <w:tcW w:w="2159" w:type="dxa"/>
          </w:tcPr>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lastRenderedPageBreak/>
              <w:t>-ради на нивоу присећања;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-у групи почиње да ради</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на интервенцију наставника;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задатак не завршава и има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грешака;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површан у</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раду и пошто-</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вању правила;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углавном је</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пасиван у групи.</w:t>
            </w:r>
          </w:p>
        </w:tc>
        <w:tc>
          <w:tcPr>
            <w:tcW w:w="2159" w:type="dxa"/>
          </w:tcPr>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незаинтересован за</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рад, омета</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друге;</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потстицање и помоћ</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га не мотивишу у раду;</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не поштује</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правила понашања у</w:t>
            </w:r>
            <w:r w:rsidRPr="00907A86">
              <w:rPr>
                <w:rFonts w:ascii="Times New Roman" w:eastAsiaTheme="minorHAnsi" w:hAnsi="Times New Roman" w:cs="Times New Roman"/>
                <w:sz w:val="24"/>
                <w:szCs w:val="24"/>
                <w:lang w:val="sr-Cyrl-RS"/>
                <w14:ligatures w14:val="standardContextual"/>
              </w:rPr>
              <w:t xml:space="preserve"> </w:t>
            </w:r>
            <w:r w:rsidRPr="00907A86">
              <w:rPr>
                <w:rFonts w:ascii="Times New Roman" w:eastAsiaTheme="minorHAnsi" w:hAnsi="Times New Roman" w:cs="Times New Roman"/>
                <w:sz w:val="24"/>
                <w:szCs w:val="24"/>
                <w14:ligatures w14:val="standardContextual"/>
              </w:rPr>
              <w:t>групи;</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 тражи пуну пажњу и</w:t>
            </w:r>
          </w:p>
          <w:p w:rsidR="00907A86" w:rsidRPr="00907A86" w:rsidRDefault="00907A86" w:rsidP="00907A86">
            <w:pPr>
              <w:autoSpaceDE w:val="0"/>
              <w:autoSpaceDN w:val="0"/>
              <w:adjustRightInd w:val="0"/>
              <w:rPr>
                <w:rFonts w:ascii="Times New Roman" w:eastAsiaTheme="minorHAnsi" w:hAnsi="Times New Roman" w:cs="Times New Roman"/>
                <w:sz w:val="24"/>
                <w:szCs w:val="24"/>
                <w14:ligatures w14:val="standardContextual"/>
              </w:rPr>
            </w:pPr>
            <w:r w:rsidRPr="00907A86">
              <w:rPr>
                <w:rFonts w:ascii="Times New Roman" w:eastAsiaTheme="minorHAnsi" w:hAnsi="Times New Roman" w:cs="Times New Roman"/>
                <w:sz w:val="24"/>
                <w:szCs w:val="24"/>
                <w14:ligatures w14:val="standardContextual"/>
              </w:rPr>
              <w:t>индивидуалан приступ.</w:t>
            </w:r>
          </w:p>
        </w:tc>
      </w:tr>
    </w:tbl>
    <w:p w:rsidR="00907A86" w:rsidRPr="00907A86" w:rsidRDefault="00907A86" w:rsidP="00907A86">
      <w:pPr>
        <w:rPr>
          <w:rFonts w:ascii="Times New Roman" w:hAnsi="Times New Roman" w:cs="Times New Roman"/>
          <w:sz w:val="24"/>
          <w:szCs w:val="24"/>
          <w:lang w:val="sr-Cyrl-RS"/>
        </w:rPr>
      </w:pPr>
    </w:p>
    <w:p w:rsidR="00907A86" w:rsidRPr="00907A86" w:rsidRDefault="00907A86" w:rsidP="00907A86">
      <w:pPr>
        <w:rPr>
          <w:rFonts w:ascii="Times New Roman" w:hAnsi="Times New Roman" w:cs="Times New Roman"/>
          <w:sz w:val="24"/>
          <w:szCs w:val="24"/>
          <w:lang w:val="sr-Cyrl-RS"/>
        </w:rPr>
      </w:pPr>
    </w:p>
    <w:p w:rsidR="00907A86" w:rsidRPr="00907A86" w:rsidRDefault="00907A86" w:rsidP="00907A86">
      <w:pPr>
        <w:rPr>
          <w:rFonts w:ascii="Times New Roman" w:hAnsi="Times New Roman" w:cs="Times New Roman"/>
          <w:sz w:val="24"/>
          <w:szCs w:val="24"/>
          <w:lang w:val="sr-Cyrl-RS"/>
        </w:rPr>
        <w:sectPr w:rsidR="00907A86" w:rsidRPr="00907A86">
          <w:pgSz w:w="15840" w:h="12240" w:orient="landscape"/>
          <w:pgMar w:top="1440" w:right="1440" w:bottom="1440" w:left="1440" w:header="720" w:footer="720" w:gutter="0"/>
          <w:cols w:space="720"/>
          <w:docGrid w:linePitch="360"/>
        </w:sectPr>
      </w:pPr>
    </w:p>
    <w:p w:rsidR="00907A86" w:rsidRPr="00907A86" w:rsidRDefault="00907A86" w:rsidP="00907A86">
      <w:pPr>
        <w:autoSpaceDE w:val="0"/>
        <w:autoSpaceDN w:val="0"/>
        <w:adjustRightInd w:val="0"/>
        <w:rPr>
          <w:rFonts w:ascii="Times New Roman" w:eastAsiaTheme="minorHAnsi" w:hAnsi="Times New Roman" w:cs="Times New Roman"/>
          <w:color w:val="000000"/>
          <w:sz w:val="24"/>
          <w:szCs w:val="24"/>
          <w14:ligatures w14:val="standardContextual"/>
        </w:rPr>
      </w:pPr>
      <w:r w:rsidRPr="00907A86">
        <w:rPr>
          <w:rFonts w:ascii="Times New Roman" w:eastAsiaTheme="minorHAnsi" w:hAnsi="Times New Roman" w:cs="Times New Roman"/>
          <w:color w:val="000000"/>
          <w:sz w:val="24"/>
          <w:szCs w:val="24"/>
          <w14:ligatures w14:val="standardContextual"/>
        </w:rPr>
        <w:lastRenderedPageBreak/>
        <w:t>Петнаестоминутне провере знања не морају бити унапред најављене. Резултате петнаестоминутне провере</w:t>
      </w:r>
      <w:r w:rsidRPr="00907A86">
        <w:rPr>
          <w:rFonts w:ascii="Times New Roman" w:eastAsiaTheme="minorHAnsi" w:hAnsi="Times New Roman" w:cs="Times New Roman"/>
          <w:color w:val="000000"/>
          <w:sz w:val="24"/>
          <w:szCs w:val="24"/>
          <w:lang w:val="sr-Cyrl-RS"/>
          <w14:ligatures w14:val="standardContextual"/>
        </w:rPr>
        <w:t xml:space="preserve"> </w:t>
      </w:r>
      <w:r w:rsidRPr="00907A86">
        <w:rPr>
          <w:rFonts w:ascii="Times New Roman" w:eastAsiaTheme="minorHAnsi" w:hAnsi="Times New Roman" w:cs="Times New Roman"/>
          <w:color w:val="000000"/>
          <w:sz w:val="24"/>
          <w:szCs w:val="24"/>
          <w14:ligatures w14:val="standardContextual"/>
        </w:rPr>
        <w:t>наставник уписује у педагошку свеску, а за извођење оцене су неопходне најмање три такве провере.</w:t>
      </w:r>
    </w:p>
    <w:p w:rsidR="00907A86" w:rsidRPr="00907A86" w:rsidRDefault="00907A86" w:rsidP="00907A86">
      <w:pPr>
        <w:autoSpaceDE w:val="0"/>
        <w:autoSpaceDN w:val="0"/>
        <w:adjustRightInd w:val="0"/>
        <w:rPr>
          <w:rFonts w:ascii="Times New Roman" w:eastAsiaTheme="minorHAnsi" w:hAnsi="Times New Roman" w:cs="Times New Roman"/>
          <w:color w:val="000000"/>
          <w:sz w:val="24"/>
          <w:szCs w:val="24"/>
          <w14:ligatures w14:val="standardContextual"/>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700"/>
      </w:tblGrid>
      <w:tr w:rsidR="00907A86" w:rsidRPr="00907A86" w:rsidTr="00907A86">
        <w:trPr>
          <w:trHeight w:val="800"/>
        </w:trPr>
        <w:tc>
          <w:tcPr>
            <w:tcW w:w="2175" w:type="dxa"/>
          </w:tcPr>
          <w:p w:rsidR="00907A86" w:rsidRPr="00907A86" w:rsidRDefault="00907A86" w:rsidP="00907A86">
            <w:pPr>
              <w:autoSpaceDE w:val="0"/>
              <w:autoSpaceDN w:val="0"/>
              <w:adjustRightInd w:val="0"/>
              <w:ind w:left="165"/>
              <w:rPr>
                <w:rFonts w:ascii="Times New Roman" w:eastAsiaTheme="minorHAnsi" w:hAnsi="Times New Roman" w:cs="Times New Roman"/>
                <w:color w:val="171717"/>
                <w:sz w:val="24"/>
                <w:szCs w:val="24"/>
                <w14:ligatures w14:val="standardContextual"/>
              </w:rPr>
            </w:pPr>
            <w:r w:rsidRPr="00907A86">
              <w:rPr>
                <w:rFonts w:ascii="Times New Roman" w:eastAsiaTheme="minorHAnsi" w:hAnsi="Times New Roman" w:cs="Times New Roman"/>
                <w:color w:val="171717"/>
                <w:sz w:val="24"/>
                <w:szCs w:val="24"/>
                <w14:ligatures w14:val="standardContextual"/>
              </w:rPr>
              <w:t>Оцена</w:t>
            </w:r>
          </w:p>
          <w:p w:rsidR="00907A86" w:rsidRPr="00907A86" w:rsidRDefault="00907A86" w:rsidP="00907A86">
            <w:pPr>
              <w:autoSpaceDE w:val="0"/>
              <w:autoSpaceDN w:val="0"/>
              <w:adjustRightInd w:val="0"/>
              <w:ind w:left="165"/>
              <w:rPr>
                <w:rFonts w:ascii="Times New Roman" w:eastAsiaTheme="minorHAnsi" w:hAnsi="Times New Roman" w:cs="Times New Roman"/>
                <w:color w:val="171717"/>
                <w:sz w:val="24"/>
                <w:szCs w:val="24"/>
                <w14:ligatures w14:val="standardContextual"/>
              </w:rPr>
            </w:pPr>
            <w:r w:rsidRPr="00907A86">
              <w:rPr>
                <w:rFonts w:ascii="Times New Roman" w:eastAsiaTheme="minorHAnsi" w:hAnsi="Times New Roman" w:cs="Times New Roman"/>
                <w:color w:val="171717"/>
                <w:sz w:val="24"/>
                <w:szCs w:val="24"/>
                <w:lang w:val="sr-Cyrl-RS"/>
                <w14:ligatures w14:val="standardContextual"/>
              </w:rPr>
              <w:t xml:space="preserve">                                   </w:t>
            </w:r>
          </w:p>
        </w:tc>
        <w:tc>
          <w:tcPr>
            <w:tcW w:w="2700" w:type="dxa"/>
          </w:tcPr>
          <w:p w:rsidR="00907A86" w:rsidRPr="00907A86" w:rsidRDefault="00907A86" w:rsidP="00907A86">
            <w:pPr>
              <w:autoSpaceDE w:val="0"/>
              <w:autoSpaceDN w:val="0"/>
              <w:adjustRightInd w:val="0"/>
              <w:ind w:left="372"/>
              <w:rPr>
                <w:rFonts w:ascii="Times New Roman" w:eastAsiaTheme="minorHAnsi" w:hAnsi="Times New Roman" w:cs="Times New Roman"/>
                <w:color w:val="171717"/>
                <w:sz w:val="24"/>
                <w:szCs w:val="24"/>
                <w14:ligatures w14:val="standardContextual"/>
              </w:rPr>
            </w:pPr>
            <w:r w:rsidRPr="00907A86">
              <w:rPr>
                <w:rFonts w:ascii="Times New Roman" w:eastAsiaTheme="minorHAnsi" w:hAnsi="Times New Roman" w:cs="Times New Roman"/>
                <w:color w:val="171717"/>
                <w:sz w:val="24"/>
                <w:szCs w:val="24"/>
                <w14:ligatures w14:val="standardContextual"/>
              </w:rPr>
              <w:t>Опис оцене –</w:t>
            </w:r>
          </w:p>
          <w:p w:rsidR="00907A86" w:rsidRPr="00907A86" w:rsidRDefault="00907A86" w:rsidP="00907A86">
            <w:pPr>
              <w:autoSpaceDE w:val="0"/>
              <w:autoSpaceDN w:val="0"/>
              <w:adjustRightInd w:val="0"/>
              <w:ind w:left="165"/>
              <w:rPr>
                <w:rFonts w:ascii="Times New Roman" w:eastAsiaTheme="minorHAnsi" w:hAnsi="Times New Roman" w:cs="Times New Roman"/>
                <w:color w:val="171717"/>
                <w:sz w:val="24"/>
                <w:szCs w:val="24"/>
                <w14:ligatures w14:val="standardContextual"/>
              </w:rPr>
            </w:pPr>
            <w:r w:rsidRPr="00907A86">
              <w:rPr>
                <w:rFonts w:ascii="Times New Roman" w:eastAsiaTheme="minorHAnsi" w:hAnsi="Times New Roman" w:cs="Times New Roman"/>
                <w:color w:val="171717"/>
                <w:sz w:val="24"/>
                <w:szCs w:val="24"/>
                <w14:ligatures w14:val="standardContextual"/>
              </w:rPr>
              <w:t>проценат (бодови)</w:t>
            </w:r>
          </w:p>
        </w:tc>
      </w:tr>
      <w:tr w:rsidR="00907A86" w:rsidRPr="00907A86" w:rsidTr="00907A86">
        <w:trPr>
          <w:trHeight w:val="345"/>
        </w:trPr>
        <w:tc>
          <w:tcPr>
            <w:tcW w:w="2175" w:type="dxa"/>
          </w:tcPr>
          <w:p w:rsidR="00907A86" w:rsidRPr="00907A86" w:rsidRDefault="00907A86" w:rsidP="00907A86">
            <w:pPr>
              <w:autoSpaceDE w:val="0"/>
              <w:autoSpaceDN w:val="0"/>
              <w:adjustRightInd w:val="0"/>
              <w:rPr>
                <w:rFonts w:ascii="Times New Roman" w:eastAsiaTheme="minorHAnsi" w:hAnsi="Times New Roman" w:cs="Times New Roman"/>
                <w:color w:val="171717"/>
                <w:sz w:val="24"/>
                <w:szCs w:val="24"/>
                <w14:ligatures w14:val="standardContextual"/>
              </w:rPr>
            </w:pPr>
            <w:r w:rsidRPr="00907A86">
              <w:rPr>
                <w:rFonts w:ascii="Times New Roman" w:eastAsiaTheme="minorHAnsi" w:hAnsi="Times New Roman" w:cs="Times New Roman"/>
                <w:color w:val="171717"/>
                <w:sz w:val="24"/>
                <w:szCs w:val="24"/>
                <w:lang w:val="sr-Cyrl-RS"/>
                <w14:ligatures w14:val="standardContextual"/>
              </w:rPr>
              <w:t xml:space="preserve">   </w:t>
            </w:r>
            <w:r w:rsidRPr="00907A86">
              <w:rPr>
                <w:rFonts w:ascii="Times New Roman" w:eastAsiaTheme="minorHAnsi" w:hAnsi="Times New Roman" w:cs="Times New Roman"/>
                <w:color w:val="171717"/>
                <w:sz w:val="24"/>
                <w:szCs w:val="24"/>
                <w14:ligatures w14:val="standardContextual"/>
              </w:rPr>
              <w:t xml:space="preserve">Одличан (5) </w:t>
            </w:r>
            <w:r w:rsidRPr="00907A86">
              <w:rPr>
                <w:rFonts w:ascii="Times New Roman" w:eastAsiaTheme="minorHAnsi" w:hAnsi="Times New Roman" w:cs="Times New Roman"/>
                <w:color w:val="171717"/>
                <w:sz w:val="24"/>
                <w:szCs w:val="24"/>
                <w:lang w:val="sr-Cyrl-RS"/>
                <w14:ligatures w14:val="standardContextual"/>
              </w:rPr>
              <w:t xml:space="preserve">        </w:t>
            </w:r>
          </w:p>
        </w:tc>
        <w:tc>
          <w:tcPr>
            <w:tcW w:w="2700" w:type="dxa"/>
          </w:tcPr>
          <w:p w:rsidR="00907A86" w:rsidRPr="00907A86" w:rsidRDefault="00907A86" w:rsidP="00907A86">
            <w:pPr>
              <w:spacing w:after="160"/>
              <w:rPr>
                <w:rFonts w:ascii="Times New Roman" w:eastAsiaTheme="minorHAnsi" w:hAnsi="Times New Roman" w:cs="Times New Roman"/>
                <w:color w:val="171717"/>
                <w:sz w:val="24"/>
                <w:szCs w:val="24"/>
                <w14:ligatures w14:val="standardContextual"/>
              </w:rPr>
            </w:pPr>
            <w:r w:rsidRPr="00907A86">
              <w:rPr>
                <w:rFonts w:ascii="Times New Roman" w:eastAsiaTheme="minorHAnsi" w:hAnsi="Times New Roman" w:cs="Times New Roman"/>
                <w:color w:val="171717"/>
                <w:sz w:val="24"/>
                <w:szCs w:val="24"/>
                <w:lang w:val="sr-Cyrl-RS"/>
                <w14:ligatures w14:val="standardContextual"/>
              </w:rPr>
              <w:t xml:space="preserve">     </w:t>
            </w:r>
            <w:r w:rsidRPr="00907A86">
              <w:rPr>
                <w:rFonts w:ascii="Times New Roman" w:eastAsiaTheme="minorHAnsi" w:hAnsi="Times New Roman" w:cs="Times New Roman"/>
                <w:color w:val="171717"/>
                <w:sz w:val="24"/>
                <w:szCs w:val="24"/>
                <w14:ligatures w14:val="standardContextual"/>
              </w:rPr>
              <w:t>8</w:t>
            </w:r>
            <w:r w:rsidRPr="00907A86">
              <w:rPr>
                <w:rFonts w:ascii="Times New Roman" w:eastAsiaTheme="minorHAnsi" w:hAnsi="Times New Roman" w:cs="Times New Roman"/>
                <w:color w:val="171717"/>
                <w:sz w:val="24"/>
                <w:szCs w:val="24"/>
                <w:lang w:val="sr-Cyrl-RS"/>
                <w14:ligatures w14:val="standardContextual"/>
              </w:rPr>
              <w:t xml:space="preserve">1 </w:t>
            </w:r>
            <w:r w:rsidRPr="00907A86">
              <w:rPr>
                <w:rFonts w:ascii="Times New Roman" w:eastAsiaTheme="minorHAnsi" w:hAnsi="Times New Roman" w:cs="Times New Roman"/>
                <w:color w:val="171717"/>
                <w:sz w:val="24"/>
                <w:szCs w:val="24"/>
                <w14:ligatures w14:val="standardContextual"/>
              </w:rPr>
              <w:t>-</w:t>
            </w:r>
            <w:r w:rsidRPr="00907A86">
              <w:rPr>
                <w:rFonts w:ascii="Times New Roman" w:eastAsiaTheme="minorHAnsi" w:hAnsi="Times New Roman" w:cs="Times New Roman"/>
                <w:color w:val="171717"/>
                <w:sz w:val="24"/>
                <w:szCs w:val="24"/>
                <w:lang w:val="sr-Cyrl-RS"/>
                <w14:ligatures w14:val="standardContextual"/>
              </w:rPr>
              <w:t xml:space="preserve"> </w:t>
            </w:r>
            <w:r w:rsidRPr="00907A86">
              <w:rPr>
                <w:rFonts w:ascii="Times New Roman" w:eastAsiaTheme="minorHAnsi" w:hAnsi="Times New Roman" w:cs="Times New Roman"/>
                <w:color w:val="171717"/>
                <w:sz w:val="24"/>
                <w:szCs w:val="24"/>
                <w14:ligatures w14:val="standardContextual"/>
              </w:rPr>
              <w:t>100 %</w:t>
            </w:r>
          </w:p>
        </w:tc>
      </w:tr>
      <w:tr w:rsidR="00907A86" w:rsidRPr="00907A86" w:rsidTr="00907A86">
        <w:trPr>
          <w:trHeight w:val="255"/>
        </w:trPr>
        <w:tc>
          <w:tcPr>
            <w:tcW w:w="2175" w:type="dxa"/>
          </w:tcPr>
          <w:p w:rsidR="00907A86" w:rsidRPr="00907A86" w:rsidRDefault="00907A86" w:rsidP="00907A86">
            <w:pPr>
              <w:autoSpaceDE w:val="0"/>
              <w:autoSpaceDN w:val="0"/>
              <w:adjustRightInd w:val="0"/>
              <w:ind w:left="165"/>
              <w:rPr>
                <w:rFonts w:ascii="Times New Roman" w:eastAsiaTheme="minorHAnsi" w:hAnsi="Times New Roman" w:cs="Times New Roman"/>
                <w:color w:val="171717"/>
                <w:sz w:val="24"/>
                <w:szCs w:val="24"/>
                <w14:ligatures w14:val="standardContextual"/>
              </w:rPr>
            </w:pPr>
            <w:r w:rsidRPr="00907A86">
              <w:rPr>
                <w:rFonts w:ascii="Times New Roman" w:eastAsiaTheme="minorHAnsi" w:hAnsi="Times New Roman" w:cs="Times New Roman"/>
                <w:color w:val="171717"/>
                <w:sz w:val="24"/>
                <w:szCs w:val="24"/>
                <w14:ligatures w14:val="standardContextual"/>
              </w:rPr>
              <w:t>Врло добар (4)</w:t>
            </w:r>
          </w:p>
        </w:tc>
        <w:tc>
          <w:tcPr>
            <w:tcW w:w="2700" w:type="dxa"/>
          </w:tcPr>
          <w:p w:rsidR="00907A86" w:rsidRPr="00907A86" w:rsidRDefault="00907A86" w:rsidP="00907A86">
            <w:pPr>
              <w:autoSpaceDE w:val="0"/>
              <w:autoSpaceDN w:val="0"/>
              <w:adjustRightInd w:val="0"/>
              <w:ind w:left="357"/>
              <w:rPr>
                <w:rFonts w:ascii="Times New Roman" w:eastAsiaTheme="minorHAnsi" w:hAnsi="Times New Roman" w:cs="Times New Roman"/>
                <w:color w:val="171717"/>
                <w:sz w:val="24"/>
                <w:szCs w:val="24"/>
                <w14:ligatures w14:val="standardContextual"/>
              </w:rPr>
            </w:pPr>
            <w:r w:rsidRPr="00907A86">
              <w:rPr>
                <w:rFonts w:ascii="Times New Roman" w:eastAsiaTheme="minorHAnsi" w:hAnsi="Times New Roman" w:cs="Times New Roman"/>
                <w:color w:val="171717"/>
                <w:sz w:val="24"/>
                <w:szCs w:val="24"/>
                <w:lang w:val="sr-Cyrl-RS"/>
                <w14:ligatures w14:val="standardContextual"/>
              </w:rPr>
              <w:t>6</w:t>
            </w:r>
            <w:r w:rsidRPr="00907A86">
              <w:rPr>
                <w:rFonts w:ascii="Times New Roman" w:eastAsiaTheme="minorHAnsi" w:hAnsi="Times New Roman" w:cs="Times New Roman"/>
                <w:color w:val="171717"/>
                <w:sz w:val="24"/>
                <w:szCs w:val="24"/>
                <w14:ligatures w14:val="standardContextual"/>
              </w:rPr>
              <w:t>1</w:t>
            </w:r>
            <w:r w:rsidRPr="00907A86">
              <w:rPr>
                <w:rFonts w:ascii="Times New Roman" w:eastAsiaTheme="minorHAnsi" w:hAnsi="Times New Roman" w:cs="Times New Roman"/>
                <w:color w:val="171717"/>
                <w:sz w:val="24"/>
                <w:szCs w:val="24"/>
                <w:lang w:val="sr-Cyrl-RS"/>
                <w14:ligatures w14:val="standardContextual"/>
              </w:rPr>
              <w:t xml:space="preserve"> </w:t>
            </w:r>
            <w:r w:rsidRPr="00907A86">
              <w:rPr>
                <w:rFonts w:ascii="Times New Roman" w:eastAsiaTheme="minorHAnsi" w:hAnsi="Times New Roman" w:cs="Times New Roman"/>
                <w:color w:val="171717"/>
                <w:sz w:val="24"/>
                <w:szCs w:val="24"/>
                <w14:ligatures w14:val="standardContextual"/>
              </w:rPr>
              <w:t>-</w:t>
            </w:r>
            <w:r w:rsidRPr="00907A86">
              <w:rPr>
                <w:rFonts w:ascii="Times New Roman" w:eastAsiaTheme="minorHAnsi" w:hAnsi="Times New Roman" w:cs="Times New Roman"/>
                <w:color w:val="171717"/>
                <w:sz w:val="24"/>
                <w:szCs w:val="24"/>
                <w:lang w:val="sr-Cyrl-RS"/>
                <w14:ligatures w14:val="standardContextual"/>
              </w:rPr>
              <w:t xml:space="preserve"> </w:t>
            </w:r>
            <w:r w:rsidRPr="00907A86">
              <w:rPr>
                <w:rFonts w:ascii="Times New Roman" w:eastAsiaTheme="minorHAnsi" w:hAnsi="Times New Roman" w:cs="Times New Roman"/>
                <w:color w:val="171717"/>
                <w:sz w:val="24"/>
                <w:szCs w:val="24"/>
                <w14:ligatures w14:val="standardContextual"/>
              </w:rPr>
              <w:t>8</w:t>
            </w:r>
            <w:r w:rsidRPr="00907A86">
              <w:rPr>
                <w:rFonts w:ascii="Times New Roman" w:eastAsiaTheme="minorHAnsi" w:hAnsi="Times New Roman" w:cs="Times New Roman"/>
                <w:color w:val="171717"/>
                <w:sz w:val="24"/>
                <w:szCs w:val="24"/>
                <w:lang w:val="sr-Cyrl-RS"/>
                <w14:ligatures w14:val="standardContextual"/>
              </w:rPr>
              <w:t>0</w:t>
            </w:r>
            <w:r w:rsidRPr="00907A86">
              <w:rPr>
                <w:rFonts w:ascii="Times New Roman" w:eastAsiaTheme="minorHAnsi" w:hAnsi="Times New Roman" w:cs="Times New Roman"/>
                <w:color w:val="171717"/>
                <w:sz w:val="24"/>
                <w:szCs w:val="24"/>
                <w14:ligatures w14:val="standardContextual"/>
              </w:rPr>
              <w:t xml:space="preserve"> %</w:t>
            </w:r>
          </w:p>
        </w:tc>
      </w:tr>
      <w:tr w:rsidR="00907A86" w:rsidRPr="00907A86" w:rsidTr="00907A86">
        <w:trPr>
          <w:trHeight w:val="332"/>
        </w:trPr>
        <w:tc>
          <w:tcPr>
            <w:tcW w:w="2175" w:type="dxa"/>
          </w:tcPr>
          <w:p w:rsidR="00907A86" w:rsidRPr="00907A86" w:rsidRDefault="00907A86" w:rsidP="00907A86">
            <w:pPr>
              <w:autoSpaceDE w:val="0"/>
              <w:autoSpaceDN w:val="0"/>
              <w:adjustRightInd w:val="0"/>
              <w:ind w:left="165"/>
              <w:rPr>
                <w:rFonts w:ascii="Times New Roman" w:eastAsiaTheme="minorHAnsi" w:hAnsi="Times New Roman" w:cs="Times New Roman"/>
                <w:color w:val="171717"/>
                <w:sz w:val="24"/>
                <w:szCs w:val="24"/>
                <w14:ligatures w14:val="standardContextual"/>
              </w:rPr>
            </w:pPr>
            <w:r w:rsidRPr="00907A86">
              <w:rPr>
                <w:rFonts w:ascii="Times New Roman" w:eastAsiaTheme="minorHAnsi" w:hAnsi="Times New Roman" w:cs="Times New Roman"/>
                <w:color w:val="171717"/>
                <w:sz w:val="24"/>
                <w:szCs w:val="24"/>
                <w14:ligatures w14:val="standardContextual"/>
              </w:rPr>
              <w:t>Добар (3)</w:t>
            </w:r>
          </w:p>
        </w:tc>
        <w:tc>
          <w:tcPr>
            <w:tcW w:w="2700" w:type="dxa"/>
          </w:tcPr>
          <w:p w:rsidR="00907A86" w:rsidRPr="00907A86" w:rsidRDefault="00907A86" w:rsidP="00907A86">
            <w:pPr>
              <w:autoSpaceDE w:val="0"/>
              <w:autoSpaceDN w:val="0"/>
              <w:adjustRightInd w:val="0"/>
              <w:ind w:left="357"/>
              <w:rPr>
                <w:rFonts w:ascii="Times New Roman" w:eastAsiaTheme="minorHAnsi" w:hAnsi="Times New Roman" w:cs="Times New Roman"/>
                <w:color w:val="171717"/>
                <w:sz w:val="24"/>
                <w:szCs w:val="24"/>
                <w14:ligatures w14:val="standardContextual"/>
              </w:rPr>
            </w:pPr>
            <w:r w:rsidRPr="00907A86">
              <w:rPr>
                <w:rFonts w:ascii="Times New Roman" w:eastAsiaTheme="minorHAnsi" w:hAnsi="Times New Roman" w:cs="Times New Roman"/>
                <w:color w:val="171717"/>
                <w:sz w:val="24"/>
                <w:szCs w:val="24"/>
                <w:lang w:val="sr-Cyrl-RS"/>
                <w14:ligatures w14:val="standardContextual"/>
              </w:rPr>
              <w:t xml:space="preserve">41 </w:t>
            </w:r>
            <w:r w:rsidRPr="00907A86">
              <w:rPr>
                <w:rFonts w:ascii="Times New Roman" w:eastAsiaTheme="minorHAnsi" w:hAnsi="Times New Roman" w:cs="Times New Roman"/>
                <w:color w:val="171717"/>
                <w:sz w:val="24"/>
                <w:szCs w:val="24"/>
                <w14:ligatures w14:val="standardContextual"/>
              </w:rPr>
              <w:t>-</w:t>
            </w:r>
            <w:r w:rsidRPr="00907A86">
              <w:rPr>
                <w:rFonts w:ascii="Times New Roman" w:eastAsiaTheme="minorHAnsi" w:hAnsi="Times New Roman" w:cs="Times New Roman"/>
                <w:color w:val="171717"/>
                <w:sz w:val="24"/>
                <w:szCs w:val="24"/>
                <w:lang w:val="sr-Cyrl-RS"/>
                <w14:ligatures w14:val="standardContextual"/>
              </w:rPr>
              <w:t xml:space="preserve"> 6</w:t>
            </w:r>
            <w:r w:rsidRPr="00907A86">
              <w:rPr>
                <w:rFonts w:ascii="Times New Roman" w:eastAsiaTheme="minorHAnsi" w:hAnsi="Times New Roman" w:cs="Times New Roman"/>
                <w:color w:val="171717"/>
                <w:sz w:val="24"/>
                <w:szCs w:val="24"/>
                <w14:ligatures w14:val="standardContextual"/>
              </w:rPr>
              <w:t>0 %</w:t>
            </w:r>
          </w:p>
        </w:tc>
      </w:tr>
      <w:tr w:rsidR="00907A86" w:rsidRPr="00907A86" w:rsidTr="00907A86">
        <w:trPr>
          <w:trHeight w:val="309"/>
        </w:trPr>
        <w:tc>
          <w:tcPr>
            <w:tcW w:w="2175" w:type="dxa"/>
          </w:tcPr>
          <w:p w:rsidR="00907A86" w:rsidRPr="00907A86" w:rsidRDefault="00907A86" w:rsidP="00907A86">
            <w:pPr>
              <w:autoSpaceDE w:val="0"/>
              <w:autoSpaceDN w:val="0"/>
              <w:adjustRightInd w:val="0"/>
              <w:ind w:left="165"/>
              <w:rPr>
                <w:rFonts w:ascii="Times New Roman" w:eastAsiaTheme="minorHAnsi" w:hAnsi="Times New Roman" w:cs="Times New Roman"/>
                <w:color w:val="171717"/>
                <w:sz w:val="24"/>
                <w:szCs w:val="24"/>
                <w14:ligatures w14:val="standardContextual"/>
              </w:rPr>
            </w:pPr>
            <w:r w:rsidRPr="00907A86">
              <w:rPr>
                <w:rFonts w:ascii="Times New Roman" w:eastAsiaTheme="minorHAnsi" w:hAnsi="Times New Roman" w:cs="Times New Roman"/>
                <w:color w:val="171717"/>
                <w:sz w:val="24"/>
                <w:szCs w:val="24"/>
                <w14:ligatures w14:val="standardContextual"/>
              </w:rPr>
              <w:t>Довољан (2)</w:t>
            </w:r>
          </w:p>
        </w:tc>
        <w:tc>
          <w:tcPr>
            <w:tcW w:w="2700" w:type="dxa"/>
          </w:tcPr>
          <w:p w:rsidR="00907A86" w:rsidRPr="00907A86" w:rsidRDefault="00907A86" w:rsidP="00907A86">
            <w:pPr>
              <w:autoSpaceDE w:val="0"/>
              <w:autoSpaceDN w:val="0"/>
              <w:adjustRightInd w:val="0"/>
              <w:ind w:left="327"/>
              <w:rPr>
                <w:rFonts w:ascii="Times New Roman" w:eastAsiaTheme="minorHAnsi" w:hAnsi="Times New Roman" w:cs="Times New Roman"/>
                <w:color w:val="171717"/>
                <w:sz w:val="24"/>
                <w:szCs w:val="24"/>
                <w14:ligatures w14:val="standardContextual"/>
              </w:rPr>
            </w:pPr>
            <w:r w:rsidRPr="00907A86">
              <w:rPr>
                <w:rFonts w:ascii="Times New Roman" w:eastAsiaTheme="minorHAnsi" w:hAnsi="Times New Roman" w:cs="Times New Roman"/>
                <w:color w:val="171717"/>
                <w:sz w:val="24"/>
                <w:szCs w:val="24"/>
                <w:lang w:val="sr-Cyrl-RS"/>
                <w14:ligatures w14:val="standardContextual"/>
              </w:rPr>
              <w:t xml:space="preserve"> 26 </w:t>
            </w:r>
            <w:r w:rsidRPr="00907A86">
              <w:rPr>
                <w:rFonts w:ascii="Times New Roman" w:eastAsiaTheme="minorHAnsi" w:hAnsi="Times New Roman" w:cs="Times New Roman"/>
                <w:color w:val="171717"/>
                <w:sz w:val="24"/>
                <w:szCs w:val="24"/>
                <w14:ligatures w14:val="standardContextual"/>
              </w:rPr>
              <w:t>-</w:t>
            </w:r>
            <w:r w:rsidRPr="00907A86">
              <w:rPr>
                <w:rFonts w:ascii="Times New Roman" w:eastAsiaTheme="minorHAnsi" w:hAnsi="Times New Roman" w:cs="Times New Roman"/>
                <w:color w:val="171717"/>
                <w:sz w:val="24"/>
                <w:szCs w:val="24"/>
                <w:lang w:val="sr-Cyrl-RS"/>
                <w14:ligatures w14:val="standardContextual"/>
              </w:rPr>
              <w:t xml:space="preserve"> 40</w:t>
            </w:r>
            <w:r w:rsidRPr="00907A86">
              <w:rPr>
                <w:rFonts w:ascii="Times New Roman" w:eastAsiaTheme="minorHAnsi" w:hAnsi="Times New Roman" w:cs="Times New Roman"/>
                <w:color w:val="171717"/>
                <w:sz w:val="24"/>
                <w:szCs w:val="24"/>
                <w14:ligatures w14:val="standardContextual"/>
              </w:rPr>
              <w:t xml:space="preserve"> %</w:t>
            </w:r>
          </w:p>
        </w:tc>
      </w:tr>
      <w:tr w:rsidR="00907A86" w:rsidRPr="00907A86" w:rsidTr="00907A86">
        <w:trPr>
          <w:trHeight w:val="360"/>
        </w:trPr>
        <w:tc>
          <w:tcPr>
            <w:tcW w:w="2175" w:type="dxa"/>
          </w:tcPr>
          <w:p w:rsidR="00907A86" w:rsidRPr="00907A86" w:rsidRDefault="00907A86" w:rsidP="00907A86">
            <w:pPr>
              <w:autoSpaceDE w:val="0"/>
              <w:autoSpaceDN w:val="0"/>
              <w:adjustRightInd w:val="0"/>
              <w:ind w:left="165"/>
              <w:rPr>
                <w:rFonts w:ascii="Times New Roman" w:eastAsiaTheme="minorHAnsi" w:hAnsi="Times New Roman" w:cs="Times New Roman"/>
                <w:color w:val="171717"/>
                <w:sz w:val="24"/>
                <w:szCs w:val="24"/>
                <w14:ligatures w14:val="standardContextual"/>
              </w:rPr>
            </w:pPr>
            <w:r w:rsidRPr="00907A86">
              <w:rPr>
                <w:rFonts w:ascii="Times New Roman" w:eastAsiaTheme="minorHAnsi" w:hAnsi="Times New Roman" w:cs="Times New Roman"/>
                <w:color w:val="171717"/>
                <w:sz w:val="24"/>
                <w:szCs w:val="24"/>
                <w14:ligatures w14:val="standardContextual"/>
              </w:rPr>
              <w:t>Недовољан (1)</w:t>
            </w:r>
          </w:p>
        </w:tc>
        <w:tc>
          <w:tcPr>
            <w:tcW w:w="2700" w:type="dxa"/>
          </w:tcPr>
          <w:p w:rsidR="00907A86" w:rsidRPr="00907A86" w:rsidRDefault="00907A86" w:rsidP="00907A86">
            <w:pPr>
              <w:autoSpaceDE w:val="0"/>
              <w:autoSpaceDN w:val="0"/>
              <w:adjustRightInd w:val="0"/>
              <w:ind w:left="357"/>
              <w:rPr>
                <w:rFonts w:ascii="Times New Roman" w:eastAsiaTheme="minorHAnsi" w:hAnsi="Times New Roman" w:cs="Times New Roman"/>
                <w:color w:val="171717"/>
                <w:sz w:val="24"/>
                <w:szCs w:val="24"/>
                <w14:ligatures w14:val="standardContextual"/>
              </w:rPr>
            </w:pPr>
            <w:r w:rsidRPr="00907A86">
              <w:rPr>
                <w:rFonts w:ascii="Times New Roman" w:eastAsiaTheme="minorHAnsi" w:hAnsi="Times New Roman" w:cs="Times New Roman"/>
                <w:color w:val="171717"/>
                <w:sz w:val="24"/>
                <w:szCs w:val="24"/>
                <w:lang w:val="sr-Cyrl-RS"/>
                <w14:ligatures w14:val="standardContextual"/>
              </w:rPr>
              <w:t xml:space="preserve"> </w:t>
            </w:r>
            <w:r w:rsidRPr="00907A86">
              <w:rPr>
                <w:rFonts w:ascii="Times New Roman" w:eastAsiaTheme="minorHAnsi" w:hAnsi="Times New Roman" w:cs="Times New Roman"/>
                <w:color w:val="171717"/>
                <w:sz w:val="24"/>
                <w:szCs w:val="24"/>
                <w14:ligatures w14:val="standardContextual"/>
              </w:rPr>
              <w:t>0</w:t>
            </w:r>
            <w:r w:rsidRPr="00907A86">
              <w:rPr>
                <w:rFonts w:ascii="Times New Roman" w:eastAsiaTheme="minorHAnsi" w:hAnsi="Times New Roman" w:cs="Times New Roman"/>
                <w:color w:val="171717"/>
                <w:sz w:val="24"/>
                <w:szCs w:val="24"/>
                <w:lang w:val="sr-Cyrl-RS"/>
                <w14:ligatures w14:val="standardContextual"/>
              </w:rPr>
              <w:t xml:space="preserve"> </w:t>
            </w:r>
            <w:r w:rsidRPr="00907A86">
              <w:rPr>
                <w:rFonts w:ascii="Times New Roman" w:eastAsiaTheme="minorHAnsi" w:hAnsi="Times New Roman" w:cs="Times New Roman"/>
                <w:color w:val="171717"/>
                <w:sz w:val="24"/>
                <w:szCs w:val="24"/>
                <w14:ligatures w14:val="standardContextual"/>
              </w:rPr>
              <w:t>-</w:t>
            </w:r>
            <w:r w:rsidRPr="00907A86">
              <w:rPr>
                <w:rFonts w:ascii="Times New Roman" w:eastAsiaTheme="minorHAnsi" w:hAnsi="Times New Roman" w:cs="Times New Roman"/>
                <w:color w:val="171717"/>
                <w:sz w:val="24"/>
                <w:szCs w:val="24"/>
                <w:lang w:val="sr-Cyrl-RS"/>
                <w14:ligatures w14:val="standardContextual"/>
              </w:rPr>
              <w:t xml:space="preserve"> 25</w:t>
            </w:r>
            <w:r w:rsidRPr="00907A86">
              <w:rPr>
                <w:rFonts w:ascii="Times New Roman" w:eastAsiaTheme="minorHAnsi" w:hAnsi="Times New Roman" w:cs="Times New Roman"/>
                <w:color w:val="171717"/>
                <w:sz w:val="24"/>
                <w:szCs w:val="24"/>
                <w14:ligatures w14:val="standardContextual"/>
              </w:rPr>
              <w:t xml:space="preserve"> %</w:t>
            </w:r>
          </w:p>
        </w:tc>
      </w:tr>
    </w:tbl>
    <w:p w:rsidR="00907A86" w:rsidRPr="00907A86" w:rsidRDefault="00907A86" w:rsidP="00907A86">
      <w:pPr>
        <w:spacing w:after="160" w:line="259" w:lineRule="auto"/>
        <w:rPr>
          <w:rFonts w:ascii="Times New Roman" w:hAnsi="Times New Roman" w:cs="Times New Roman"/>
          <w:sz w:val="24"/>
          <w:szCs w:val="24"/>
          <w:lang w:val="sr-Cyrl-RS"/>
        </w:rPr>
      </w:pPr>
    </w:p>
    <w:p w:rsidR="00907A86" w:rsidRPr="00907A86" w:rsidRDefault="00907A86" w:rsidP="00907A86">
      <w:pPr>
        <w:spacing w:after="160" w:line="259" w:lineRule="auto"/>
        <w:rPr>
          <w:rFonts w:ascii="Times New Roman" w:hAnsi="Times New Roman" w:cs="Times New Roman"/>
          <w:sz w:val="24"/>
          <w:szCs w:val="24"/>
          <w:lang w:val="sr-Cyrl-RS"/>
        </w:rPr>
      </w:pPr>
      <w:r w:rsidRPr="00907A86">
        <w:rPr>
          <w:rFonts w:ascii="Times New Roman" w:hAnsi="Times New Roman" w:cs="Times New Roman"/>
          <w:sz w:val="24"/>
          <w:szCs w:val="24"/>
          <w:lang w:val="sr-Cyrl-RS"/>
        </w:rPr>
        <w:t xml:space="preserve">У табели се налази интервал са укупним бројем тачних одговора изражен у процентима, као и оцена коју ученик добије у зависности од тога ком интервалу припада. </w:t>
      </w:r>
    </w:p>
    <w:p w:rsidR="00907A86" w:rsidRPr="00907A86" w:rsidRDefault="00907A86" w:rsidP="00907A86">
      <w:pPr>
        <w:spacing w:after="160" w:line="259" w:lineRule="auto"/>
        <w:rPr>
          <w:rFonts w:ascii="Times New Roman" w:hAnsi="Times New Roman" w:cs="Times New Roman"/>
          <w:sz w:val="24"/>
          <w:szCs w:val="24"/>
          <w:lang w:val="sr-Cyrl-RS"/>
        </w:rPr>
      </w:pPr>
      <w:r w:rsidRPr="00907A86">
        <w:rPr>
          <w:rFonts w:ascii="Times New Roman" w:hAnsi="Times New Roman" w:cs="Times New Roman"/>
          <w:sz w:val="24"/>
          <w:szCs w:val="24"/>
          <w:lang w:val="sr-Cyrl-RS"/>
        </w:rPr>
        <w:t xml:space="preserve">Међутим, много је реалнија </w:t>
      </w:r>
      <w:r w:rsidRPr="00907A86">
        <w:rPr>
          <w:rFonts w:ascii="Times New Roman" w:hAnsi="Times New Roman" w:cs="Times New Roman"/>
          <w:b/>
          <w:bCs/>
          <w:sz w:val="24"/>
          <w:szCs w:val="24"/>
          <w:lang w:val="sr-Cyrl-RS"/>
        </w:rPr>
        <w:t xml:space="preserve">формула </w:t>
      </w:r>
      <w:r w:rsidRPr="00907A86">
        <w:rPr>
          <w:rFonts w:ascii="Times New Roman" w:hAnsi="Times New Roman" w:cs="Times New Roman"/>
          <w:sz w:val="24"/>
          <w:szCs w:val="24"/>
          <w:lang w:val="sr-Cyrl-RS"/>
        </w:rPr>
        <w:t>која указује на успешност израде контролне вежбе и која као резултат даје тачан просек који се заокругљује по математичким правилима и тако директно указује на оцену која је у питању.</w:t>
      </w:r>
    </w:p>
    <w:p w:rsidR="00907A86" w:rsidRPr="00907A86" w:rsidRDefault="00907A86" w:rsidP="00907A86">
      <w:pPr>
        <w:spacing w:after="160" w:line="259" w:lineRule="auto"/>
        <w:rPr>
          <w:rFonts w:ascii="Times New Roman" w:hAnsi="Times New Roman" w:cs="Times New Roman"/>
          <w:b/>
          <w:bCs/>
          <w:sz w:val="24"/>
          <w:szCs w:val="24"/>
          <w:lang w:val="sr-Cyrl-RS"/>
        </w:rPr>
      </w:pPr>
    </w:p>
    <w:p w:rsidR="00907A86" w:rsidRPr="00907A86" w:rsidRDefault="00907A86" w:rsidP="00907A86">
      <w:pPr>
        <w:spacing w:after="160" w:line="259" w:lineRule="auto"/>
        <w:rPr>
          <w:rFonts w:ascii="Times New Roman" w:hAnsi="Times New Roman" w:cs="Times New Roman"/>
          <w:b/>
          <w:bCs/>
          <w:sz w:val="24"/>
          <w:szCs w:val="24"/>
          <w:lang w:val="sr-Cyrl-RS"/>
        </w:rPr>
      </w:pPr>
      <w:r w:rsidRPr="00907A86">
        <w:rPr>
          <w:rFonts w:ascii="Times New Roman" w:hAnsi="Times New Roman" w:cs="Times New Roman"/>
          <w:b/>
          <w:bCs/>
          <w:sz w:val="24"/>
          <w:szCs w:val="24"/>
          <w:lang w:val="sr-Cyrl-RS"/>
        </w:rPr>
        <w:t xml:space="preserve">ОЦЕНА =  БРОЈ ОСВОЈЕНИХ БОДОВА/ МАКСИМАЛАН БРОЈ БОДОВА </w:t>
      </w:r>
      <w:r w:rsidRPr="00907A86">
        <w:rPr>
          <w:rFonts w:ascii="Times New Roman" w:hAnsi="Times New Roman" w:cs="Times New Roman"/>
          <w:b/>
          <w:bCs/>
          <w:sz w:val="24"/>
          <w:szCs w:val="24"/>
        </w:rPr>
        <w:t>x</w:t>
      </w:r>
      <w:r w:rsidRPr="00907A86">
        <w:rPr>
          <w:rFonts w:ascii="Times New Roman" w:hAnsi="Times New Roman" w:cs="Times New Roman"/>
          <w:b/>
          <w:bCs/>
          <w:sz w:val="24"/>
          <w:szCs w:val="24"/>
          <w:lang w:val="sr-Cyrl-RS"/>
        </w:rPr>
        <w:t xml:space="preserve"> 5</w:t>
      </w:r>
    </w:p>
    <w:p w:rsidR="00907A86" w:rsidRPr="00907A86" w:rsidRDefault="00907A86" w:rsidP="00907A86">
      <w:pPr>
        <w:spacing w:after="160" w:line="259" w:lineRule="auto"/>
        <w:rPr>
          <w:rFonts w:ascii="Times New Roman" w:hAnsi="Times New Roman" w:cs="Times New Roman"/>
          <w:sz w:val="24"/>
          <w:szCs w:val="24"/>
          <w:lang w:val="sr-Cyrl-RS"/>
        </w:rPr>
      </w:pPr>
      <w:r w:rsidRPr="00907A86">
        <w:rPr>
          <w:rFonts w:ascii="Times New Roman" w:hAnsi="Times New Roman" w:cs="Times New Roman"/>
          <w:sz w:val="24"/>
          <w:szCs w:val="24"/>
          <w:lang w:val="sr-Cyrl-RS"/>
        </w:rPr>
        <w:t xml:space="preserve">                           </w:t>
      </w: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59426E" w:rsidRDefault="0059426E" w:rsidP="00907A86">
      <w:pPr>
        <w:jc w:val="center"/>
        <w:rPr>
          <w:rFonts w:ascii="Times New Roman" w:hAnsi="Times New Roman" w:cs="Times New Roman"/>
          <w:sz w:val="24"/>
          <w:szCs w:val="24"/>
          <w:lang w:val="sr-Cyrl-RS"/>
        </w:rPr>
      </w:pPr>
    </w:p>
    <w:p w:rsidR="0059426E" w:rsidRDefault="0059426E" w:rsidP="00907A86">
      <w:pPr>
        <w:jc w:val="center"/>
        <w:rPr>
          <w:rFonts w:ascii="Times New Roman" w:hAnsi="Times New Roman" w:cs="Times New Roman"/>
          <w:sz w:val="24"/>
          <w:szCs w:val="24"/>
          <w:lang w:val="sr-Cyrl-RS"/>
        </w:rPr>
      </w:pPr>
    </w:p>
    <w:p w:rsidR="00907A86" w:rsidRPr="00907A86" w:rsidRDefault="0059426E" w:rsidP="00907A86">
      <w:pPr>
        <w:jc w:val="cente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ГЕОГРАФИЈА </w:t>
      </w: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tbl>
      <w:tblPr>
        <w:tblW w:w="1014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60"/>
        <w:gridCol w:w="2008"/>
        <w:gridCol w:w="1394"/>
        <w:gridCol w:w="1741"/>
        <w:gridCol w:w="1646"/>
        <w:gridCol w:w="1793"/>
      </w:tblGrid>
      <w:tr w:rsidR="00907A86" w:rsidRPr="00907A86" w:rsidTr="00541E83">
        <w:trPr>
          <w:trHeight w:val="267"/>
        </w:trPr>
        <w:tc>
          <w:tcPr>
            <w:tcW w:w="1560" w:type="dxa"/>
            <w:shd w:val="clear" w:color="auto" w:fill="D9D9D9"/>
          </w:tcPr>
          <w:p w:rsidR="00907A86" w:rsidRPr="00907A86" w:rsidRDefault="0059426E" w:rsidP="0059426E">
            <w:pPr>
              <w:pStyle w:val="TableParagraph"/>
              <w:spacing w:line="234" w:lineRule="exact"/>
              <w:ind w:right="690"/>
              <w:rPr>
                <w:b/>
                <w:sz w:val="24"/>
                <w:szCs w:val="24"/>
              </w:rPr>
            </w:pPr>
            <w:r>
              <w:rPr>
                <w:b/>
                <w:sz w:val="24"/>
                <w:szCs w:val="24"/>
              </w:rPr>
              <w:t>ТЕ</w:t>
            </w:r>
            <w:r>
              <w:rPr>
                <w:b/>
                <w:sz w:val="24"/>
                <w:szCs w:val="24"/>
                <w:lang w:val="sr-Cyrl-RS"/>
              </w:rPr>
              <w:t>М</w:t>
            </w:r>
            <w:r w:rsidR="00907A86" w:rsidRPr="00907A86">
              <w:rPr>
                <w:b/>
                <w:sz w:val="24"/>
                <w:szCs w:val="24"/>
              </w:rPr>
              <w:t>А</w:t>
            </w:r>
          </w:p>
        </w:tc>
        <w:tc>
          <w:tcPr>
            <w:tcW w:w="2008" w:type="dxa"/>
            <w:shd w:val="clear" w:color="auto" w:fill="D9D9D9"/>
          </w:tcPr>
          <w:p w:rsidR="00907A86" w:rsidRPr="00907A86" w:rsidRDefault="00907A86" w:rsidP="00907A86">
            <w:pPr>
              <w:pStyle w:val="TableParagraph"/>
              <w:spacing w:line="234" w:lineRule="exact"/>
              <w:ind w:left="708"/>
              <w:rPr>
                <w:b/>
                <w:sz w:val="24"/>
                <w:szCs w:val="24"/>
              </w:rPr>
            </w:pPr>
            <w:r w:rsidRPr="00907A86">
              <w:rPr>
                <w:b/>
                <w:sz w:val="24"/>
                <w:szCs w:val="24"/>
              </w:rPr>
              <w:t>ОЦЕНА</w:t>
            </w:r>
            <w:r w:rsidRPr="00907A86">
              <w:rPr>
                <w:b/>
                <w:spacing w:val="-2"/>
                <w:sz w:val="24"/>
                <w:szCs w:val="24"/>
              </w:rPr>
              <w:t xml:space="preserve"> </w:t>
            </w:r>
            <w:r w:rsidRPr="00907A86">
              <w:rPr>
                <w:b/>
                <w:sz w:val="24"/>
                <w:szCs w:val="24"/>
              </w:rPr>
              <w:t>1</w:t>
            </w:r>
          </w:p>
        </w:tc>
        <w:tc>
          <w:tcPr>
            <w:tcW w:w="1394" w:type="dxa"/>
            <w:shd w:val="clear" w:color="auto" w:fill="D9D9D9"/>
          </w:tcPr>
          <w:p w:rsidR="00907A86" w:rsidRPr="00907A86" w:rsidRDefault="00907A86" w:rsidP="00541E83">
            <w:pPr>
              <w:pStyle w:val="TableParagraph"/>
              <w:spacing w:line="234" w:lineRule="exact"/>
              <w:rPr>
                <w:b/>
                <w:sz w:val="24"/>
                <w:szCs w:val="24"/>
              </w:rPr>
            </w:pPr>
            <w:r w:rsidRPr="00907A86">
              <w:rPr>
                <w:b/>
                <w:sz w:val="24"/>
                <w:szCs w:val="24"/>
              </w:rPr>
              <w:t>ОЦЕНА</w:t>
            </w:r>
            <w:r w:rsidRPr="00907A86">
              <w:rPr>
                <w:b/>
                <w:spacing w:val="-2"/>
                <w:sz w:val="24"/>
                <w:szCs w:val="24"/>
              </w:rPr>
              <w:t xml:space="preserve"> </w:t>
            </w:r>
            <w:r w:rsidRPr="00907A86">
              <w:rPr>
                <w:b/>
                <w:sz w:val="24"/>
                <w:szCs w:val="24"/>
              </w:rPr>
              <w:t>2</w:t>
            </w:r>
          </w:p>
        </w:tc>
        <w:tc>
          <w:tcPr>
            <w:tcW w:w="1741" w:type="dxa"/>
            <w:shd w:val="clear" w:color="auto" w:fill="D9D9D9"/>
          </w:tcPr>
          <w:p w:rsidR="00907A86" w:rsidRPr="00907A86" w:rsidRDefault="00907A86" w:rsidP="00541E83">
            <w:pPr>
              <w:pStyle w:val="TableParagraph"/>
              <w:spacing w:line="234" w:lineRule="exact"/>
              <w:rPr>
                <w:b/>
                <w:sz w:val="24"/>
                <w:szCs w:val="24"/>
              </w:rPr>
            </w:pPr>
            <w:r w:rsidRPr="00907A86">
              <w:rPr>
                <w:b/>
                <w:sz w:val="24"/>
                <w:szCs w:val="24"/>
              </w:rPr>
              <w:t>ОЦЕНА</w:t>
            </w:r>
            <w:r w:rsidRPr="00907A86">
              <w:rPr>
                <w:b/>
                <w:spacing w:val="-2"/>
                <w:sz w:val="24"/>
                <w:szCs w:val="24"/>
              </w:rPr>
              <w:t xml:space="preserve"> </w:t>
            </w:r>
            <w:r w:rsidRPr="00907A86">
              <w:rPr>
                <w:b/>
                <w:sz w:val="24"/>
                <w:szCs w:val="24"/>
              </w:rPr>
              <w:t>3</w:t>
            </w:r>
          </w:p>
        </w:tc>
        <w:tc>
          <w:tcPr>
            <w:tcW w:w="1646" w:type="dxa"/>
            <w:shd w:val="clear" w:color="auto" w:fill="D9D9D9"/>
          </w:tcPr>
          <w:p w:rsidR="00907A86" w:rsidRPr="00907A86" w:rsidRDefault="00907A86" w:rsidP="00541E83">
            <w:pPr>
              <w:pStyle w:val="TableParagraph"/>
              <w:spacing w:line="234" w:lineRule="exact"/>
              <w:rPr>
                <w:b/>
                <w:sz w:val="24"/>
                <w:szCs w:val="24"/>
              </w:rPr>
            </w:pPr>
            <w:r w:rsidRPr="00907A86">
              <w:rPr>
                <w:b/>
                <w:sz w:val="24"/>
                <w:szCs w:val="24"/>
              </w:rPr>
              <w:t>ОЦЕНА</w:t>
            </w:r>
            <w:r w:rsidRPr="00907A86">
              <w:rPr>
                <w:b/>
                <w:spacing w:val="-2"/>
                <w:sz w:val="24"/>
                <w:szCs w:val="24"/>
              </w:rPr>
              <w:t xml:space="preserve"> </w:t>
            </w:r>
            <w:r w:rsidRPr="00907A86">
              <w:rPr>
                <w:b/>
                <w:sz w:val="24"/>
                <w:szCs w:val="24"/>
              </w:rPr>
              <w:t>4</w:t>
            </w:r>
          </w:p>
        </w:tc>
        <w:tc>
          <w:tcPr>
            <w:tcW w:w="1793" w:type="dxa"/>
            <w:shd w:val="clear" w:color="auto" w:fill="D9D9D9"/>
          </w:tcPr>
          <w:p w:rsidR="00907A86" w:rsidRPr="00907A86" w:rsidRDefault="00907A86" w:rsidP="00541E83">
            <w:pPr>
              <w:pStyle w:val="TableParagraph"/>
              <w:spacing w:line="234" w:lineRule="exact"/>
              <w:rPr>
                <w:b/>
                <w:sz w:val="24"/>
                <w:szCs w:val="24"/>
              </w:rPr>
            </w:pPr>
            <w:r w:rsidRPr="00907A86">
              <w:rPr>
                <w:b/>
                <w:sz w:val="24"/>
                <w:szCs w:val="24"/>
              </w:rPr>
              <w:t>ОЦЕНА</w:t>
            </w:r>
            <w:r w:rsidRPr="00907A86">
              <w:rPr>
                <w:b/>
                <w:spacing w:val="-2"/>
                <w:sz w:val="24"/>
                <w:szCs w:val="24"/>
              </w:rPr>
              <w:t xml:space="preserve"> </w:t>
            </w:r>
            <w:r w:rsidRPr="00907A86">
              <w:rPr>
                <w:b/>
                <w:sz w:val="24"/>
                <w:szCs w:val="24"/>
              </w:rPr>
              <w:t>5</w:t>
            </w:r>
          </w:p>
        </w:tc>
      </w:tr>
      <w:tr w:rsidR="00907A86" w:rsidRPr="00907A86" w:rsidTr="00541E83">
        <w:trPr>
          <w:trHeight w:val="2932"/>
        </w:trPr>
        <w:tc>
          <w:tcPr>
            <w:tcW w:w="1560" w:type="dxa"/>
          </w:tcPr>
          <w:p w:rsidR="00907A86" w:rsidRPr="00907A86" w:rsidRDefault="00907A86" w:rsidP="00907A86">
            <w:pPr>
              <w:pStyle w:val="TableParagraph"/>
              <w:ind w:right="556"/>
              <w:rPr>
                <w:sz w:val="24"/>
                <w:szCs w:val="24"/>
              </w:rPr>
            </w:pPr>
            <w:r w:rsidRPr="00907A86">
              <w:rPr>
                <w:sz w:val="24"/>
                <w:szCs w:val="24"/>
              </w:rPr>
              <w:t>ДРУШТВЕНА</w:t>
            </w:r>
            <w:r w:rsidRPr="00907A86">
              <w:rPr>
                <w:spacing w:val="-52"/>
                <w:sz w:val="24"/>
                <w:szCs w:val="24"/>
              </w:rPr>
              <w:t xml:space="preserve"> </w:t>
            </w:r>
            <w:r w:rsidRPr="00907A86">
              <w:rPr>
                <w:sz w:val="24"/>
                <w:szCs w:val="24"/>
              </w:rPr>
              <w:t>ГЕОГРАФИЈА</w:t>
            </w:r>
          </w:p>
        </w:tc>
        <w:tc>
          <w:tcPr>
            <w:tcW w:w="2008" w:type="dxa"/>
          </w:tcPr>
          <w:p w:rsidR="00907A86" w:rsidRPr="00907A86" w:rsidRDefault="00907A86" w:rsidP="00907A86">
            <w:pPr>
              <w:pStyle w:val="TableParagraph"/>
              <w:ind w:left="108" w:right="365"/>
              <w:rPr>
                <w:sz w:val="24"/>
                <w:szCs w:val="24"/>
              </w:rPr>
            </w:pPr>
            <w:r w:rsidRPr="00907A86">
              <w:rPr>
                <w:sz w:val="24"/>
                <w:szCs w:val="24"/>
              </w:rPr>
              <w:t>Ученик не остварује</w:t>
            </w:r>
            <w:r w:rsidRPr="00907A86">
              <w:rPr>
                <w:spacing w:val="-52"/>
                <w:sz w:val="24"/>
                <w:szCs w:val="24"/>
              </w:rPr>
              <w:t xml:space="preserve"> </w:t>
            </w:r>
            <w:r w:rsidRPr="00907A86">
              <w:rPr>
                <w:sz w:val="24"/>
                <w:szCs w:val="24"/>
              </w:rPr>
              <w:t>минималан</w:t>
            </w:r>
            <w:r w:rsidRPr="00907A86">
              <w:rPr>
                <w:spacing w:val="1"/>
                <w:sz w:val="24"/>
                <w:szCs w:val="24"/>
              </w:rPr>
              <w:t xml:space="preserve"> </w:t>
            </w:r>
            <w:r w:rsidRPr="00907A86">
              <w:rPr>
                <w:sz w:val="24"/>
                <w:szCs w:val="24"/>
              </w:rPr>
              <w:t>напредак у</w:t>
            </w:r>
            <w:r w:rsidRPr="00907A86">
              <w:rPr>
                <w:spacing w:val="1"/>
                <w:sz w:val="24"/>
                <w:szCs w:val="24"/>
              </w:rPr>
              <w:t xml:space="preserve"> </w:t>
            </w:r>
            <w:r w:rsidRPr="00907A86">
              <w:rPr>
                <w:sz w:val="24"/>
                <w:szCs w:val="24"/>
              </w:rPr>
              <w:t>савладавању</w:t>
            </w:r>
            <w:r w:rsidRPr="00907A86">
              <w:rPr>
                <w:spacing w:val="1"/>
                <w:sz w:val="24"/>
                <w:szCs w:val="24"/>
              </w:rPr>
              <w:t xml:space="preserve"> </w:t>
            </w:r>
            <w:r w:rsidRPr="00907A86">
              <w:rPr>
                <w:sz w:val="24"/>
                <w:szCs w:val="24"/>
              </w:rPr>
              <w:t>програма предмета</w:t>
            </w:r>
            <w:r w:rsidRPr="00907A86">
              <w:rPr>
                <w:spacing w:val="1"/>
                <w:sz w:val="24"/>
                <w:szCs w:val="24"/>
              </w:rPr>
              <w:t xml:space="preserve"> </w:t>
            </w:r>
            <w:r w:rsidRPr="00907A86">
              <w:rPr>
                <w:sz w:val="24"/>
                <w:szCs w:val="24"/>
              </w:rPr>
              <w:t>ни уз помоћ</w:t>
            </w:r>
            <w:r w:rsidRPr="00907A86">
              <w:rPr>
                <w:spacing w:val="1"/>
                <w:sz w:val="24"/>
                <w:szCs w:val="24"/>
              </w:rPr>
              <w:t xml:space="preserve"> </w:t>
            </w:r>
            <w:r w:rsidRPr="00907A86">
              <w:rPr>
                <w:sz w:val="24"/>
                <w:szCs w:val="24"/>
              </w:rPr>
              <w:t>наставника не</w:t>
            </w:r>
            <w:r w:rsidRPr="00907A86">
              <w:rPr>
                <w:spacing w:val="1"/>
                <w:sz w:val="24"/>
                <w:szCs w:val="24"/>
              </w:rPr>
              <w:t xml:space="preserve"> </w:t>
            </w:r>
            <w:r w:rsidRPr="00907A86">
              <w:rPr>
                <w:sz w:val="24"/>
                <w:szCs w:val="24"/>
              </w:rPr>
              <w:t>испуњавања захтеве</w:t>
            </w:r>
            <w:r w:rsidRPr="00907A86">
              <w:rPr>
                <w:spacing w:val="-52"/>
                <w:sz w:val="24"/>
                <w:szCs w:val="24"/>
              </w:rPr>
              <w:t xml:space="preserve"> </w:t>
            </w:r>
            <w:r w:rsidRPr="00907A86">
              <w:rPr>
                <w:sz w:val="24"/>
                <w:szCs w:val="24"/>
              </w:rPr>
              <w:t>који</w:t>
            </w:r>
            <w:r w:rsidRPr="00907A86">
              <w:rPr>
                <w:spacing w:val="-1"/>
                <w:sz w:val="24"/>
                <w:szCs w:val="24"/>
              </w:rPr>
              <w:t xml:space="preserve"> </w:t>
            </w:r>
            <w:r w:rsidRPr="00907A86">
              <w:rPr>
                <w:sz w:val="24"/>
                <w:szCs w:val="24"/>
              </w:rPr>
              <w:t>су</w:t>
            </w:r>
            <w:r w:rsidRPr="00907A86">
              <w:rPr>
                <w:spacing w:val="-4"/>
                <w:sz w:val="24"/>
                <w:szCs w:val="24"/>
              </w:rPr>
              <w:t xml:space="preserve"> </w:t>
            </w:r>
            <w:r w:rsidRPr="00907A86">
              <w:rPr>
                <w:sz w:val="24"/>
                <w:szCs w:val="24"/>
              </w:rPr>
              <w:t>утврђени</w:t>
            </w:r>
            <w:r w:rsidRPr="00907A86">
              <w:rPr>
                <w:spacing w:val="-1"/>
                <w:sz w:val="24"/>
                <w:szCs w:val="24"/>
              </w:rPr>
              <w:t xml:space="preserve"> </w:t>
            </w:r>
            <w:r w:rsidRPr="00907A86">
              <w:rPr>
                <w:sz w:val="24"/>
                <w:szCs w:val="24"/>
              </w:rPr>
              <w:t>на</w:t>
            </w:r>
          </w:p>
          <w:p w:rsidR="00907A86" w:rsidRPr="00907A86" w:rsidRDefault="00907A86" w:rsidP="00907A86">
            <w:pPr>
              <w:pStyle w:val="TableParagraph"/>
              <w:spacing w:line="252" w:lineRule="exact"/>
              <w:ind w:left="108" w:right="744"/>
              <w:rPr>
                <w:sz w:val="24"/>
                <w:szCs w:val="24"/>
              </w:rPr>
            </w:pPr>
            <w:r w:rsidRPr="00907A86">
              <w:rPr>
                <w:sz w:val="24"/>
                <w:szCs w:val="24"/>
              </w:rPr>
              <w:t>основном нивоу</w:t>
            </w:r>
            <w:r w:rsidRPr="00907A86">
              <w:rPr>
                <w:spacing w:val="-52"/>
                <w:sz w:val="24"/>
                <w:szCs w:val="24"/>
              </w:rPr>
              <w:t xml:space="preserve"> </w:t>
            </w:r>
            <w:r w:rsidRPr="00907A86">
              <w:rPr>
                <w:sz w:val="24"/>
                <w:szCs w:val="24"/>
              </w:rPr>
              <w:t>постигнућа</w:t>
            </w:r>
          </w:p>
        </w:tc>
        <w:tc>
          <w:tcPr>
            <w:tcW w:w="1394" w:type="dxa"/>
          </w:tcPr>
          <w:p w:rsidR="00907A86" w:rsidRPr="00907A86" w:rsidRDefault="00907A86" w:rsidP="00907A86">
            <w:pPr>
              <w:pStyle w:val="TableParagraph"/>
              <w:ind w:left="108" w:right="117"/>
              <w:rPr>
                <w:sz w:val="24"/>
                <w:szCs w:val="24"/>
              </w:rPr>
            </w:pPr>
            <w:r w:rsidRPr="00907A86">
              <w:rPr>
                <w:sz w:val="24"/>
                <w:szCs w:val="24"/>
              </w:rPr>
              <w:t>Зна да наведе основне</w:t>
            </w:r>
            <w:r w:rsidRPr="00907A86">
              <w:rPr>
                <w:spacing w:val="1"/>
                <w:sz w:val="24"/>
                <w:szCs w:val="24"/>
              </w:rPr>
              <w:t xml:space="preserve"> </w:t>
            </w:r>
            <w:r w:rsidRPr="00907A86">
              <w:rPr>
                <w:sz w:val="24"/>
                <w:szCs w:val="24"/>
              </w:rPr>
              <w:t>друштвене одлике које</w:t>
            </w:r>
            <w:r w:rsidRPr="00907A86">
              <w:rPr>
                <w:spacing w:val="-52"/>
                <w:sz w:val="24"/>
                <w:szCs w:val="24"/>
              </w:rPr>
              <w:t xml:space="preserve"> </w:t>
            </w:r>
            <w:r w:rsidRPr="00907A86">
              <w:rPr>
                <w:sz w:val="24"/>
                <w:szCs w:val="24"/>
              </w:rPr>
              <w:t>проучава друштвена</w:t>
            </w:r>
            <w:r w:rsidRPr="00907A86">
              <w:rPr>
                <w:spacing w:val="1"/>
                <w:sz w:val="24"/>
                <w:szCs w:val="24"/>
              </w:rPr>
              <w:t xml:space="preserve"> </w:t>
            </w:r>
            <w:r w:rsidRPr="00907A86">
              <w:rPr>
                <w:sz w:val="24"/>
                <w:szCs w:val="24"/>
              </w:rPr>
              <w:t>географија</w:t>
            </w:r>
          </w:p>
        </w:tc>
        <w:tc>
          <w:tcPr>
            <w:tcW w:w="1741" w:type="dxa"/>
          </w:tcPr>
          <w:p w:rsidR="00907A86" w:rsidRPr="00907A86" w:rsidRDefault="00907A86" w:rsidP="00907A86">
            <w:pPr>
              <w:pStyle w:val="TableParagraph"/>
              <w:ind w:right="181"/>
              <w:rPr>
                <w:sz w:val="24"/>
                <w:szCs w:val="24"/>
              </w:rPr>
            </w:pPr>
            <w:r w:rsidRPr="00907A86">
              <w:rPr>
                <w:sz w:val="24"/>
                <w:szCs w:val="24"/>
              </w:rPr>
              <w:t>Има најважнија</w:t>
            </w:r>
            <w:r w:rsidRPr="00907A86">
              <w:rPr>
                <w:spacing w:val="1"/>
                <w:sz w:val="24"/>
                <w:szCs w:val="24"/>
              </w:rPr>
              <w:t xml:space="preserve"> </w:t>
            </w:r>
            <w:r w:rsidRPr="00907A86">
              <w:rPr>
                <w:sz w:val="24"/>
                <w:szCs w:val="24"/>
              </w:rPr>
              <w:t>знања о предмету</w:t>
            </w:r>
            <w:r w:rsidRPr="00907A86">
              <w:rPr>
                <w:spacing w:val="1"/>
                <w:sz w:val="24"/>
                <w:szCs w:val="24"/>
              </w:rPr>
              <w:t xml:space="preserve"> </w:t>
            </w:r>
            <w:r w:rsidRPr="00907A86">
              <w:rPr>
                <w:sz w:val="24"/>
                <w:szCs w:val="24"/>
              </w:rPr>
              <w:t>проучавања</w:t>
            </w:r>
            <w:r w:rsidRPr="00907A86">
              <w:rPr>
                <w:spacing w:val="1"/>
                <w:sz w:val="24"/>
                <w:szCs w:val="24"/>
              </w:rPr>
              <w:t xml:space="preserve"> </w:t>
            </w:r>
            <w:r w:rsidRPr="00907A86">
              <w:rPr>
                <w:sz w:val="24"/>
                <w:szCs w:val="24"/>
              </w:rPr>
              <w:t>друштвене</w:t>
            </w:r>
            <w:r w:rsidRPr="00907A86">
              <w:rPr>
                <w:spacing w:val="1"/>
                <w:sz w:val="24"/>
                <w:szCs w:val="24"/>
              </w:rPr>
              <w:t xml:space="preserve"> </w:t>
            </w:r>
            <w:r w:rsidRPr="00907A86">
              <w:rPr>
                <w:sz w:val="24"/>
                <w:szCs w:val="24"/>
              </w:rPr>
              <w:t>географије и о</w:t>
            </w:r>
            <w:r w:rsidRPr="00907A86">
              <w:rPr>
                <w:spacing w:val="1"/>
                <w:sz w:val="24"/>
                <w:szCs w:val="24"/>
              </w:rPr>
              <w:t xml:space="preserve"> </w:t>
            </w:r>
            <w:r w:rsidRPr="00907A86">
              <w:rPr>
                <w:sz w:val="24"/>
                <w:szCs w:val="24"/>
              </w:rPr>
              <w:t>подели друштвене</w:t>
            </w:r>
            <w:r w:rsidRPr="00907A86">
              <w:rPr>
                <w:spacing w:val="-52"/>
                <w:sz w:val="24"/>
                <w:szCs w:val="24"/>
              </w:rPr>
              <w:t xml:space="preserve"> </w:t>
            </w:r>
            <w:r w:rsidRPr="00907A86">
              <w:rPr>
                <w:sz w:val="24"/>
                <w:szCs w:val="24"/>
              </w:rPr>
              <w:t>географије</w:t>
            </w:r>
          </w:p>
        </w:tc>
        <w:tc>
          <w:tcPr>
            <w:tcW w:w="1646" w:type="dxa"/>
          </w:tcPr>
          <w:p w:rsidR="00907A86" w:rsidRPr="00907A86" w:rsidRDefault="00907A86" w:rsidP="00907A86">
            <w:pPr>
              <w:pStyle w:val="TableParagraph"/>
              <w:ind w:right="101"/>
              <w:rPr>
                <w:sz w:val="24"/>
                <w:szCs w:val="24"/>
              </w:rPr>
            </w:pPr>
            <w:r w:rsidRPr="00907A86">
              <w:rPr>
                <w:sz w:val="24"/>
                <w:szCs w:val="24"/>
              </w:rPr>
              <w:t>Разуме предмет</w:t>
            </w:r>
            <w:r w:rsidRPr="00907A86">
              <w:rPr>
                <w:spacing w:val="1"/>
                <w:sz w:val="24"/>
                <w:szCs w:val="24"/>
              </w:rPr>
              <w:t xml:space="preserve"> </w:t>
            </w:r>
            <w:r w:rsidRPr="00907A86">
              <w:rPr>
                <w:sz w:val="24"/>
                <w:szCs w:val="24"/>
              </w:rPr>
              <w:t>проучавања</w:t>
            </w:r>
            <w:r w:rsidRPr="00907A86">
              <w:rPr>
                <w:spacing w:val="1"/>
                <w:sz w:val="24"/>
                <w:szCs w:val="24"/>
              </w:rPr>
              <w:t xml:space="preserve"> </w:t>
            </w:r>
            <w:r w:rsidRPr="00907A86">
              <w:rPr>
                <w:sz w:val="24"/>
                <w:szCs w:val="24"/>
              </w:rPr>
              <w:t>друштвене географије</w:t>
            </w:r>
            <w:r w:rsidRPr="00907A86">
              <w:rPr>
                <w:spacing w:val="-52"/>
                <w:sz w:val="24"/>
                <w:szCs w:val="24"/>
              </w:rPr>
              <w:t xml:space="preserve"> </w:t>
            </w:r>
            <w:r w:rsidRPr="00907A86">
              <w:rPr>
                <w:sz w:val="24"/>
                <w:szCs w:val="24"/>
              </w:rPr>
              <w:t>као и критеријуме за</w:t>
            </w:r>
            <w:r w:rsidRPr="00907A86">
              <w:rPr>
                <w:spacing w:val="1"/>
                <w:sz w:val="24"/>
                <w:szCs w:val="24"/>
              </w:rPr>
              <w:t xml:space="preserve"> </w:t>
            </w:r>
            <w:r w:rsidRPr="00907A86">
              <w:rPr>
                <w:sz w:val="24"/>
                <w:szCs w:val="24"/>
              </w:rPr>
              <w:t>поделу и разуме</w:t>
            </w:r>
            <w:r w:rsidRPr="00907A86">
              <w:rPr>
                <w:spacing w:val="1"/>
                <w:sz w:val="24"/>
                <w:szCs w:val="24"/>
              </w:rPr>
              <w:t xml:space="preserve"> </w:t>
            </w:r>
            <w:r w:rsidRPr="00907A86">
              <w:rPr>
                <w:sz w:val="24"/>
                <w:szCs w:val="24"/>
              </w:rPr>
              <w:t>повезаност друштвене</w:t>
            </w:r>
            <w:r w:rsidRPr="00907A86">
              <w:rPr>
                <w:spacing w:val="-52"/>
                <w:sz w:val="24"/>
                <w:szCs w:val="24"/>
              </w:rPr>
              <w:t xml:space="preserve"> </w:t>
            </w:r>
            <w:r w:rsidRPr="00907A86">
              <w:rPr>
                <w:sz w:val="24"/>
                <w:szCs w:val="24"/>
              </w:rPr>
              <w:t>географије са другим</w:t>
            </w:r>
            <w:r w:rsidRPr="00907A86">
              <w:rPr>
                <w:spacing w:val="1"/>
                <w:sz w:val="24"/>
                <w:szCs w:val="24"/>
              </w:rPr>
              <w:t xml:space="preserve"> </w:t>
            </w:r>
            <w:r w:rsidRPr="00907A86">
              <w:rPr>
                <w:sz w:val="24"/>
                <w:szCs w:val="24"/>
              </w:rPr>
              <w:t>наукама</w:t>
            </w:r>
          </w:p>
        </w:tc>
        <w:tc>
          <w:tcPr>
            <w:tcW w:w="1793" w:type="dxa"/>
          </w:tcPr>
          <w:p w:rsidR="00907A86" w:rsidRPr="00907A86" w:rsidRDefault="00907A86" w:rsidP="00907A86">
            <w:pPr>
              <w:pStyle w:val="TableParagraph"/>
              <w:ind w:left="106" w:right="307"/>
              <w:rPr>
                <w:sz w:val="24"/>
                <w:szCs w:val="24"/>
              </w:rPr>
            </w:pPr>
            <w:r w:rsidRPr="00907A86">
              <w:rPr>
                <w:sz w:val="24"/>
                <w:szCs w:val="24"/>
              </w:rPr>
              <w:t>Успешно повезује</w:t>
            </w:r>
            <w:r w:rsidRPr="00907A86">
              <w:rPr>
                <w:spacing w:val="1"/>
                <w:sz w:val="24"/>
                <w:szCs w:val="24"/>
              </w:rPr>
              <w:t xml:space="preserve"> </w:t>
            </w:r>
            <w:r w:rsidRPr="00907A86">
              <w:rPr>
                <w:sz w:val="24"/>
                <w:szCs w:val="24"/>
              </w:rPr>
              <w:t>друштвену географију</w:t>
            </w:r>
            <w:r w:rsidRPr="00907A86">
              <w:rPr>
                <w:spacing w:val="-52"/>
                <w:sz w:val="24"/>
                <w:szCs w:val="24"/>
              </w:rPr>
              <w:t xml:space="preserve"> </w:t>
            </w:r>
            <w:r w:rsidRPr="00907A86">
              <w:rPr>
                <w:sz w:val="24"/>
                <w:szCs w:val="24"/>
              </w:rPr>
              <w:t>са другим наукама и</w:t>
            </w:r>
            <w:r w:rsidRPr="00907A86">
              <w:rPr>
                <w:spacing w:val="1"/>
                <w:sz w:val="24"/>
                <w:szCs w:val="24"/>
              </w:rPr>
              <w:t xml:space="preserve"> </w:t>
            </w:r>
            <w:r w:rsidRPr="00907A86">
              <w:rPr>
                <w:sz w:val="24"/>
                <w:szCs w:val="24"/>
              </w:rPr>
              <w:t>наводи примере,</w:t>
            </w:r>
            <w:r w:rsidRPr="00907A86">
              <w:rPr>
                <w:spacing w:val="1"/>
                <w:sz w:val="24"/>
                <w:szCs w:val="24"/>
              </w:rPr>
              <w:t xml:space="preserve"> </w:t>
            </w:r>
            <w:r w:rsidRPr="00907A86">
              <w:rPr>
                <w:sz w:val="24"/>
                <w:szCs w:val="24"/>
              </w:rPr>
              <w:t>активно учествује на</w:t>
            </w:r>
            <w:r w:rsidRPr="00907A86">
              <w:rPr>
                <w:spacing w:val="1"/>
                <w:sz w:val="24"/>
                <w:szCs w:val="24"/>
              </w:rPr>
              <w:t xml:space="preserve"> </w:t>
            </w:r>
            <w:r w:rsidRPr="00907A86">
              <w:rPr>
                <w:sz w:val="24"/>
                <w:szCs w:val="24"/>
              </w:rPr>
              <w:t>часу и има географско</w:t>
            </w:r>
            <w:r w:rsidRPr="00907A86">
              <w:rPr>
                <w:spacing w:val="-52"/>
                <w:sz w:val="24"/>
                <w:szCs w:val="24"/>
              </w:rPr>
              <w:t xml:space="preserve"> </w:t>
            </w:r>
            <w:r w:rsidRPr="00907A86">
              <w:rPr>
                <w:sz w:val="24"/>
                <w:szCs w:val="24"/>
              </w:rPr>
              <w:t>предзнање</w:t>
            </w:r>
          </w:p>
        </w:tc>
      </w:tr>
      <w:tr w:rsidR="00907A86" w:rsidRPr="00907A86" w:rsidTr="00541E83">
        <w:trPr>
          <w:trHeight w:val="2929"/>
        </w:trPr>
        <w:tc>
          <w:tcPr>
            <w:tcW w:w="1560" w:type="dxa"/>
          </w:tcPr>
          <w:p w:rsidR="00907A86" w:rsidRPr="00907A86" w:rsidRDefault="00907A86" w:rsidP="00907A86">
            <w:pPr>
              <w:pStyle w:val="TableParagraph"/>
              <w:ind w:right="507"/>
              <w:rPr>
                <w:sz w:val="24"/>
                <w:szCs w:val="24"/>
              </w:rPr>
            </w:pPr>
            <w:r w:rsidRPr="00907A86">
              <w:rPr>
                <w:sz w:val="24"/>
                <w:szCs w:val="24"/>
              </w:rPr>
              <w:t>ГЕОГРАФСКА</w:t>
            </w:r>
            <w:r w:rsidRPr="00907A86">
              <w:rPr>
                <w:spacing w:val="-53"/>
                <w:sz w:val="24"/>
                <w:szCs w:val="24"/>
              </w:rPr>
              <w:t xml:space="preserve"> </w:t>
            </w:r>
            <w:r w:rsidRPr="00907A86">
              <w:rPr>
                <w:sz w:val="24"/>
                <w:szCs w:val="24"/>
              </w:rPr>
              <w:t>КАРТА</w:t>
            </w:r>
          </w:p>
        </w:tc>
        <w:tc>
          <w:tcPr>
            <w:tcW w:w="2008" w:type="dxa"/>
          </w:tcPr>
          <w:p w:rsidR="00907A86" w:rsidRPr="00907A86" w:rsidRDefault="00907A86" w:rsidP="00907A86">
            <w:pPr>
              <w:pStyle w:val="TableParagraph"/>
              <w:ind w:left="108" w:right="365"/>
              <w:rPr>
                <w:sz w:val="24"/>
                <w:szCs w:val="24"/>
              </w:rPr>
            </w:pPr>
            <w:r w:rsidRPr="00907A86">
              <w:rPr>
                <w:sz w:val="24"/>
                <w:szCs w:val="24"/>
              </w:rPr>
              <w:t>Ученик не остварује</w:t>
            </w:r>
            <w:r w:rsidRPr="00907A86">
              <w:rPr>
                <w:spacing w:val="-52"/>
                <w:sz w:val="24"/>
                <w:szCs w:val="24"/>
              </w:rPr>
              <w:t xml:space="preserve"> </w:t>
            </w:r>
            <w:r w:rsidRPr="00907A86">
              <w:rPr>
                <w:sz w:val="24"/>
                <w:szCs w:val="24"/>
              </w:rPr>
              <w:t>минималан</w:t>
            </w:r>
            <w:r w:rsidRPr="00907A86">
              <w:rPr>
                <w:spacing w:val="1"/>
                <w:sz w:val="24"/>
                <w:szCs w:val="24"/>
              </w:rPr>
              <w:t xml:space="preserve"> </w:t>
            </w:r>
            <w:r w:rsidRPr="00907A86">
              <w:rPr>
                <w:sz w:val="24"/>
                <w:szCs w:val="24"/>
              </w:rPr>
              <w:t>напредак у</w:t>
            </w:r>
            <w:r w:rsidRPr="00907A86">
              <w:rPr>
                <w:spacing w:val="1"/>
                <w:sz w:val="24"/>
                <w:szCs w:val="24"/>
              </w:rPr>
              <w:t xml:space="preserve"> </w:t>
            </w:r>
            <w:r w:rsidRPr="00907A86">
              <w:rPr>
                <w:sz w:val="24"/>
                <w:szCs w:val="24"/>
              </w:rPr>
              <w:t>савладавању</w:t>
            </w:r>
            <w:r w:rsidRPr="00907A86">
              <w:rPr>
                <w:spacing w:val="1"/>
                <w:sz w:val="24"/>
                <w:szCs w:val="24"/>
              </w:rPr>
              <w:t xml:space="preserve"> </w:t>
            </w:r>
            <w:r w:rsidRPr="00907A86">
              <w:rPr>
                <w:sz w:val="24"/>
                <w:szCs w:val="24"/>
              </w:rPr>
              <w:t>програма предмета</w:t>
            </w:r>
            <w:r w:rsidRPr="00907A86">
              <w:rPr>
                <w:spacing w:val="1"/>
                <w:sz w:val="24"/>
                <w:szCs w:val="24"/>
              </w:rPr>
              <w:t xml:space="preserve"> </w:t>
            </w:r>
            <w:r w:rsidRPr="00907A86">
              <w:rPr>
                <w:sz w:val="24"/>
                <w:szCs w:val="24"/>
              </w:rPr>
              <w:t>ни уз помоћ</w:t>
            </w:r>
            <w:r w:rsidRPr="00907A86">
              <w:rPr>
                <w:spacing w:val="1"/>
                <w:sz w:val="24"/>
                <w:szCs w:val="24"/>
              </w:rPr>
              <w:t xml:space="preserve"> </w:t>
            </w:r>
            <w:r w:rsidRPr="00907A86">
              <w:rPr>
                <w:sz w:val="24"/>
                <w:szCs w:val="24"/>
              </w:rPr>
              <w:t>наставника не</w:t>
            </w:r>
            <w:r w:rsidRPr="00907A86">
              <w:rPr>
                <w:spacing w:val="1"/>
                <w:sz w:val="24"/>
                <w:szCs w:val="24"/>
              </w:rPr>
              <w:t xml:space="preserve"> </w:t>
            </w:r>
            <w:r w:rsidRPr="00907A86">
              <w:rPr>
                <w:sz w:val="24"/>
                <w:szCs w:val="24"/>
              </w:rPr>
              <w:t>испуњавања захтеве</w:t>
            </w:r>
            <w:r w:rsidRPr="00907A86">
              <w:rPr>
                <w:spacing w:val="-52"/>
                <w:sz w:val="24"/>
                <w:szCs w:val="24"/>
              </w:rPr>
              <w:t xml:space="preserve"> </w:t>
            </w:r>
            <w:r w:rsidRPr="00907A86">
              <w:rPr>
                <w:sz w:val="24"/>
                <w:szCs w:val="24"/>
              </w:rPr>
              <w:t>који су утврђени на</w:t>
            </w:r>
            <w:r w:rsidRPr="00907A86">
              <w:rPr>
                <w:spacing w:val="1"/>
                <w:sz w:val="24"/>
                <w:szCs w:val="24"/>
              </w:rPr>
              <w:t xml:space="preserve"> </w:t>
            </w:r>
            <w:r w:rsidRPr="00907A86">
              <w:rPr>
                <w:sz w:val="24"/>
                <w:szCs w:val="24"/>
              </w:rPr>
              <w:t>основном</w:t>
            </w:r>
            <w:r w:rsidRPr="00907A86">
              <w:rPr>
                <w:spacing w:val="-2"/>
                <w:sz w:val="24"/>
                <w:szCs w:val="24"/>
              </w:rPr>
              <w:t xml:space="preserve"> </w:t>
            </w:r>
            <w:r w:rsidRPr="00907A86">
              <w:rPr>
                <w:sz w:val="24"/>
                <w:szCs w:val="24"/>
              </w:rPr>
              <w:t>нивоу</w:t>
            </w:r>
          </w:p>
          <w:p w:rsidR="00907A86" w:rsidRPr="00907A86" w:rsidRDefault="00907A86" w:rsidP="00907A86">
            <w:pPr>
              <w:pStyle w:val="TableParagraph"/>
              <w:spacing w:line="238" w:lineRule="exact"/>
              <w:ind w:left="108"/>
              <w:rPr>
                <w:sz w:val="24"/>
                <w:szCs w:val="24"/>
              </w:rPr>
            </w:pPr>
            <w:r w:rsidRPr="00907A86">
              <w:rPr>
                <w:sz w:val="24"/>
                <w:szCs w:val="24"/>
              </w:rPr>
              <w:t>постигнућа</w:t>
            </w:r>
          </w:p>
        </w:tc>
        <w:tc>
          <w:tcPr>
            <w:tcW w:w="1394" w:type="dxa"/>
          </w:tcPr>
          <w:p w:rsidR="00907A86" w:rsidRPr="00907A86" w:rsidRDefault="00907A86" w:rsidP="00907A86">
            <w:pPr>
              <w:pStyle w:val="TableParagraph"/>
              <w:ind w:left="108" w:right="198"/>
              <w:rPr>
                <w:sz w:val="24"/>
                <w:szCs w:val="24"/>
              </w:rPr>
            </w:pPr>
            <w:r w:rsidRPr="00907A86">
              <w:rPr>
                <w:sz w:val="24"/>
                <w:szCs w:val="24"/>
              </w:rPr>
              <w:t>Зна основне појмове</w:t>
            </w:r>
            <w:r w:rsidRPr="00907A86">
              <w:rPr>
                <w:spacing w:val="1"/>
                <w:sz w:val="24"/>
                <w:szCs w:val="24"/>
              </w:rPr>
              <w:t xml:space="preserve"> </w:t>
            </w:r>
            <w:r w:rsidRPr="00907A86">
              <w:rPr>
                <w:sz w:val="24"/>
                <w:szCs w:val="24"/>
              </w:rPr>
              <w:t>као што су паралеле и</w:t>
            </w:r>
            <w:r w:rsidRPr="00907A86">
              <w:rPr>
                <w:spacing w:val="-52"/>
                <w:sz w:val="24"/>
                <w:szCs w:val="24"/>
              </w:rPr>
              <w:t xml:space="preserve"> </w:t>
            </w:r>
            <w:r w:rsidRPr="00907A86">
              <w:rPr>
                <w:sz w:val="24"/>
                <w:szCs w:val="24"/>
              </w:rPr>
              <w:t>меридијани,</w:t>
            </w:r>
            <w:r w:rsidRPr="00907A86">
              <w:rPr>
                <w:spacing w:val="1"/>
                <w:sz w:val="24"/>
                <w:szCs w:val="24"/>
              </w:rPr>
              <w:t xml:space="preserve"> </w:t>
            </w:r>
            <w:r w:rsidRPr="00907A86">
              <w:rPr>
                <w:sz w:val="24"/>
                <w:szCs w:val="24"/>
              </w:rPr>
              <w:t>географска ширина и</w:t>
            </w:r>
            <w:r w:rsidRPr="00907A86">
              <w:rPr>
                <w:spacing w:val="1"/>
                <w:sz w:val="24"/>
                <w:szCs w:val="24"/>
              </w:rPr>
              <w:t xml:space="preserve"> </w:t>
            </w:r>
            <w:r w:rsidRPr="00907A86">
              <w:rPr>
                <w:sz w:val="24"/>
                <w:szCs w:val="24"/>
              </w:rPr>
              <w:t>дужина,</w:t>
            </w:r>
            <w:r w:rsidRPr="00907A86">
              <w:rPr>
                <w:spacing w:val="-1"/>
                <w:sz w:val="24"/>
                <w:szCs w:val="24"/>
              </w:rPr>
              <w:t xml:space="preserve"> </w:t>
            </w:r>
            <w:r w:rsidRPr="00907A86">
              <w:rPr>
                <w:sz w:val="24"/>
                <w:szCs w:val="24"/>
              </w:rPr>
              <w:t>изохипсе</w:t>
            </w:r>
          </w:p>
        </w:tc>
        <w:tc>
          <w:tcPr>
            <w:tcW w:w="1741" w:type="dxa"/>
          </w:tcPr>
          <w:p w:rsidR="00907A86" w:rsidRPr="00907A86" w:rsidRDefault="00907A86" w:rsidP="00907A86">
            <w:pPr>
              <w:pStyle w:val="TableParagraph"/>
              <w:ind w:right="89"/>
              <w:rPr>
                <w:sz w:val="24"/>
                <w:szCs w:val="24"/>
              </w:rPr>
            </w:pPr>
            <w:r w:rsidRPr="00907A86">
              <w:rPr>
                <w:sz w:val="24"/>
                <w:szCs w:val="24"/>
              </w:rPr>
              <w:t>Влада географским</w:t>
            </w:r>
            <w:r w:rsidRPr="00907A86">
              <w:rPr>
                <w:spacing w:val="-52"/>
                <w:sz w:val="24"/>
                <w:szCs w:val="24"/>
              </w:rPr>
              <w:t xml:space="preserve"> </w:t>
            </w:r>
            <w:r w:rsidRPr="00907A86">
              <w:rPr>
                <w:sz w:val="24"/>
                <w:szCs w:val="24"/>
              </w:rPr>
              <w:t>појмовима везаним</w:t>
            </w:r>
            <w:r w:rsidRPr="00907A86">
              <w:rPr>
                <w:spacing w:val="-52"/>
                <w:sz w:val="24"/>
                <w:szCs w:val="24"/>
              </w:rPr>
              <w:t xml:space="preserve"> </w:t>
            </w:r>
            <w:r w:rsidRPr="00907A86">
              <w:rPr>
                <w:sz w:val="24"/>
                <w:szCs w:val="24"/>
              </w:rPr>
              <w:t>за географску и</w:t>
            </w:r>
            <w:r w:rsidRPr="00907A86">
              <w:rPr>
                <w:spacing w:val="1"/>
                <w:sz w:val="24"/>
                <w:szCs w:val="24"/>
              </w:rPr>
              <w:t xml:space="preserve"> </w:t>
            </w:r>
            <w:r w:rsidRPr="00907A86">
              <w:rPr>
                <w:sz w:val="24"/>
                <w:szCs w:val="24"/>
              </w:rPr>
              <w:t>картографску</w:t>
            </w:r>
            <w:r w:rsidRPr="00907A86">
              <w:rPr>
                <w:spacing w:val="1"/>
                <w:sz w:val="24"/>
                <w:szCs w:val="24"/>
              </w:rPr>
              <w:t xml:space="preserve"> </w:t>
            </w:r>
            <w:r w:rsidRPr="00907A86">
              <w:rPr>
                <w:sz w:val="24"/>
                <w:szCs w:val="24"/>
              </w:rPr>
              <w:t>мрежу , географску</w:t>
            </w:r>
            <w:r w:rsidRPr="00907A86">
              <w:rPr>
                <w:spacing w:val="-52"/>
                <w:sz w:val="24"/>
                <w:szCs w:val="24"/>
              </w:rPr>
              <w:t xml:space="preserve"> </w:t>
            </w:r>
            <w:r w:rsidRPr="00907A86">
              <w:rPr>
                <w:sz w:val="24"/>
                <w:szCs w:val="24"/>
              </w:rPr>
              <w:t>ширину и дужину,</w:t>
            </w:r>
            <w:r w:rsidRPr="00907A86">
              <w:rPr>
                <w:spacing w:val="1"/>
                <w:sz w:val="24"/>
                <w:szCs w:val="24"/>
              </w:rPr>
              <w:t xml:space="preserve"> </w:t>
            </w:r>
            <w:r w:rsidRPr="00907A86">
              <w:rPr>
                <w:sz w:val="24"/>
                <w:szCs w:val="24"/>
              </w:rPr>
              <w:t>зна поделу</w:t>
            </w:r>
            <w:r w:rsidRPr="00907A86">
              <w:rPr>
                <w:spacing w:val="-3"/>
                <w:sz w:val="24"/>
                <w:szCs w:val="24"/>
              </w:rPr>
              <w:t xml:space="preserve"> </w:t>
            </w:r>
            <w:r w:rsidRPr="00907A86">
              <w:rPr>
                <w:sz w:val="24"/>
                <w:szCs w:val="24"/>
              </w:rPr>
              <w:t>карата</w:t>
            </w:r>
          </w:p>
        </w:tc>
        <w:tc>
          <w:tcPr>
            <w:tcW w:w="1646" w:type="dxa"/>
          </w:tcPr>
          <w:p w:rsidR="00907A86" w:rsidRPr="00907A86" w:rsidRDefault="00907A86" w:rsidP="00907A86">
            <w:pPr>
              <w:pStyle w:val="TableParagraph"/>
              <w:ind w:right="144"/>
              <w:rPr>
                <w:sz w:val="24"/>
                <w:szCs w:val="24"/>
              </w:rPr>
            </w:pPr>
            <w:r w:rsidRPr="00907A86">
              <w:rPr>
                <w:sz w:val="24"/>
                <w:szCs w:val="24"/>
              </w:rPr>
              <w:t>Разуме разлику</w:t>
            </w:r>
            <w:r w:rsidRPr="00907A86">
              <w:rPr>
                <w:spacing w:val="1"/>
                <w:sz w:val="24"/>
                <w:szCs w:val="24"/>
              </w:rPr>
              <w:t xml:space="preserve"> </w:t>
            </w:r>
            <w:r w:rsidRPr="00907A86">
              <w:rPr>
                <w:sz w:val="24"/>
                <w:szCs w:val="24"/>
              </w:rPr>
              <w:t>између географске и</w:t>
            </w:r>
            <w:r w:rsidRPr="00907A86">
              <w:rPr>
                <w:spacing w:val="1"/>
                <w:sz w:val="24"/>
                <w:szCs w:val="24"/>
              </w:rPr>
              <w:t xml:space="preserve"> </w:t>
            </w:r>
            <w:r w:rsidRPr="00907A86">
              <w:rPr>
                <w:sz w:val="24"/>
                <w:szCs w:val="24"/>
              </w:rPr>
              <w:t>картографске мреже,</w:t>
            </w:r>
            <w:r w:rsidRPr="00907A86">
              <w:rPr>
                <w:spacing w:val="1"/>
                <w:sz w:val="24"/>
                <w:szCs w:val="24"/>
              </w:rPr>
              <w:t xml:space="preserve"> </w:t>
            </w:r>
            <w:r w:rsidRPr="00907A86">
              <w:rPr>
                <w:sz w:val="24"/>
                <w:szCs w:val="24"/>
              </w:rPr>
              <w:t>одређује географску</w:t>
            </w:r>
            <w:r w:rsidRPr="00907A86">
              <w:rPr>
                <w:spacing w:val="1"/>
                <w:sz w:val="24"/>
                <w:szCs w:val="24"/>
              </w:rPr>
              <w:t xml:space="preserve"> </w:t>
            </w:r>
            <w:r w:rsidRPr="00907A86">
              <w:rPr>
                <w:sz w:val="24"/>
                <w:szCs w:val="24"/>
              </w:rPr>
              <w:t>ширину и дужину,</w:t>
            </w:r>
            <w:r w:rsidRPr="00907A86">
              <w:rPr>
                <w:spacing w:val="1"/>
                <w:sz w:val="24"/>
                <w:szCs w:val="24"/>
              </w:rPr>
              <w:t xml:space="preserve"> </w:t>
            </w:r>
            <w:r w:rsidRPr="00907A86">
              <w:rPr>
                <w:sz w:val="24"/>
                <w:szCs w:val="24"/>
              </w:rPr>
              <w:t>објашњава поделу</w:t>
            </w:r>
            <w:r w:rsidRPr="00907A86">
              <w:rPr>
                <w:spacing w:val="1"/>
                <w:sz w:val="24"/>
                <w:szCs w:val="24"/>
              </w:rPr>
              <w:t xml:space="preserve"> </w:t>
            </w:r>
            <w:r w:rsidRPr="00907A86">
              <w:rPr>
                <w:sz w:val="24"/>
                <w:szCs w:val="24"/>
              </w:rPr>
              <w:t>карата, оријентише се</w:t>
            </w:r>
            <w:r w:rsidRPr="00907A86">
              <w:rPr>
                <w:spacing w:val="-52"/>
                <w:sz w:val="24"/>
                <w:szCs w:val="24"/>
              </w:rPr>
              <w:t xml:space="preserve"> </w:t>
            </w:r>
            <w:r w:rsidRPr="00907A86">
              <w:rPr>
                <w:sz w:val="24"/>
                <w:szCs w:val="24"/>
              </w:rPr>
              <w:t>на карти</w:t>
            </w:r>
            <w:r w:rsidRPr="00907A86">
              <w:rPr>
                <w:spacing w:val="-1"/>
                <w:sz w:val="24"/>
                <w:szCs w:val="24"/>
              </w:rPr>
              <w:t xml:space="preserve"> </w:t>
            </w:r>
            <w:r w:rsidRPr="00907A86">
              <w:rPr>
                <w:sz w:val="24"/>
                <w:szCs w:val="24"/>
              </w:rPr>
              <w:t>и у</w:t>
            </w:r>
            <w:r w:rsidRPr="00907A86">
              <w:rPr>
                <w:spacing w:val="-2"/>
                <w:sz w:val="24"/>
                <w:szCs w:val="24"/>
              </w:rPr>
              <w:t xml:space="preserve"> </w:t>
            </w:r>
            <w:r w:rsidRPr="00907A86">
              <w:rPr>
                <w:sz w:val="24"/>
                <w:szCs w:val="24"/>
              </w:rPr>
              <w:t>природи</w:t>
            </w:r>
          </w:p>
        </w:tc>
        <w:tc>
          <w:tcPr>
            <w:tcW w:w="1793" w:type="dxa"/>
          </w:tcPr>
          <w:p w:rsidR="00907A86" w:rsidRPr="00907A86" w:rsidRDefault="00907A86" w:rsidP="00907A86">
            <w:pPr>
              <w:pStyle w:val="TableParagraph"/>
              <w:ind w:left="106" w:right="230"/>
              <w:rPr>
                <w:sz w:val="24"/>
                <w:szCs w:val="24"/>
              </w:rPr>
            </w:pPr>
            <w:r w:rsidRPr="00907A86">
              <w:rPr>
                <w:sz w:val="24"/>
                <w:szCs w:val="24"/>
              </w:rPr>
              <w:t>Успешно одређује</w:t>
            </w:r>
            <w:r w:rsidRPr="00907A86">
              <w:rPr>
                <w:spacing w:val="1"/>
                <w:sz w:val="24"/>
                <w:szCs w:val="24"/>
              </w:rPr>
              <w:t xml:space="preserve"> </w:t>
            </w:r>
            <w:r w:rsidRPr="00907A86">
              <w:rPr>
                <w:sz w:val="24"/>
                <w:szCs w:val="24"/>
              </w:rPr>
              <w:t>географску ширину и</w:t>
            </w:r>
            <w:r w:rsidRPr="00907A86">
              <w:rPr>
                <w:spacing w:val="1"/>
                <w:sz w:val="24"/>
                <w:szCs w:val="24"/>
              </w:rPr>
              <w:t xml:space="preserve"> </w:t>
            </w:r>
            <w:r w:rsidRPr="00907A86">
              <w:rPr>
                <w:sz w:val="24"/>
                <w:szCs w:val="24"/>
              </w:rPr>
              <w:t>географску дужину на</w:t>
            </w:r>
            <w:r w:rsidRPr="00907A86">
              <w:rPr>
                <w:spacing w:val="1"/>
                <w:sz w:val="24"/>
                <w:szCs w:val="24"/>
              </w:rPr>
              <w:t xml:space="preserve"> </w:t>
            </w:r>
            <w:r w:rsidRPr="00907A86">
              <w:rPr>
                <w:sz w:val="24"/>
                <w:szCs w:val="24"/>
              </w:rPr>
              <w:t>карти и лоцира задате</w:t>
            </w:r>
            <w:r w:rsidRPr="00907A86">
              <w:rPr>
                <w:spacing w:val="1"/>
                <w:sz w:val="24"/>
                <w:szCs w:val="24"/>
              </w:rPr>
              <w:t xml:space="preserve"> </w:t>
            </w:r>
            <w:r w:rsidRPr="00907A86">
              <w:rPr>
                <w:sz w:val="24"/>
                <w:szCs w:val="24"/>
              </w:rPr>
              <w:t>појмове односно</w:t>
            </w:r>
            <w:r w:rsidRPr="00907A86">
              <w:rPr>
                <w:spacing w:val="1"/>
                <w:sz w:val="24"/>
                <w:szCs w:val="24"/>
              </w:rPr>
              <w:t xml:space="preserve"> </w:t>
            </w:r>
            <w:r w:rsidRPr="00907A86">
              <w:rPr>
                <w:sz w:val="24"/>
                <w:szCs w:val="24"/>
              </w:rPr>
              <w:t>одређује њихове</w:t>
            </w:r>
            <w:r w:rsidRPr="00907A86">
              <w:rPr>
                <w:spacing w:val="1"/>
                <w:sz w:val="24"/>
                <w:szCs w:val="24"/>
              </w:rPr>
              <w:t xml:space="preserve"> </w:t>
            </w:r>
            <w:r w:rsidRPr="00907A86">
              <w:rPr>
                <w:sz w:val="24"/>
                <w:szCs w:val="24"/>
              </w:rPr>
              <w:t>координате и позиције,</w:t>
            </w:r>
            <w:r w:rsidRPr="00907A86">
              <w:rPr>
                <w:spacing w:val="-52"/>
                <w:sz w:val="24"/>
                <w:szCs w:val="24"/>
              </w:rPr>
              <w:t xml:space="preserve"> </w:t>
            </w:r>
            <w:r w:rsidRPr="00907A86">
              <w:rPr>
                <w:sz w:val="24"/>
                <w:szCs w:val="24"/>
              </w:rPr>
              <w:t>активно учествује на</w:t>
            </w:r>
            <w:r w:rsidRPr="00907A86">
              <w:rPr>
                <w:spacing w:val="1"/>
                <w:sz w:val="24"/>
                <w:szCs w:val="24"/>
              </w:rPr>
              <w:t xml:space="preserve"> </w:t>
            </w:r>
            <w:r w:rsidRPr="00907A86">
              <w:rPr>
                <w:sz w:val="24"/>
                <w:szCs w:val="24"/>
              </w:rPr>
              <w:t>часу и има географско</w:t>
            </w:r>
            <w:r w:rsidRPr="00907A86">
              <w:rPr>
                <w:spacing w:val="1"/>
                <w:sz w:val="24"/>
                <w:szCs w:val="24"/>
              </w:rPr>
              <w:t xml:space="preserve"> </w:t>
            </w:r>
            <w:r w:rsidRPr="00907A86">
              <w:rPr>
                <w:sz w:val="24"/>
                <w:szCs w:val="24"/>
              </w:rPr>
              <w:t>предзнање</w:t>
            </w:r>
          </w:p>
        </w:tc>
      </w:tr>
      <w:tr w:rsidR="00907A86" w:rsidRPr="00907A86" w:rsidTr="00541E83">
        <w:trPr>
          <w:trHeight w:val="2932"/>
        </w:trPr>
        <w:tc>
          <w:tcPr>
            <w:tcW w:w="1560" w:type="dxa"/>
          </w:tcPr>
          <w:p w:rsidR="00907A86" w:rsidRPr="00907A86" w:rsidRDefault="00907A86" w:rsidP="00907A86">
            <w:pPr>
              <w:pStyle w:val="TableParagraph"/>
              <w:spacing w:line="247" w:lineRule="exact"/>
              <w:rPr>
                <w:sz w:val="24"/>
                <w:szCs w:val="24"/>
              </w:rPr>
            </w:pPr>
            <w:r w:rsidRPr="00907A86">
              <w:rPr>
                <w:sz w:val="24"/>
                <w:szCs w:val="24"/>
              </w:rPr>
              <w:lastRenderedPageBreak/>
              <w:t>СТАНОВНИШТВО</w:t>
            </w:r>
          </w:p>
        </w:tc>
        <w:tc>
          <w:tcPr>
            <w:tcW w:w="2008" w:type="dxa"/>
          </w:tcPr>
          <w:p w:rsidR="00907A86" w:rsidRPr="00907A86" w:rsidRDefault="00907A86" w:rsidP="00907A86">
            <w:pPr>
              <w:pStyle w:val="TableParagraph"/>
              <w:ind w:left="108" w:right="365"/>
              <w:rPr>
                <w:sz w:val="24"/>
                <w:szCs w:val="24"/>
              </w:rPr>
            </w:pPr>
            <w:r w:rsidRPr="00907A86">
              <w:rPr>
                <w:sz w:val="24"/>
                <w:szCs w:val="24"/>
              </w:rPr>
              <w:t>Ученик не остварује</w:t>
            </w:r>
            <w:r w:rsidRPr="00907A86">
              <w:rPr>
                <w:spacing w:val="-52"/>
                <w:sz w:val="24"/>
                <w:szCs w:val="24"/>
              </w:rPr>
              <w:t xml:space="preserve"> </w:t>
            </w:r>
            <w:r w:rsidRPr="00907A86">
              <w:rPr>
                <w:sz w:val="24"/>
                <w:szCs w:val="24"/>
              </w:rPr>
              <w:t>минималан</w:t>
            </w:r>
            <w:r w:rsidRPr="00907A86">
              <w:rPr>
                <w:spacing w:val="1"/>
                <w:sz w:val="24"/>
                <w:szCs w:val="24"/>
              </w:rPr>
              <w:t xml:space="preserve"> </w:t>
            </w:r>
            <w:r w:rsidRPr="00907A86">
              <w:rPr>
                <w:sz w:val="24"/>
                <w:szCs w:val="24"/>
              </w:rPr>
              <w:t>напредак у</w:t>
            </w:r>
            <w:r w:rsidRPr="00907A86">
              <w:rPr>
                <w:spacing w:val="1"/>
                <w:sz w:val="24"/>
                <w:szCs w:val="24"/>
              </w:rPr>
              <w:t xml:space="preserve"> </w:t>
            </w:r>
            <w:r w:rsidRPr="00907A86">
              <w:rPr>
                <w:sz w:val="24"/>
                <w:szCs w:val="24"/>
              </w:rPr>
              <w:t>савладавању</w:t>
            </w:r>
            <w:r w:rsidRPr="00907A86">
              <w:rPr>
                <w:spacing w:val="1"/>
                <w:sz w:val="24"/>
                <w:szCs w:val="24"/>
              </w:rPr>
              <w:t xml:space="preserve"> </w:t>
            </w:r>
            <w:r w:rsidRPr="00907A86">
              <w:rPr>
                <w:sz w:val="24"/>
                <w:szCs w:val="24"/>
              </w:rPr>
              <w:t>програма предмета</w:t>
            </w:r>
            <w:r w:rsidRPr="00907A86">
              <w:rPr>
                <w:spacing w:val="1"/>
                <w:sz w:val="24"/>
                <w:szCs w:val="24"/>
              </w:rPr>
              <w:t xml:space="preserve"> </w:t>
            </w:r>
            <w:r w:rsidRPr="00907A86">
              <w:rPr>
                <w:sz w:val="24"/>
                <w:szCs w:val="24"/>
              </w:rPr>
              <w:t>ни уз помоћ</w:t>
            </w:r>
            <w:r w:rsidRPr="00907A86">
              <w:rPr>
                <w:spacing w:val="1"/>
                <w:sz w:val="24"/>
                <w:szCs w:val="24"/>
              </w:rPr>
              <w:t xml:space="preserve"> </w:t>
            </w:r>
            <w:r w:rsidRPr="00907A86">
              <w:rPr>
                <w:sz w:val="24"/>
                <w:szCs w:val="24"/>
              </w:rPr>
              <w:t>наставника не</w:t>
            </w:r>
            <w:r w:rsidRPr="00907A86">
              <w:rPr>
                <w:spacing w:val="1"/>
                <w:sz w:val="24"/>
                <w:szCs w:val="24"/>
              </w:rPr>
              <w:t xml:space="preserve"> </w:t>
            </w:r>
            <w:r w:rsidRPr="00907A86">
              <w:rPr>
                <w:sz w:val="24"/>
                <w:szCs w:val="24"/>
              </w:rPr>
              <w:t>испуњавања захтеве</w:t>
            </w:r>
            <w:r w:rsidRPr="00907A86">
              <w:rPr>
                <w:spacing w:val="-52"/>
                <w:sz w:val="24"/>
                <w:szCs w:val="24"/>
              </w:rPr>
              <w:t xml:space="preserve"> </w:t>
            </w:r>
            <w:r w:rsidRPr="00907A86">
              <w:rPr>
                <w:sz w:val="24"/>
                <w:szCs w:val="24"/>
              </w:rPr>
              <w:t>који</w:t>
            </w:r>
            <w:r w:rsidRPr="00907A86">
              <w:rPr>
                <w:spacing w:val="-1"/>
                <w:sz w:val="24"/>
                <w:szCs w:val="24"/>
              </w:rPr>
              <w:t xml:space="preserve"> </w:t>
            </w:r>
            <w:r w:rsidRPr="00907A86">
              <w:rPr>
                <w:sz w:val="24"/>
                <w:szCs w:val="24"/>
              </w:rPr>
              <w:t>су</w:t>
            </w:r>
            <w:r w:rsidRPr="00907A86">
              <w:rPr>
                <w:spacing w:val="-4"/>
                <w:sz w:val="24"/>
                <w:szCs w:val="24"/>
              </w:rPr>
              <w:t xml:space="preserve"> </w:t>
            </w:r>
            <w:r w:rsidRPr="00907A86">
              <w:rPr>
                <w:sz w:val="24"/>
                <w:szCs w:val="24"/>
              </w:rPr>
              <w:t>утврђени</w:t>
            </w:r>
            <w:r w:rsidRPr="00907A86">
              <w:rPr>
                <w:spacing w:val="-1"/>
                <w:sz w:val="24"/>
                <w:szCs w:val="24"/>
              </w:rPr>
              <w:t xml:space="preserve"> </w:t>
            </w:r>
            <w:r w:rsidRPr="00907A86">
              <w:rPr>
                <w:sz w:val="24"/>
                <w:szCs w:val="24"/>
              </w:rPr>
              <w:t>на</w:t>
            </w:r>
          </w:p>
          <w:p w:rsidR="00907A86" w:rsidRPr="00907A86" w:rsidRDefault="00907A86" w:rsidP="00907A86">
            <w:pPr>
              <w:pStyle w:val="TableParagraph"/>
              <w:spacing w:line="252" w:lineRule="exact"/>
              <w:ind w:left="108" w:right="744"/>
              <w:rPr>
                <w:sz w:val="24"/>
                <w:szCs w:val="24"/>
              </w:rPr>
            </w:pPr>
            <w:r w:rsidRPr="00907A86">
              <w:rPr>
                <w:sz w:val="24"/>
                <w:szCs w:val="24"/>
              </w:rPr>
              <w:t>основном нивоу</w:t>
            </w:r>
            <w:r w:rsidRPr="00907A86">
              <w:rPr>
                <w:spacing w:val="-52"/>
                <w:sz w:val="24"/>
                <w:szCs w:val="24"/>
              </w:rPr>
              <w:t xml:space="preserve"> </w:t>
            </w:r>
            <w:r w:rsidRPr="00907A86">
              <w:rPr>
                <w:sz w:val="24"/>
                <w:szCs w:val="24"/>
              </w:rPr>
              <w:t>постигнућа</w:t>
            </w:r>
          </w:p>
        </w:tc>
        <w:tc>
          <w:tcPr>
            <w:tcW w:w="1394" w:type="dxa"/>
          </w:tcPr>
          <w:p w:rsidR="00907A86" w:rsidRPr="00907A86" w:rsidRDefault="00907A86" w:rsidP="00907A86">
            <w:pPr>
              <w:pStyle w:val="TableParagraph"/>
              <w:ind w:left="108" w:right="109"/>
              <w:rPr>
                <w:sz w:val="24"/>
                <w:szCs w:val="24"/>
              </w:rPr>
            </w:pPr>
            <w:r w:rsidRPr="00907A86">
              <w:rPr>
                <w:sz w:val="24"/>
                <w:szCs w:val="24"/>
              </w:rPr>
              <w:t>Наводи основне</w:t>
            </w:r>
            <w:r w:rsidRPr="00907A86">
              <w:rPr>
                <w:spacing w:val="1"/>
                <w:sz w:val="24"/>
                <w:szCs w:val="24"/>
              </w:rPr>
              <w:t xml:space="preserve"> </w:t>
            </w:r>
            <w:r w:rsidRPr="00907A86">
              <w:rPr>
                <w:sz w:val="24"/>
                <w:szCs w:val="24"/>
              </w:rPr>
              <w:t>појмове као што су</w:t>
            </w:r>
            <w:r w:rsidRPr="00907A86">
              <w:rPr>
                <w:spacing w:val="1"/>
                <w:sz w:val="24"/>
                <w:szCs w:val="24"/>
              </w:rPr>
              <w:t xml:space="preserve"> </w:t>
            </w:r>
            <w:r w:rsidRPr="00907A86">
              <w:rPr>
                <w:sz w:val="24"/>
                <w:szCs w:val="24"/>
              </w:rPr>
              <w:t>екумена и анекумена,</w:t>
            </w:r>
            <w:r w:rsidRPr="00907A86">
              <w:rPr>
                <w:spacing w:val="1"/>
                <w:sz w:val="24"/>
                <w:szCs w:val="24"/>
              </w:rPr>
              <w:t xml:space="preserve"> </w:t>
            </w:r>
            <w:r w:rsidRPr="00907A86">
              <w:rPr>
                <w:sz w:val="24"/>
                <w:szCs w:val="24"/>
              </w:rPr>
              <w:t>густина насељености,</w:t>
            </w:r>
            <w:r w:rsidRPr="00907A86">
              <w:rPr>
                <w:spacing w:val="1"/>
                <w:sz w:val="24"/>
                <w:szCs w:val="24"/>
              </w:rPr>
              <w:t xml:space="preserve"> </w:t>
            </w:r>
            <w:r w:rsidRPr="00907A86">
              <w:rPr>
                <w:sz w:val="24"/>
                <w:szCs w:val="24"/>
              </w:rPr>
              <w:t>наталитет, морталитет,</w:t>
            </w:r>
            <w:r w:rsidRPr="00907A86">
              <w:rPr>
                <w:spacing w:val="-52"/>
                <w:sz w:val="24"/>
                <w:szCs w:val="24"/>
              </w:rPr>
              <w:t xml:space="preserve"> </w:t>
            </w:r>
            <w:r w:rsidRPr="00907A86">
              <w:rPr>
                <w:sz w:val="24"/>
                <w:szCs w:val="24"/>
              </w:rPr>
              <w:t>природни прираштај,</w:t>
            </w:r>
            <w:r w:rsidRPr="00907A86">
              <w:rPr>
                <w:spacing w:val="1"/>
                <w:sz w:val="24"/>
                <w:szCs w:val="24"/>
              </w:rPr>
              <w:t xml:space="preserve"> </w:t>
            </w:r>
            <w:r w:rsidRPr="00907A86">
              <w:rPr>
                <w:sz w:val="24"/>
                <w:szCs w:val="24"/>
              </w:rPr>
              <w:t>миграције, наводи</w:t>
            </w:r>
            <w:r w:rsidRPr="00907A86">
              <w:rPr>
                <w:spacing w:val="1"/>
                <w:sz w:val="24"/>
                <w:szCs w:val="24"/>
              </w:rPr>
              <w:t xml:space="preserve"> </w:t>
            </w:r>
            <w:r w:rsidRPr="00907A86">
              <w:rPr>
                <w:sz w:val="24"/>
                <w:szCs w:val="24"/>
              </w:rPr>
              <w:t>структуре</w:t>
            </w:r>
            <w:r w:rsidRPr="00907A86">
              <w:rPr>
                <w:spacing w:val="1"/>
                <w:sz w:val="24"/>
                <w:szCs w:val="24"/>
              </w:rPr>
              <w:t xml:space="preserve"> </w:t>
            </w:r>
            <w:r w:rsidRPr="00907A86">
              <w:rPr>
                <w:sz w:val="24"/>
                <w:szCs w:val="24"/>
              </w:rPr>
              <w:t>становништва</w:t>
            </w:r>
          </w:p>
        </w:tc>
        <w:tc>
          <w:tcPr>
            <w:tcW w:w="1741" w:type="dxa"/>
          </w:tcPr>
          <w:p w:rsidR="00907A86" w:rsidRPr="00907A86" w:rsidRDefault="00907A86" w:rsidP="00907A86">
            <w:pPr>
              <w:pStyle w:val="TableParagraph"/>
              <w:ind w:right="84"/>
              <w:rPr>
                <w:sz w:val="24"/>
                <w:szCs w:val="24"/>
              </w:rPr>
            </w:pPr>
            <w:r w:rsidRPr="00907A86">
              <w:rPr>
                <w:sz w:val="24"/>
                <w:szCs w:val="24"/>
              </w:rPr>
              <w:t>Разликује екумену</w:t>
            </w:r>
            <w:r w:rsidRPr="00907A86">
              <w:rPr>
                <w:spacing w:val="1"/>
                <w:sz w:val="24"/>
                <w:szCs w:val="24"/>
              </w:rPr>
              <w:t xml:space="preserve"> </w:t>
            </w:r>
            <w:r w:rsidRPr="00907A86">
              <w:rPr>
                <w:sz w:val="24"/>
                <w:szCs w:val="24"/>
              </w:rPr>
              <w:t>и анекумену, добро</w:t>
            </w:r>
            <w:r w:rsidRPr="00907A86">
              <w:rPr>
                <w:spacing w:val="-52"/>
                <w:sz w:val="24"/>
                <w:szCs w:val="24"/>
              </w:rPr>
              <w:t xml:space="preserve"> </w:t>
            </w:r>
            <w:r w:rsidRPr="00907A86">
              <w:rPr>
                <w:sz w:val="24"/>
                <w:szCs w:val="24"/>
              </w:rPr>
              <w:t>познаје термине</w:t>
            </w:r>
            <w:r w:rsidRPr="00907A86">
              <w:rPr>
                <w:spacing w:val="1"/>
                <w:sz w:val="24"/>
                <w:szCs w:val="24"/>
              </w:rPr>
              <w:t xml:space="preserve"> </w:t>
            </w:r>
            <w:r w:rsidRPr="00907A86">
              <w:rPr>
                <w:sz w:val="24"/>
                <w:szCs w:val="24"/>
              </w:rPr>
              <w:t>везане за природно</w:t>
            </w:r>
            <w:r w:rsidRPr="00907A86">
              <w:rPr>
                <w:spacing w:val="-52"/>
                <w:sz w:val="24"/>
                <w:szCs w:val="24"/>
              </w:rPr>
              <w:t xml:space="preserve"> </w:t>
            </w:r>
            <w:r w:rsidRPr="00907A86">
              <w:rPr>
                <w:sz w:val="24"/>
                <w:szCs w:val="24"/>
              </w:rPr>
              <w:t>и механичко</w:t>
            </w:r>
            <w:r w:rsidRPr="00907A86">
              <w:rPr>
                <w:spacing w:val="1"/>
                <w:sz w:val="24"/>
                <w:szCs w:val="24"/>
              </w:rPr>
              <w:t xml:space="preserve"> </w:t>
            </w:r>
            <w:r w:rsidRPr="00907A86">
              <w:rPr>
                <w:sz w:val="24"/>
                <w:szCs w:val="24"/>
              </w:rPr>
              <w:t>кретање</w:t>
            </w:r>
            <w:r w:rsidRPr="00907A86">
              <w:rPr>
                <w:spacing w:val="1"/>
                <w:sz w:val="24"/>
                <w:szCs w:val="24"/>
              </w:rPr>
              <w:t xml:space="preserve"> </w:t>
            </w:r>
            <w:r w:rsidRPr="00907A86">
              <w:rPr>
                <w:sz w:val="24"/>
                <w:szCs w:val="24"/>
              </w:rPr>
              <w:t>становништва</w:t>
            </w:r>
            <w:r w:rsidRPr="00907A86">
              <w:rPr>
                <w:spacing w:val="55"/>
                <w:sz w:val="24"/>
                <w:szCs w:val="24"/>
              </w:rPr>
              <w:t xml:space="preserve"> </w:t>
            </w:r>
            <w:r w:rsidRPr="00907A86">
              <w:rPr>
                <w:sz w:val="24"/>
                <w:szCs w:val="24"/>
              </w:rPr>
              <w:t>као</w:t>
            </w:r>
            <w:r w:rsidRPr="00907A86">
              <w:rPr>
                <w:spacing w:val="1"/>
                <w:sz w:val="24"/>
                <w:szCs w:val="24"/>
              </w:rPr>
              <w:t xml:space="preserve"> </w:t>
            </w:r>
            <w:r w:rsidRPr="00907A86">
              <w:rPr>
                <w:sz w:val="24"/>
                <w:szCs w:val="24"/>
              </w:rPr>
              <w:t>и за структуре</w:t>
            </w:r>
            <w:r w:rsidRPr="00907A86">
              <w:rPr>
                <w:spacing w:val="1"/>
                <w:sz w:val="24"/>
                <w:szCs w:val="24"/>
              </w:rPr>
              <w:t xml:space="preserve"> </w:t>
            </w:r>
            <w:r w:rsidRPr="00907A86">
              <w:rPr>
                <w:sz w:val="24"/>
                <w:szCs w:val="24"/>
              </w:rPr>
              <w:t>становништва</w:t>
            </w:r>
          </w:p>
        </w:tc>
        <w:tc>
          <w:tcPr>
            <w:tcW w:w="1646" w:type="dxa"/>
          </w:tcPr>
          <w:p w:rsidR="00907A86" w:rsidRPr="00907A86" w:rsidRDefault="00907A86" w:rsidP="00907A86">
            <w:pPr>
              <w:pStyle w:val="TableParagraph"/>
              <w:ind w:right="87"/>
              <w:rPr>
                <w:sz w:val="24"/>
                <w:szCs w:val="24"/>
              </w:rPr>
            </w:pPr>
            <w:r w:rsidRPr="00907A86">
              <w:rPr>
                <w:sz w:val="24"/>
                <w:szCs w:val="24"/>
              </w:rPr>
              <w:t>Објашњава узроке</w:t>
            </w:r>
            <w:r w:rsidRPr="00907A86">
              <w:rPr>
                <w:spacing w:val="1"/>
                <w:sz w:val="24"/>
                <w:szCs w:val="24"/>
              </w:rPr>
              <w:t xml:space="preserve"> </w:t>
            </w:r>
            <w:r w:rsidRPr="00907A86">
              <w:rPr>
                <w:sz w:val="24"/>
                <w:szCs w:val="24"/>
              </w:rPr>
              <w:t>веће или мање</w:t>
            </w:r>
            <w:r w:rsidRPr="00907A86">
              <w:rPr>
                <w:spacing w:val="1"/>
                <w:sz w:val="24"/>
                <w:szCs w:val="24"/>
              </w:rPr>
              <w:t xml:space="preserve"> </w:t>
            </w:r>
            <w:r w:rsidRPr="00907A86">
              <w:rPr>
                <w:sz w:val="24"/>
                <w:szCs w:val="24"/>
              </w:rPr>
              <w:t>насељености</w:t>
            </w:r>
            <w:r w:rsidRPr="00907A86">
              <w:rPr>
                <w:spacing w:val="1"/>
                <w:sz w:val="24"/>
                <w:szCs w:val="24"/>
              </w:rPr>
              <w:t xml:space="preserve"> </w:t>
            </w:r>
            <w:r w:rsidRPr="00907A86">
              <w:rPr>
                <w:sz w:val="24"/>
                <w:szCs w:val="24"/>
              </w:rPr>
              <w:t>појединих делова</w:t>
            </w:r>
            <w:r w:rsidRPr="00907A86">
              <w:rPr>
                <w:spacing w:val="1"/>
                <w:sz w:val="24"/>
                <w:szCs w:val="24"/>
              </w:rPr>
              <w:t xml:space="preserve"> </w:t>
            </w:r>
            <w:r w:rsidRPr="00907A86">
              <w:rPr>
                <w:sz w:val="24"/>
                <w:szCs w:val="24"/>
              </w:rPr>
              <w:t>Земље, густину</w:t>
            </w:r>
            <w:r w:rsidRPr="00907A86">
              <w:rPr>
                <w:spacing w:val="1"/>
                <w:sz w:val="24"/>
                <w:szCs w:val="24"/>
              </w:rPr>
              <w:t xml:space="preserve"> </w:t>
            </w:r>
            <w:r w:rsidRPr="00907A86">
              <w:rPr>
                <w:sz w:val="24"/>
                <w:szCs w:val="24"/>
              </w:rPr>
              <w:t>насељености,</w:t>
            </w:r>
            <w:r w:rsidRPr="00907A86">
              <w:rPr>
                <w:spacing w:val="1"/>
                <w:sz w:val="24"/>
                <w:szCs w:val="24"/>
              </w:rPr>
              <w:t xml:space="preserve"> </w:t>
            </w:r>
            <w:r w:rsidRPr="00907A86">
              <w:rPr>
                <w:sz w:val="24"/>
                <w:szCs w:val="24"/>
              </w:rPr>
              <w:t>наталитет, морталитет</w:t>
            </w:r>
            <w:r w:rsidRPr="00907A86">
              <w:rPr>
                <w:spacing w:val="-52"/>
                <w:sz w:val="24"/>
                <w:szCs w:val="24"/>
              </w:rPr>
              <w:t xml:space="preserve"> </w:t>
            </w:r>
            <w:r w:rsidRPr="00907A86">
              <w:rPr>
                <w:sz w:val="24"/>
                <w:szCs w:val="24"/>
              </w:rPr>
              <w:t>и природни прираштај</w:t>
            </w:r>
            <w:r w:rsidRPr="00907A86">
              <w:rPr>
                <w:spacing w:val="-53"/>
                <w:sz w:val="24"/>
                <w:szCs w:val="24"/>
              </w:rPr>
              <w:t xml:space="preserve"> </w:t>
            </w:r>
            <w:r w:rsidRPr="00907A86">
              <w:rPr>
                <w:sz w:val="24"/>
                <w:szCs w:val="24"/>
              </w:rPr>
              <w:t>и објашњава</w:t>
            </w:r>
          </w:p>
          <w:p w:rsidR="00907A86" w:rsidRPr="00907A86" w:rsidRDefault="00907A86" w:rsidP="00907A86">
            <w:pPr>
              <w:pStyle w:val="TableParagraph"/>
              <w:spacing w:line="252" w:lineRule="exact"/>
              <w:ind w:right="880"/>
              <w:rPr>
                <w:sz w:val="24"/>
                <w:szCs w:val="24"/>
              </w:rPr>
            </w:pPr>
            <w:r w:rsidRPr="00907A86">
              <w:rPr>
                <w:sz w:val="24"/>
                <w:szCs w:val="24"/>
              </w:rPr>
              <w:t>структуре</w:t>
            </w:r>
            <w:r w:rsidRPr="00907A86">
              <w:rPr>
                <w:spacing w:val="1"/>
                <w:sz w:val="24"/>
                <w:szCs w:val="24"/>
              </w:rPr>
              <w:t xml:space="preserve"> </w:t>
            </w:r>
            <w:r w:rsidRPr="00907A86">
              <w:rPr>
                <w:sz w:val="24"/>
                <w:szCs w:val="24"/>
              </w:rPr>
              <w:t>становништва</w:t>
            </w:r>
          </w:p>
        </w:tc>
        <w:tc>
          <w:tcPr>
            <w:tcW w:w="1793" w:type="dxa"/>
          </w:tcPr>
          <w:p w:rsidR="00907A86" w:rsidRPr="00907A86" w:rsidRDefault="00907A86" w:rsidP="00907A86">
            <w:pPr>
              <w:pStyle w:val="TableParagraph"/>
              <w:ind w:left="106" w:right="309"/>
              <w:rPr>
                <w:sz w:val="24"/>
                <w:szCs w:val="24"/>
              </w:rPr>
            </w:pPr>
            <w:r w:rsidRPr="00907A86">
              <w:rPr>
                <w:sz w:val="24"/>
                <w:szCs w:val="24"/>
              </w:rPr>
              <w:t>Рачуна густину</w:t>
            </w:r>
            <w:r w:rsidRPr="00907A86">
              <w:rPr>
                <w:spacing w:val="1"/>
                <w:sz w:val="24"/>
                <w:szCs w:val="24"/>
              </w:rPr>
              <w:t xml:space="preserve"> </w:t>
            </w:r>
            <w:r w:rsidRPr="00907A86">
              <w:rPr>
                <w:sz w:val="24"/>
                <w:szCs w:val="24"/>
              </w:rPr>
              <w:t>насељености и</w:t>
            </w:r>
            <w:r w:rsidRPr="00907A86">
              <w:rPr>
                <w:spacing w:val="1"/>
                <w:sz w:val="24"/>
                <w:szCs w:val="24"/>
              </w:rPr>
              <w:t xml:space="preserve"> </w:t>
            </w:r>
            <w:r w:rsidRPr="00907A86">
              <w:rPr>
                <w:sz w:val="24"/>
                <w:szCs w:val="24"/>
              </w:rPr>
              <w:t>природни прираштај</w:t>
            </w:r>
            <w:r w:rsidRPr="00907A86">
              <w:rPr>
                <w:spacing w:val="1"/>
                <w:sz w:val="24"/>
                <w:szCs w:val="24"/>
              </w:rPr>
              <w:t xml:space="preserve"> </w:t>
            </w:r>
            <w:r w:rsidRPr="00907A86">
              <w:rPr>
                <w:sz w:val="24"/>
                <w:szCs w:val="24"/>
              </w:rPr>
              <w:t>одређених држава,</w:t>
            </w:r>
            <w:r w:rsidRPr="00907A86">
              <w:rPr>
                <w:spacing w:val="1"/>
                <w:sz w:val="24"/>
                <w:szCs w:val="24"/>
              </w:rPr>
              <w:t xml:space="preserve"> </w:t>
            </w:r>
            <w:r w:rsidRPr="00907A86">
              <w:rPr>
                <w:sz w:val="24"/>
                <w:szCs w:val="24"/>
              </w:rPr>
              <w:t>прави поређење и</w:t>
            </w:r>
            <w:r w:rsidRPr="00907A86">
              <w:rPr>
                <w:spacing w:val="1"/>
                <w:sz w:val="24"/>
                <w:szCs w:val="24"/>
              </w:rPr>
              <w:t xml:space="preserve"> </w:t>
            </w:r>
            <w:r w:rsidRPr="00907A86">
              <w:rPr>
                <w:sz w:val="24"/>
                <w:szCs w:val="24"/>
              </w:rPr>
              <w:t>анализира податке,</w:t>
            </w:r>
            <w:r w:rsidRPr="00907A86">
              <w:rPr>
                <w:spacing w:val="1"/>
                <w:sz w:val="24"/>
                <w:szCs w:val="24"/>
              </w:rPr>
              <w:t xml:space="preserve"> </w:t>
            </w:r>
            <w:r w:rsidRPr="00907A86">
              <w:rPr>
                <w:sz w:val="24"/>
                <w:szCs w:val="24"/>
              </w:rPr>
              <w:t>активно учествује на</w:t>
            </w:r>
            <w:r w:rsidRPr="00907A86">
              <w:rPr>
                <w:spacing w:val="1"/>
                <w:sz w:val="24"/>
                <w:szCs w:val="24"/>
              </w:rPr>
              <w:t xml:space="preserve"> </w:t>
            </w:r>
            <w:r w:rsidRPr="00907A86">
              <w:rPr>
                <w:sz w:val="24"/>
                <w:szCs w:val="24"/>
              </w:rPr>
              <w:t>часу и има географско</w:t>
            </w:r>
            <w:r w:rsidRPr="00907A86">
              <w:rPr>
                <w:spacing w:val="-52"/>
                <w:sz w:val="24"/>
                <w:szCs w:val="24"/>
              </w:rPr>
              <w:t xml:space="preserve"> </w:t>
            </w:r>
            <w:r w:rsidRPr="00907A86">
              <w:rPr>
                <w:sz w:val="24"/>
                <w:szCs w:val="24"/>
              </w:rPr>
              <w:t>предзнање</w:t>
            </w:r>
          </w:p>
        </w:tc>
      </w:tr>
      <w:tr w:rsidR="00907A86" w:rsidRPr="00907A86" w:rsidTr="00541E83">
        <w:trPr>
          <w:trHeight w:val="532"/>
        </w:trPr>
        <w:tc>
          <w:tcPr>
            <w:tcW w:w="1560" w:type="dxa"/>
          </w:tcPr>
          <w:p w:rsidR="00907A86" w:rsidRPr="00907A86" w:rsidRDefault="00907A86" w:rsidP="00907A86">
            <w:pPr>
              <w:pStyle w:val="TableParagraph"/>
              <w:spacing w:line="247" w:lineRule="exact"/>
              <w:rPr>
                <w:sz w:val="24"/>
                <w:szCs w:val="24"/>
              </w:rPr>
            </w:pPr>
            <w:r w:rsidRPr="00907A86">
              <w:rPr>
                <w:sz w:val="24"/>
                <w:szCs w:val="24"/>
              </w:rPr>
              <w:t>НАСЕЉА</w:t>
            </w:r>
          </w:p>
        </w:tc>
        <w:tc>
          <w:tcPr>
            <w:tcW w:w="2008" w:type="dxa"/>
          </w:tcPr>
          <w:p w:rsidR="00907A86" w:rsidRPr="00907A86" w:rsidRDefault="00907A86" w:rsidP="00907A86">
            <w:pPr>
              <w:pStyle w:val="TableParagraph"/>
              <w:spacing w:line="246" w:lineRule="exact"/>
              <w:ind w:left="108"/>
              <w:rPr>
                <w:sz w:val="24"/>
                <w:szCs w:val="24"/>
              </w:rPr>
            </w:pPr>
            <w:r w:rsidRPr="00907A86">
              <w:rPr>
                <w:sz w:val="24"/>
                <w:szCs w:val="24"/>
              </w:rPr>
              <w:t>Ученик</w:t>
            </w:r>
            <w:r w:rsidRPr="00907A86">
              <w:rPr>
                <w:spacing w:val="-2"/>
                <w:sz w:val="24"/>
                <w:szCs w:val="24"/>
              </w:rPr>
              <w:t xml:space="preserve"> </w:t>
            </w:r>
            <w:r w:rsidRPr="00907A86">
              <w:rPr>
                <w:sz w:val="24"/>
                <w:szCs w:val="24"/>
              </w:rPr>
              <w:t>не</w:t>
            </w:r>
            <w:r w:rsidRPr="00907A86">
              <w:rPr>
                <w:spacing w:val="-1"/>
                <w:sz w:val="24"/>
                <w:szCs w:val="24"/>
              </w:rPr>
              <w:t xml:space="preserve"> </w:t>
            </w:r>
            <w:r w:rsidRPr="00907A86">
              <w:rPr>
                <w:sz w:val="24"/>
                <w:szCs w:val="24"/>
              </w:rPr>
              <w:t>остварује</w:t>
            </w:r>
          </w:p>
          <w:p w:rsidR="00907A86" w:rsidRPr="00907A86" w:rsidRDefault="00907A86" w:rsidP="00907A86">
            <w:pPr>
              <w:pStyle w:val="TableParagraph"/>
              <w:spacing w:line="240" w:lineRule="exact"/>
              <w:ind w:left="108"/>
              <w:rPr>
                <w:sz w:val="24"/>
                <w:szCs w:val="24"/>
              </w:rPr>
            </w:pPr>
            <w:r w:rsidRPr="00907A86">
              <w:rPr>
                <w:sz w:val="24"/>
                <w:szCs w:val="24"/>
              </w:rPr>
              <w:t>минималан</w:t>
            </w:r>
          </w:p>
        </w:tc>
        <w:tc>
          <w:tcPr>
            <w:tcW w:w="1394" w:type="dxa"/>
          </w:tcPr>
          <w:p w:rsidR="00907A86" w:rsidRPr="00907A86" w:rsidRDefault="00907A86" w:rsidP="00907A86">
            <w:pPr>
              <w:pStyle w:val="TableParagraph"/>
              <w:spacing w:line="246" w:lineRule="exact"/>
              <w:ind w:left="108"/>
              <w:rPr>
                <w:sz w:val="24"/>
                <w:szCs w:val="24"/>
              </w:rPr>
            </w:pPr>
            <w:r w:rsidRPr="00907A86">
              <w:rPr>
                <w:sz w:val="24"/>
                <w:szCs w:val="24"/>
              </w:rPr>
              <w:t>Познаје</w:t>
            </w:r>
            <w:r w:rsidRPr="00907A86">
              <w:rPr>
                <w:spacing w:val="-3"/>
                <w:sz w:val="24"/>
                <w:szCs w:val="24"/>
              </w:rPr>
              <w:t xml:space="preserve"> </w:t>
            </w:r>
            <w:r w:rsidRPr="00907A86">
              <w:rPr>
                <w:sz w:val="24"/>
                <w:szCs w:val="24"/>
              </w:rPr>
              <w:t>поделу</w:t>
            </w:r>
            <w:r w:rsidRPr="00907A86">
              <w:rPr>
                <w:spacing w:val="-4"/>
                <w:sz w:val="24"/>
                <w:szCs w:val="24"/>
              </w:rPr>
              <w:t xml:space="preserve"> </w:t>
            </w:r>
            <w:r w:rsidRPr="00907A86">
              <w:rPr>
                <w:sz w:val="24"/>
                <w:szCs w:val="24"/>
              </w:rPr>
              <w:t>насеља</w:t>
            </w:r>
          </w:p>
          <w:p w:rsidR="00907A86" w:rsidRPr="00907A86" w:rsidRDefault="00907A86" w:rsidP="00907A86">
            <w:pPr>
              <w:pStyle w:val="TableParagraph"/>
              <w:spacing w:line="240" w:lineRule="exact"/>
              <w:ind w:left="108"/>
              <w:rPr>
                <w:sz w:val="24"/>
                <w:szCs w:val="24"/>
              </w:rPr>
            </w:pPr>
            <w:r w:rsidRPr="00907A86">
              <w:rPr>
                <w:sz w:val="24"/>
                <w:szCs w:val="24"/>
              </w:rPr>
              <w:t>на</w:t>
            </w:r>
            <w:r w:rsidRPr="00907A86">
              <w:rPr>
                <w:spacing w:val="-1"/>
                <w:sz w:val="24"/>
                <w:szCs w:val="24"/>
              </w:rPr>
              <w:t xml:space="preserve"> </w:t>
            </w:r>
            <w:r w:rsidRPr="00907A86">
              <w:rPr>
                <w:sz w:val="24"/>
                <w:szCs w:val="24"/>
              </w:rPr>
              <w:t>села и градове и</w:t>
            </w:r>
          </w:p>
        </w:tc>
        <w:tc>
          <w:tcPr>
            <w:tcW w:w="1741" w:type="dxa"/>
          </w:tcPr>
          <w:p w:rsidR="00907A86" w:rsidRPr="00907A86" w:rsidRDefault="00907A86" w:rsidP="00907A86">
            <w:pPr>
              <w:pStyle w:val="TableParagraph"/>
              <w:spacing w:line="246" w:lineRule="exact"/>
              <w:rPr>
                <w:sz w:val="24"/>
                <w:szCs w:val="24"/>
              </w:rPr>
            </w:pPr>
            <w:r w:rsidRPr="00907A86">
              <w:rPr>
                <w:sz w:val="24"/>
                <w:szCs w:val="24"/>
              </w:rPr>
              <w:t>Влада</w:t>
            </w:r>
            <w:r w:rsidRPr="00907A86">
              <w:rPr>
                <w:spacing w:val="-4"/>
                <w:sz w:val="24"/>
                <w:szCs w:val="24"/>
              </w:rPr>
              <w:t xml:space="preserve"> </w:t>
            </w:r>
            <w:r w:rsidRPr="00907A86">
              <w:rPr>
                <w:sz w:val="24"/>
                <w:szCs w:val="24"/>
              </w:rPr>
              <w:t>терминима</w:t>
            </w:r>
          </w:p>
          <w:p w:rsidR="00907A86" w:rsidRPr="00907A86" w:rsidRDefault="00907A86" w:rsidP="00907A86">
            <w:pPr>
              <w:pStyle w:val="TableParagraph"/>
              <w:spacing w:line="240" w:lineRule="exact"/>
              <w:rPr>
                <w:sz w:val="24"/>
                <w:szCs w:val="24"/>
              </w:rPr>
            </w:pPr>
            <w:r w:rsidRPr="00907A86">
              <w:rPr>
                <w:sz w:val="24"/>
                <w:szCs w:val="24"/>
              </w:rPr>
              <w:t>који</w:t>
            </w:r>
            <w:r w:rsidRPr="00907A86">
              <w:rPr>
                <w:spacing w:val="-1"/>
                <w:sz w:val="24"/>
                <w:szCs w:val="24"/>
              </w:rPr>
              <w:t xml:space="preserve"> </w:t>
            </w:r>
            <w:r w:rsidRPr="00907A86">
              <w:rPr>
                <w:sz w:val="24"/>
                <w:szCs w:val="24"/>
              </w:rPr>
              <w:t>се</w:t>
            </w:r>
            <w:r w:rsidRPr="00907A86">
              <w:rPr>
                <w:spacing w:val="-1"/>
                <w:sz w:val="24"/>
                <w:szCs w:val="24"/>
              </w:rPr>
              <w:t xml:space="preserve"> </w:t>
            </w:r>
            <w:r w:rsidRPr="00907A86">
              <w:rPr>
                <w:sz w:val="24"/>
                <w:szCs w:val="24"/>
              </w:rPr>
              <w:t>односе</w:t>
            </w:r>
            <w:r w:rsidRPr="00907A86">
              <w:rPr>
                <w:spacing w:val="-1"/>
                <w:sz w:val="24"/>
                <w:szCs w:val="24"/>
              </w:rPr>
              <w:t xml:space="preserve"> </w:t>
            </w:r>
            <w:r w:rsidRPr="00907A86">
              <w:rPr>
                <w:sz w:val="24"/>
                <w:szCs w:val="24"/>
              </w:rPr>
              <w:t>на</w:t>
            </w:r>
          </w:p>
        </w:tc>
        <w:tc>
          <w:tcPr>
            <w:tcW w:w="1646" w:type="dxa"/>
          </w:tcPr>
          <w:p w:rsidR="00907A86" w:rsidRPr="00907A86" w:rsidRDefault="00907A86" w:rsidP="00907A86">
            <w:pPr>
              <w:pStyle w:val="TableParagraph"/>
              <w:spacing w:line="246" w:lineRule="exact"/>
              <w:rPr>
                <w:sz w:val="24"/>
                <w:szCs w:val="24"/>
              </w:rPr>
            </w:pPr>
            <w:r w:rsidRPr="00907A86">
              <w:rPr>
                <w:sz w:val="24"/>
                <w:szCs w:val="24"/>
              </w:rPr>
              <w:t>Разуме</w:t>
            </w:r>
            <w:r w:rsidRPr="00907A86">
              <w:rPr>
                <w:spacing w:val="-1"/>
                <w:sz w:val="24"/>
                <w:szCs w:val="24"/>
              </w:rPr>
              <w:t xml:space="preserve"> </w:t>
            </w:r>
            <w:r w:rsidRPr="00907A86">
              <w:rPr>
                <w:sz w:val="24"/>
                <w:szCs w:val="24"/>
              </w:rPr>
              <w:t>и</w:t>
            </w:r>
            <w:r w:rsidRPr="00907A86">
              <w:rPr>
                <w:spacing w:val="-1"/>
                <w:sz w:val="24"/>
                <w:szCs w:val="24"/>
              </w:rPr>
              <w:t xml:space="preserve"> </w:t>
            </w:r>
            <w:r w:rsidRPr="00907A86">
              <w:rPr>
                <w:sz w:val="24"/>
                <w:szCs w:val="24"/>
              </w:rPr>
              <w:t>објашњава</w:t>
            </w:r>
          </w:p>
          <w:p w:rsidR="00907A86" w:rsidRPr="00907A86" w:rsidRDefault="00907A86" w:rsidP="00907A86">
            <w:pPr>
              <w:pStyle w:val="TableParagraph"/>
              <w:spacing w:line="240" w:lineRule="exact"/>
              <w:rPr>
                <w:sz w:val="24"/>
                <w:szCs w:val="24"/>
              </w:rPr>
            </w:pPr>
            <w:r w:rsidRPr="00907A86">
              <w:rPr>
                <w:sz w:val="24"/>
                <w:szCs w:val="24"/>
              </w:rPr>
              <w:t>критеријуме</w:t>
            </w:r>
            <w:r w:rsidRPr="00907A86">
              <w:rPr>
                <w:spacing w:val="-2"/>
                <w:sz w:val="24"/>
                <w:szCs w:val="24"/>
              </w:rPr>
              <w:t xml:space="preserve"> </w:t>
            </w:r>
            <w:r w:rsidRPr="00907A86">
              <w:rPr>
                <w:sz w:val="24"/>
                <w:szCs w:val="24"/>
              </w:rPr>
              <w:t>за</w:t>
            </w:r>
            <w:r w:rsidRPr="00907A86">
              <w:rPr>
                <w:spacing w:val="-1"/>
                <w:sz w:val="24"/>
                <w:szCs w:val="24"/>
              </w:rPr>
              <w:t xml:space="preserve"> </w:t>
            </w:r>
            <w:r w:rsidRPr="00907A86">
              <w:rPr>
                <w:sz w:val="24"/>
                <w:szCs w:val="24"/>
              </w:rPr>
              <w:t>поделу</w:t>
            </w:r>
          </w:p>
        </w:tc>
        <w:tc>
          <w:tcPr>
            <w:tcW w:w="1793" w:type="dxa"/>
          </w:tcPr>
          <w:p w:rsidR="00907A86" w:rsidRPr="00907A86" w:rsidRDefault="00907A86" w:rsidP="00907A86">
            <w:pPr>
              <w:pStyle w:val="TableParagraph"/>
              <w:spacing w:line="246" w:lineRule="exact"/>
              <w:ind w:left="106"/>
              <w:rPr>
                <w:sz w:val="24"/>
                <w:szCs w:val="24"/>
              </w:rPr>
            </w:pPr>
            <w:r w:rsidRPr="00907A86">
              <w:rPr>
                <w:sz w:val="24"/>
                <w:szCs w:val="24"/>
              </w:rPr>
              <w:t>Анализира</w:t>
            </w:r>
            <w:r w:rsidRPr="00907A86">
              <w:rPr>
                <w:spacing w:val="-3"/>
                <w:sz w:val="24"/>
                <w:szCs w:val="24"/>
              </w:rPr>
              <w:t xml:space="preserve"> </w:t>
            </w:r>
            <w:r w:rsidRPr="00907A86">
              <w:rPr>
                <w:sz w:val="24"/>
                <w:szCs w:val="24"/>
              </w:rPr>
              <w:t>узроке</w:t>
            </w:r>
            <w:r w:rsidRPr="00907A86">
              <w:rPr>
                <w:spacing w:val="-3"/>
                <w:sz w:val="24"/>
                <w:szCs w:val="24"/>
              </w:rPr>
              <w:t xml:space="preserve"> </w:t>
            </w:r>
            <w:r w:rsidRPr="00907A86">
              <w:rPr>
                <w:sz w:val="24"/>
                <w:szCs w:val="24"/>
              </w:rPr>
              <w:t>који</w:t>
            </w:r>
          </w:p>
          <w:p w:rsidR="00907A86" w:rsidRPr="00907A86" w:rsidRDefault="00907A86" w:rsidP="00907A86">
            <w:pPr>
              <w:pStyle w:val="TableParagraph"/>
              <w:spacing w:line="240" w:lineRule="exact"/>
              <w:ind w:left="106"/>
              <w:rPr>
                <w:sz w:val="24"/>
                <w:szCs w:val="24"/>
              </w:rPr>
            </w:pPr>
            <w:r w:rsidRPr="00907A86">
              <w:rPr>
                <w:sz w:val="24"/>
                <w:szCs w:val="24"/>
              </w:rPr>
              <w:t>су</w:t>
            </w:r>
            <w:r w:rsidRPr="00907A86">
              <w:rPr>
                <w:spacing w:val="-2"/>
                <w:sz w:val="24"/>
                <w:szCs w:val="24"/>
              </w:rPr>
              <w:t xml:space="preserve"> </w:t>
            </w:r>
            <w:r w:rsidRPr="00907A86">
              <w:rPr>
                <w:sz w:val="24"/>
                <w:szCs w:val="24"/>
              </w:rPr>
              <w:t>довели</w:t>
            </w:r>
            <w:r w:rsidRPr="00907A86">
              <w:rPr>
                <w:spacing w:val="1"/>
                <w:sz w:val="24"/>
                <w:szCs w:val="24"/>
              </w:rPr>
              <w:t xml:space="preserve"> </w:t>
            </w:r>
            <w:r w:rsidRPr="00907A86">
              <w:rPr>
                <w:sz w:val="24"/>
                <w:szCs w:val="24"/>
              </w:rPr>
              <w:t>до</w:t>
            </w:r>
            <w:r w:rsidRPr="00907A86">
              <w:rPr>
                <w:spacing w:val="-2"/>
                <w:sz w:val="24"/>
                <w:szCs w:val="24"/>
              </w:rPr>
              <w:t xml:space="preserve"> </w:t>
            </w:r>
            <w:r w:rsidRPr="00907A86">
              <w:rPr>
                <w:sz w:val="24"/>
                <w:szCs w:val="24"/>
              </w:rPr>
              <w:t>формирања</w:t>
            </w:r>
          </w:p>
        </w:tc>
      </w:tr>
    </w:tbl>
    <w:p w:rsidR="00907A86" w:rsidRPr="00907A86" w:rsidRDefault="00907A86" w:rsidP="00907A86">
      <w:pPr>
        <w:rPr>
          <w:rFonts w:ascii="Times New Roman" w:hAnsi="Times New Roman" w:cs="Times New Roman"/>
          <w:sz w:val="24"/>
          <w:szCs w:val="24"/>
        </w:rPr>
      </w:pP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96"/>
        <w:gridCol w:w="1706"/>
        <w:gridCol w:w="1711"/>
        <w:gridCol w:w="1458"/>
        <w:gridCol w:w="1664"/>
        <w:gridCol w:w="1630"/>
      </w:tblGrid>
      <w:tr w:rsidR="00907A86" w:rsidRPr="00907A86" w:rsidTr="00541E83">
        <w:trPr>
          <w:trHeight w:val="2880"/>
        </w:trPr>
        <w:tc>
          <w:tcPr>
            <w:tcW w:w="1896" w:type="dxa"/>
          </w:tcPr>
          <w:p w:rsidR="00907A86" w:rsidRPr="00907A86" w:rsidRDefault="00907A86" w:rsidP="00907A86">
            <w:pPr>
              <w:widowControl w:val="0"/>
              <w:autoSpaceDE w:val="0"/>
              <w:autoSpaceDN w:val="0"/>
              <w:rPr>
                <w:rFonts w:ascii="Times New Roman" w:eastAsia="Times New Roman" w:hAnsi="Times New Roman" w:cs="Times New Roman"/>
                <w:sz w:val="24"/>
                <w:szCs w:val="24"/>
              </w:rPr>
            </w:pPr>
          </w:p>
        </w:tc>
        <w:tc>
          <w:tcPr>
            <w:tcW w:w="1706" w:type="dxa"/>
          </w:tcPr>
          <w:p w:rsidR="00907A86" w:rsidRPr="00907A86" w:rsidRDefault="00907A86" w:rsidP="00907A86">
            <w:pPr>
              <w:widowControl w:val="0"/>
              <w:autoSpaceDE w:val="0"/>
              <w:autoSpaceDN w:val="0"/>
              <w:ind w:left="108" w:right="362"/>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напредак у</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савладавању</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програма предмета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ни уз помоћ</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наставника не</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испуњавања захтеве</w:t>
            </w:r>
            <w:r w:rsidRPr="00907A86">
              <w:rPr>
                <w:rFonts w:ascii="Times New Roman" w:eastAsia="Times New Roman" w:hAnsi="Times New Roman" w:cs="Times New Roman"/>
                <w:spacing w:val="-52"/>
                <w:sz w:val="24"/>
                <w:szCs w:val="24"/>
              </w:rPr>
              <w:t xml:space="preserve"> </w:t>
            </w:r>
            <w:r w:rsidRPr="00907A86">
              <w:rPr>
                <w:rFonts w:ascii="Times New Roman" w:eastAsia="Times New Roman" w:hAnsi="Times New Roman" w:cs="Times New Roman"/>
                <w:sz w:val="24"/>
                <w:szCs w:val="24"/>
              </w:rPr>
              <w:t>који су утврђени на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основном нивоу</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постигнућа</w:t>
            </w:r>
          </w:p>
        </w:tc>
        <w:tc>
          <w:tcPr>
            <w:tcW w:w="1711" w:type="dxa"/>
          </w:tcPr>
          <w:p w:rsidR="00907A86" w:rsidRPr="00907A86" w:rsidRDefault="00907A86" w:rsidP="00907A86">
            <w:pPr>
              <w:widowControl w:val="0"/>
              <w:autoSpaceDE w:val="0"/>
              <w:autoSpaceDN w:val="0"/>
              <w:ind w:left="108" w:right="121"/>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наводи основне</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карактеристике,</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наводи поделу сеоских</w:t>
            </w:r>
            <w:r w:rsidRPr="00907A86">
              <w:rPr>
                <w:rFonts w:ascii="Times New Roman" w:eastAsia="Times New Roman" w:hAnsi="Times New Roman" w:cs="Times New Roman"/>
                <w:spacing w:val="-52"/>
                <w:sz w:val="24"/>
                <w:szCs w:val="24"/>
              </w:rPr>
              <w:t xml:space="preserve"> </w:t>
            </w:r>
            <w:r w:rsidRPr="00907A86">
              <w:rPr>
                <w:rFonts w:ascii="Times New Roman" w:eastAsia="Times New Roman" w:hAnsi="Times New Roman" w:cs="Times New Roman"/>
                <w:sz w:val="24"/>
                <w:szCs w:val="24"/>
              </w:rPr>
              <w:t>насеља</w:t>
            </w:r>
          </w:p>
        </w:tc>
        <w:tc>
          <w:tcPr>
            <w:tcW w:w="1458" w:type="dxa"/>
          </w:tcPr>
          <w:p w:rsidR="00907A86" w:rsidRPr="00907A86" w:rsidRDefault="00907A86" w:rsidP="00907A86">
            <w:pPr>
              <w:widowControl w:val="0"/>
              <w:autoSpaceDE w:val="0"/>
              <w:autoSpaceDN w:val="0"/>
              <w:ind w:left="107" w:right="12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положај и поделу</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насеља, и наводи</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карактеристике по</w:t>
            </w:r>
            <w:r w:rsidRPr="00907A86">
              <w:rPr>
                <w:rFonts w:ascii="Times New Roman" w:eastAsia="Times New Roman" w:hAnsi="Times New Roman" w:cs="Times New Roman"/>
                <w:spacing w:val="-52"/>
                <w:sz w:val="24"/>
                <w:szCs w:val="24"/>
              </w:rPr>
              <w:t xml:space="preserve"> </w:t>
            </w:r>
            <w:r w:rsidRPr="00907A86">
              <w:rPr>
                <w:rFonts w:ascii="Times New Roman" w:eastAsia="Times New Roman" w:hAnsi="Times New Roman" w:cs="Times New Roman"/>
                <w:sz w:val="24"/>
                <w:szCs w:val="24"/>
              </w:rPr>
              <w:t>којима се насеља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разликују, набраја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унутрашњу</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структуру града и</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најважније градске</w:t>
            </w:r>
            <w:r w:rsidRPr="00907A86">
              <w:rPr>
                <w:rFonts w:ascii="Times New Roman" w:eastAsia="Times New Roman" w:hAnsi="Times New Roman" w:cs="Times New Roman"/>
                <w:spacing w:val="-53"/>
                <w:sz w:val="24"/>
                <w:szCs w:val="24"/>
              </w:rPr>
              <w:t xml:space="preserve"> </w:t>
            </w:r>
            <w:r w:rsidRPr="00907A86">
              <w:rPr>
                <w:rFonts w:ascii="Times New Roman" w:eastAsia="Times New Roman" w:hAnsi="Times New Roman" w:cs="Times New Roman"/>
                <w:sz w:val="24"/>
                <w:szCs w:val="24"/>
              </w:rPr>
              <w:t>функције</w:t>
            </w:r>
          </w:p>
        </w:tc>
        <w:tc>
          <w:tcPr>
            <w:tcW w:w="1664" w:type="dxa"/>
          </w:tcPr>
          <w:p w:rsidR="00907A86" w:rsidRPr="00907A86" w:rsidRDefault="00907A86" w:rsidP="00907A86">
            <w:pPr>
              <w:widowControl w:val="0"/>
              <w:autoSpaceDE w:val="0"/>
              <w:autoSpaceDN w:val="0"/>
              <w:ind w:left="107" w:right="329"/>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насеља, објашњава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поделу,</w:t>
            </w:r>
            <w:r w:rsidRPr="00907A86">
              <w:rPr>
                <w:rFonts w:ascii="Times New Roman" w:eastAsia="Times New Roman" w:hAnsi="Times New Roman" w:cs="Times New Roman"/>
                <w:spacing w:val="-4"/>
                <w:sz w:val="24"/>
                <w:szCs w:val="24"/>
              </w:rPr>
              <w:t xml:space="preserve"> </w:t>
            </w:r>
            <w:r w:rsidRPr="00907A86">
              <w:rPr>
                <w:rFonts w:ascii="Times New Roman" w:eastAsia="Times New Roman" w:hAnsi="Times New Roman" w:cs="Times New Roman"/>
                <w:sz w:val="24"/>
                <w:szCs w:val="24"/>
              </w:rPr>
              <w:t>структуру</w:t>
            </w:r>
            <w:r w:rsidRPr="00907A86">
              <w:rPr>
                <w:rFonts w:ascii="Times New Roman" w:eastAsia="Times New Roman" w:hAnsi="Times New Roman" w:cs="Times New Roman"/>
                <w:spacing w:val="-6"/>
                <w:sz w:val="24"/>
                <w:szCs w:val="24"/>
              </w:rPr>
              <w:t xml:space="preserve"> </w:t>
            </w:r>
            <w:r w:rsidRPr="00907A86">
              <w:rPr>
                <w:rFonts w:ascii="Times New Roman" w:eastAsia="Times New Roman" w:hAnsi="Times New Roman" w:cs="Times New Roman"/>
                <w:sz w:val="24"/>
                <w:szCs w:val="24"/>
              </w:rPr>
              <w:t>и</w:t>
            </w:r>
            <w:r w:rsidRPr="00907A86">
              <w:rPr>
                <w:rFonts w:ascii="Times New Roman" w:eastAsia="Times New Roman" w:hAnsi="Times New Roman" w:cs="Times New Roman"/>
                <w:spacing w:val="-52"/>
                <w:sz w:val="24"/>
                <w:szCs w:val="24"/>
              </w:rPr>
              <w:t xml:space="preserve"> </w:t>
            </w:r>
            <w:r w:rsidRPr="00907A86">
              <w:rPr>
                <w:rFonts w:ascii="Times New Roman" w:eastAsia="Times New Roman" w:hAnsi="Times New Roman" w:cs="Times New Roman"/>
                <w:sz w:val="24"/>
                <w:szCs w:val="24"/>
              </w:rPr>
              <w:t>функције насеља,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урбанизацију,</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субурбанизацију,</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мегалополис,</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објашњава поделу</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сеоских</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насеља</w:t>
            </w:r>
          </w:p>
        </w:tc>
        <w:tc>
          <w:tcPr>
            <w:tcW w:w="1630" w:type="dxa"/>
          </w:tcPr>
          <w:p w:rsidR="00907A86" w:rsidRPr="00907A86" w:rsidRDefault="00907A86" w:rsidP="00907A86">
            <w:pPr>
              <w:widowControl w:val="0"/>
              <w:autoSpaceDE w:val="0"/>
              <w:autoSpaceDN w:val="0"/>
              <w:ind w:left="106" w:right="97"/>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одређених типова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насеља и на основу</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природних и</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друштвених одлика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одређеног дела Земљине</w:t>
            </w:r>
            <w:r w:rsidRPr="00907A86">
              <w:rPr>
                <w:rFonts w:ascii="Times New Roman" w:eastAsia="Times New Roman" w:hAnsi="Times New Roman" w:cs="Times New Roman"/>
                <w:spacing w:val="-52"/>
                <w:sz w:val="24"/>
                <w:szCs w:val="24"/>
              </w:rPr>
              <w:t xml:space="preserve"> </w:t>
            </w:r>
            <w:r w:rsidRPr="00907A86">
              <w:rPr>
                <w:rFonts w:ascii="Times New Roman" w:eastAsia="Times New Roman" w:hAnsi="Times New Roman" w:cs="Times New Roman"/>
                <w:sz w:val="24"/>
                <w:szCs w:val="24"/>
              </w:rPr>
              <w:t>површине препознаје</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заступљеност одређеног</w:t>
            </w:r>
            <w:r w:rsidRPr="00907A86">
              <w:rPr>
                <w:rFonts w:ascii="Times New Roman" w:eastAsia="Times New Roman" w:hAnsi="Times New Roman" w:cs="Times New Roman"/>
                <w:spacing w:val="-52"/>
                <w:sz w:val="24"/>
                <w:szCs w:val="24"/>
              </w:rPr>
              <w:t xml:space="preserve"> </w:t>
            </w:r>
            <w:r w:rsidRPr="00907A86">
              <w:rPr>
                <w:rFonts w:ascii="Times New Roman" w:eastAsia="Times New Roman" w:hAnsi="Times New Roman" w:cs="Times New Roman"/>
                <w:sz w:val="24"/>
                <w:szCs w:val="24"/>
              </w:rPr>
              <w:t>типа насеља, активно</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учествује</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на часу</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и</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има</w:t>
            </w:r>
          </w:p>
          <w:p w:rsidR="00907A86" w:rsidRPr="00907A86" w:rsidRDefault="00907A86" w:rsidP="00907A86">
            <w:pPr>
              <w:widowControl w:val="0"/>
              <w:autoSpaceDE w:val="0"/>
              <w:autoSpaceDN w:val="0"/>
              <w:spacing w:line="238" w:lineRule="exact"/>
              <w:ind w:left="106"/>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географско</w:t>
            </w:r>
            <w:r w:rsidRPr="00907A86">
              <w:rPr>
                <w:rFonts w:ascii="Times New Roman" w:eastAsia="Times New Roman" w:hAnsi="Times New Roman" w:cs="Times New Roman"/>
                <w:spacing w:val="-3"/>
                <w:sz w:val="24"/>
                <w:szCs w:val="24"/>
              </w:rPr>
              <w:t xml:space="preserve"> </w:t>
            </w:r>
            <w:r w:rsidRPr="00907A86">
              <w:rPr>
                <w:rFonts w:ascii="Times New Roman" w:eastAsia="Times New Roman" w:hAnsi="Times New Roman" w:cs="Times New Roman"/>
                <w:sz w:val="24"/>
                <w:szCs w:val="24"/>
              </w:rPr>
              <w:t>предзнање</w:t>
            </w:r>
          </w:p>
        </w:tc>
      </w:tr>
      <w:tr w:rsidR="00907A86" w:rsidRPr="00907A86" w:rsidTr="00541E83">
        <w:trPr>
          <w:trHeight w:val="3458"/>
        </w:trPr>
        <w:tc>
          <w:tcPr>
            <w:tcW w:w="1896" w:type="dxa"/>
          </w:tcPr>
          <w:p w:rsidR="00907A86" w:rsidRPr="00907A86" w:rsidRDefault="00907A86" w:rsidP="00907A86">
            <w:pPr>
              <w:widowControl w:val="0"/>
              <w:autoSpaceDE w:val="0"/>
              <w:autoSpaceDN w:val="0"/>
              <w:spacing w:line="247" w:lineRule="exact"/>
              <w:ind w:left="107"/>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lastRenderedPageBreak/>
              <w:t>ПРИВРЕДА</w:t>
            </w:r>
          </w:p>
        </w:tc>
        <w:tc>
          <w:tcPr>
            <w:tcW w:w="1706" w:type="dxa"/>
          </w:tcPr>
          <w:p w:rsidR="00907A86" w:rsidRPr="00907A86" w:rsidRDefault="00907A86" w:rsidP="00907A86">
            <w:pPr>
              <w:widowControl w:val="0"/>
              <w:autoSpaceDE w:val="0"/>
              <w:autoSpaceDN w:val="0"/>
              <w:ind w:left="108" w:right="365"/>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Ученик не остварује</w:t>
            </w:r>
            <w:r w:rsidRPr="00907A86">
              <w:rPr>
                <w:rFonts w:ascii="Times New Roman" w:eastAsia="Times New Roman" w:hAnsi="Times New Roman" w:cs="Times New Roman"/>
                <w:spacing w:val="-52"/>
                <w:sz w:val="24"/>
                <w:szCs w:val="24"/>
              </w:rPr>
              <w:t xml:space="preserve"> </w:t>
            </w:r>
            <w:r w:rsidRPr="00907A86">
              <w:rPr>
                <w:rFonts w:ascii="Times New Roman" w:eastAsia="Times New Roman" w:hAnsi="Times New Roman" w:cs="Times New Roman"/>
                <w:sz w:val="24"/>
                <w:szCs w:val="24"/>
              </w:rPr>
              <w:t>минималан</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напредак у</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савладавању</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програма предмета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ни уз помоћ</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наставника не</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испуњавања захтеве</w:t>
            </w:r>
            <w:r w:rsidRPr="00907A86">
              <w:rPr>
                <w:rFonts w:ascii="Times New Roman" w:eastAsia="Times New Roman" w:hAnsi="Times New Roman" w:cs="Times New Roman"/>
                <w:spacing w:val="-52"/>
                <w:sz w:val="24"/>
                <w:szCs w:val="24"/>
              </w:rPr>
              <w:t xml:space="preserve"> </w:t>
            </w:r>
            <w:r w:rsidRPr="00907A86">
              <w:rPr>
                <w:rFonts w:ascii="Times New Roman" w:eastAsia="Times New Roman" w:hAnsi="Times New Roman" w:cs="Times New Roman"/>
                <w:sz w:val="24"/>
                <w:szCs w:val="24"/>
              </w:rPr>
              <w:t>који су утврђени на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основном нивоу</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постигнућа</w:t>
            </w:r>
          </w:p>
        </w:tc>
        <w:tc>
          <w:tcPr>
            <w:tcW w:w="1711" w:type="dxa"/>
          </w:tcPr>
          <w:p w:rsidR="00907A86" w:rsidRPr="00907A86" w:rsidRDefault="00907A86" w:rsidP="00907A86">
            <w:pPr>
              <w:widowControl w:val="0"/>
              <w:autoSpaceDE w:val="0"/>
              <w:autoSpaceDN w:val="0"/>
              <w:ind w:left="108" w:right="117"/>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Зна поделу привреде и</w:t>
            </w:r>
            <w:r w:rsidRPr="00907A86">
              <w:rPr>
                <w:rFonts w:ascii="Times New Roman" w:eastAsia="Times New Roman" w:hAnsi="Times New Roman" w:cs="Times New Roman"/>
                <w:spacing w:val="-52"/>
                <w:sz w:val="24"/>
                <w:szCs w:val="24"/>
              </w:rPr>
              <w:t xml:space="preserve"> </w:t>
            </w:r>
            <w:r w:rsidRPr="00907A86">
              <w:rPr>
                <w:rFonts w:ascii="Times New Roman" w:eastAsia="Times New Roman" w:hAnsi="Times New Roman" w:cs="Times New Roman"/>
                <w:sz w:val="24"/>
                <w:szCs w:val="24"/>
              </w:rPr>
              <w:t>наводи неке од</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делатности сваког</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сектора, зна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најосновније одлике</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сваког сектора и неких</w:t>
            </w:r>
            <w:r w:rsidRPr="00907A86">
              <w:rPr>
                <w:rFonts w:ascii="Times New Roman" w:eastAsia="Times New Roman" w:hAnsi="Times New Roman" w:cs="Times New Roman"/>
                <w:spacing w:val="-52"/>
                <w:sz w:val="24"/>
                <w:szCs w:val="24"/>
              </w:rPr>
              <w:t xml:space="preserve"> </w:t>
            </w:r>
            <w:r w:rsidRPr="00907A86">
              <w:rPr>
                <w:rFonts w:ascii="Times New Roman" w:eastAsia="Times New Roman" w:hAnsi="Times New Roman" w:cs="Times New Roman"/>
                <w:sz w:val="24"/>
                <w:szCs w:val="24"/>
              </w:rPr>
              <w:t>делатности</w:t>
            </w:r>
          </w:p>
        </w:tc>
        <w:tc>
          <w:tcPr>
            <w:tcW w:w="1458" w:type="dxa"/>
          </w:tcPr>
          <w:p w:rsidR="00907A86" w:rsidRPr="00907A86" w:rsidRDefault="00907A86" w:rsidP="00907A86">
            <w:pPr>
              <w:widowControl w:val="0"/>
              <w:autoSpaceDE w:val="0"/>
              <w:autoSpaceDN w:val="0"/>
              <w:ind w:left="107" w:right="105"/>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Влада терминима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који су везани за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привреду, наводи</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све делатности за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сваки сектор</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привреде, као и све</w:t>
            </w:r>
            <w:r w:rsidRPr="00907A86">
              <w:rPr>
                <w:rFonts w:ascii="Times New Roman" w:eastAsia="Times New Roman" w:hAnsi="Times New Roman" w:cs="Times New Roman"/>
                <w:spacing w:val="-52"/>
                <w:sz w:val="24"/>
                <w:szCs w:val="24"/>
              </w:rPr>
              <w:t xml:space="preserve"> </w:t>
            </w:r>
            <w:r w:rsidRPr="00907A86">
              <w:rPr>
                <w:rFonts w:ascii="Times New Roman" w:eastAsia="Times New Roman" w:hAnsi="Times New Roman" w:cs="Times New Roman"/>
                <w:sz w:val="24"/>
                <w:szCs w:val="24"/>
              </w:rPr>
              <w:t>најважније одлике</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привредних</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сектора и главних</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делатности</w:t>
            </w:r>
          </w:p>
        </w:tc>
        <w:tc>
          <w:tcPr>
            <w:tcW w:w="1664" w:type="dxa"/>
          </w:tcPr>
          <w:p w:rsidR="00907A86" w:rsidRPr="00907A86" w:rsidRDefault="00907A86" w:rsidP="00907A86">
            <w:pPr>
              <w:widowControl w:val="0"/>
              <w:autoSpaceDE w:val="0"/>
              <w:autoSpaceDN w:val="0"/>
              <w:ind w:left="107" w:right="14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Објашњава природне</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и друштвене факторе</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који утичу на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привреду, поделу</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привреде на секторе,</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карактеристике</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сектора, најважније</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одлике свих</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привредних</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делатности, и разлике</w:t>
            </w:r>
            <w:r w:rsidRPr="00907A86">
              <w:rPr>
                <w:rFonts w:ascii="Times New Roman" w:eastAsia="Times New Roman" w:hAnsi="Times New Roman" w:cs="Times New Roman"/>
                <w:spacing w:val="-52"/>
                <w:sz w:val="24"/>
                <w:szCs w:val="24"/>
              </w:rPr>
              <w:t xml:space="preserve"> </w:t>
            </w:r>
            <w:r w:rsidRPr="00907A86">
              <w:rPr>
                <w:rFonts w:ascii="Times New Roman" w:eastAsia="Times New Roman" w:hAnsi="Times New Roman" w:cs="Times New Roman"/>
                <w:sz w:val="24"/>
                <w:szCs w:val="24"/>
              </w:rPr>
              <w:t>између</w:t>
            </w:r>
            <w:r w:rsidRPr="00907A86">
              <w:rPr>
                <w:rFonts w:ascii="Times New Roman" w:eastAsia="Times New Roman" w:hAnsi="Times New Roman" w:cs="Times New Roman"/>
                <w:spacing w:val="-4"/>
                <w:sz w:val="24"/>
                <w:szCs w:val="24"/>
              </w:rPr>
              <w:t xml:space="preserve"> </w:t>
            </w:r>
            <w:r w:rsidRPr="00907A86">
              <w:rPr>
                <w:rFonts w:ascii="Times New Roman" w:eastAsia="Times New Roman" w:hAnsi="Times New Roman" w:cs="Times New Roman"/>
                <w:sz w:val="24"/>
                <w:szCs w:val="24"/>
              </w:rPr>
              <w:t>развијених и</w:t>
            </w:r>
          </w:p>
          <w:p w:rsidR="00907A86" w:rsidRPr="00907A86" w:rsidRDefault="00907A86" w:rsidP="00907A86">
            <w:pPr>
              <w:widowControl w:val="0"/>
              <w:autoSpaceDE w:val="0"/>
              <w:autoSpaceDN w:val="0"/>
              <w:spacing w:line="238" w:lineRule="exact"/>
              <w:ind w:left="107"/>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неразвијених</w:t>
            </w:r>
            <w:r w:rsidRPr="00907A86">
              <w:rPr>
                <w:rFonts w:ascii="Times New Roman" w:eastAsia="Times New Roman" w:hAnsi="Times New Roman" w:cs="Times New Roman"/>
                <w:spacing w:val="-4"/>
                <w:sz w:val="24"/>
                <w:szCs w:val="24"/>
              </w:rPr>
              <w:t xml:space="preserve"> </w:t>
            </w:r>
            <w:r w:rsidRPr="00907A86">
              <w:rPr>
                <w:rFonts w:ascii="Times New Roman" w:eastAsia="Times New Roman" w:hAnsi="Times New Roman" w:cs="Times New Roman"/>
                <w:sz w:val="24"/>
                <w:szCs w:val="24"/>
              </w:rPr>
              <w:t>региона</w:t>
            </w:r>
          </w:p>
        </w:tc>
        <w:tc>
          <w:tcPr>
            <w:tcW w:w="1630" w:type="dxa"/>
          </w:tcPr>
          <w:p w:rsidR="00907A86" w:rsidRPr="00907A86" w:rsidRDefault="00907A86" w:rsidP="00907A86">
            <w:pPr>
              <w:widowControl w:val="0"/>
              <w:autoSpaceDE w:val="0"/>
              <w:autoSpaceDN w:val="0"/>
              <w:ind w:left="106" w:right="172"/>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Препознаје делатности</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које су развијене и које</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се могу развијати у</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одређеним државама на</w:t>
            </w:r>
            <w:r w:rsidRPr="00907A86">
              <w:rPr>
                <w:rFonts w:ascii="Times New Roman" w:eastAsia="Times New Roman" w:hAnsi="Times New Roman" w:cs="Times New Roman"/>
                <w:spacing w:val="-52"/>
                <w:sz w:val="24"/>
                <w:szCs w:val="24"/>
              </w:rPr>
              <w:t xml:space="preserve"> </w:t>
            </w:r>
            <w:r w:rsidRPr="00907A86">
              <w:rPr>
                <w:rFonts w:ascii="Times New Roman" w:eastAsia="Times New Roman" w:hAnsi="Times New Roman" w:cs="Times New Roman"/>
                <w:sz w:val="24"/>
                <w:szCs w:val="24"/>
              </w:rPr>
              <w:t>основу природних и</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друштвених фактора,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активно учествује на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часу и има географско</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предзнање</w:t>
            </w:r>
          </w:p>
        </w:tc>
      </w:tr>
      <w:tr w:rsidR="00907A86" w:rsidRPr="00907A86" w:rsidTr="00541E83">
        <w:trPr>
          <w:trHeight w:val="3747"/>
        </w:trPr>
        <w:tc>
          <w:tcPr>
            <w:tcW w:w="1896" w:type="dxa"/>
          </w:tcPr>
          <w:p w:rsidR="00907A86" w:rsidRPr="00907A86" w:rsidRDefault="00907A86" w:rsidP="00907A86">
            <w:pPr>
              <w:widowControl w:val="0"/>
              <w:autoSpaceDE w:val="0"/>
              <w:autoSpaceDN w:val="0"/>
              <w:ind w:left="107" w:right="185"/>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ДРЖАВА И</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pacing w:val="-1"/>
                <w:sz w:val="24"/>
                <w:szCs w:val="24"/>
              </w:rPr>
              <w:t>ИНТЕГРАЦИОНИ</w:t>
            </w:r>
            <w:r w:rsidRPr="00907A86">
              <w:rPr>
                <w:rFonts w:ascii="Times New Roman" w:eastAsia="Times New Roman" w:hAnsi="Times New Roman" w:cs="Times New Roman"/>
                <w:spacing w:val="-52"/>
                <w:sz w:val="24"/>
                <w:szCs w:val="24"/>
              </w:rPr>
              <w:t xml:space="preserve"> </w:t>
            </w:r>
            <w:r w:rsidRPr="00907A86">
              <w:rPr>
                <w:rFonts w:ascii="Times New Roman" w:eastAsia="Times New Roman" w:hAnsi="Times New Roman" w:cs="Times New Roman"/>
                <w:sz w:val="24"/>
                <w:szCs w:val="24"/>
              </w:rPr>
              <w:t>ПРОЦЕСИ</w:t>
            </w:r>
          </w:p>
        </w:tc>
        <w:tc>
          <w:tcPr>
            <w:tcW w:w="1706" w:type="dxa"/>
          </w:tcPr>
          <w:p w:rsidR="00907A86" w:rsidRPr="00907A86" w:rsidRDefault="00907A86" w:rsidP="00907A86">
            <w:pPr>
              <w:widowControl w:val="0"/>
              <w:autoSpaceDE w:val="0"/>
              <w:autoSpaceDN w:val="0"/>
              <w:ind w:left="108" w:right="365"/>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Ученик не остварује</w:t>
            </w:r>
            <w:r w:rsidRPr="00907A86">
              <w:rPr>
                <w:rFonts w:ascii="Times New Roman" w:eastAsia="Times New Roman" w:hAnsi="Times New Roman" w:cs="Times New Roman"/>
                <w:spacing w:val="-52"/>
                <w:sz w:val="24"/>
                <w:szCs w:val="24"/>
              </w:rPr>
              <w:t xml:space="preserve"> </w:t>
            </w:r>
            <w:r w:rsidRPr="00907A86">
              <w:rPr>
                <w:rFonts w:ascii="Times New Roman" w:eastAsia="Times New Roman" w:hAnsi="Times New Roman" w:cs="Times New Roman"/>
                <w:sz w:val="24"/>
                <w:szCs w:val="24"/>
              </w:rPr>
              <w:t>минималан</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напредак у</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савладавању</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програма предмета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ни уз помоћ</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наставника не</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испуњавања захтеве</w:t>
            </w:r>
            <w:r w:rsidRPr="00907A86">
              <w:rPr>
                <w:rFonts w:ascii="Times New Roman" w:eastAsia="Times New Roman" w:hAnsi="Times New Roman" w:cs="Times New Roman"/>
                <w:spacing w:val="-52"/>
                <w:sz w:val="24"/>
                <w:szCs w:val="24"/>
              </w:rPr>
              <w:t xml:space="preserve"> </w:t>
            </w:r>
            <w:r w:rsidRPr="00907A86">
              <w:rPr>
                <w:rFonts w:ascii="Times New Roman" w:eastAsia="Times New Roman" w:hAnsi="Times New Roman" w:cs="Times New Roman"/>
                <w:sz w:val="24"/>
                <w:szCs w:val="24"/>
              </w:rPr>
              <w:t>који су утврђени на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основном нивоу</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постигнућа</w:t>
            </w:r>
          </w:p>
        </w:tc>
        <w:tc>
          <w:tcPr>
            <w:tcW w:w="1711" w:type="dxa"/>
          </w:tcPr>
          <w:p w:rsidR="00907A86" w:rsidRPr="00907A86" w:rsidRDefault="00907A86" w:rsidP="00907A86">
            <w:pPr>
              <w:widowControl w:val="0"/>
              <w:autoSpaceDE w:val="0"/>
              <w:autoSpaceDN w:val="0"/>
              <w:ind w:left="108" w:right="132"/>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Наводи основне</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појмове који се односе</w:t>
            </w:r>
            <w:r w:rsidRPr="00907A86">
              <w:rPr>
                <w:rFonts w:ascii="Times New Roman" w:eastAsia="Times New Roman" w:hAnsi="Times New Roman" w:cs="Times New Roman"/>
                <w:spacing w:val="-52"/>
                <w:sz w:val="24"/>
                <w:szCs w:val="24"/>
              </w:rPr>
              <w:t xml:space="preserve"> </w:t>
            </w:r>
            <w:r w:rsidRPr="00907A86">
              <w:rPr>
                <w:rFonts w:ascii="Times New Roman" w:eastAsia="Times New Roman" w:hAnsi="Times New Roman" w:cs="Times New Roman"/>
                <w:sz w:val="24"/>
                <w:szCs w:val="24"/>
              </w:rPr>
              <w:t>на државу као што су</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територија,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становништво, власт,</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главни град и</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најважније</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критеријуме по којима</w:t>
            </w:r>
            <w:r w:rsidRPr="00907A86">
              <w:rPr>
                <w:rFonts w:ascii="Times New Roman" w:eastAsia="Times New Roman" w:hAnsi="Times New Roman" w:cs="Times New Roman"/>
                <w:spacing w:val="-52"/>
                <w:sz w:val="24"/>
                <w:szCs w:val="24"/>
              </w:rPr>
              <w:t xml:space="preserve"> </w:t>
            </w:r>
            <w:r w:rsidRPr="00907A86">
              <w:rPr>
                <w:rFonts w:ascii="Times New Roman" w:eastAsia="Times New Roman" w:hAnsi="Times New Roman" w:cs="Times New Roman"/>
                <w:sz w:val="24"/>
                <w:szCs w:val="24"/>
              </w:rPr>
              <w:t>се државе у свету могу</w:t>
            </w:r>
            <w:r w:rsidRPr="00907A86">
              <w:rPr>
                <w:rFonts w:ascii="Times New Roman" w:eastAsia="Times New Roman" w:hAnsi="Times New Roman" w:cs="Times New Roman"/>
                <w:spacing w:val="-52"/>
                <w:sz w:val="24"/>
                <w:szCs w:val="24"/>
              </w:rPr>
              <w:t xml:space="preserve"> </w:t>
            </w:r>
            <w:r w:rsidRPr="00907A86">
              <w:rPr>
                <w:rFonts w:ascii="Times New Roman" w:eastAsia="Times New Roman" w:hAnsi="Times New Roman" w:cs="Times New Roman"/>
                <w:sz w:val="24"/>
                <w:szCs w:val="24"/>
              </w:rPr>
              <w:t>поделити, наводи неке</w:t>
            </w:r>
            <w:r w:rsidRPr="00907A86">
              <w:rPr>
                <w:rFonts w:ascii="Times New Roman" w:eastAsia="Times New Roman" w:hAnsi="Times New Roman" w:cs="Times New Roman"/>
                <w:spacing w:val="-52"/>
                <w:sz w:val="24"/>
                <w:szCs w:val="24"/>
              </w:rPr>
              <w:t xml:space="preserve"> </w:t>
            </w:r>
            <w:r w:rsidRPr="00907A86">
              <w:rPr>
                <w:rFonts w:ascii="Times New Roman" w:eastAsia="Times New Roman" w:hAnsi="Times New Roman" w:cs="Times New Roman"/>
                <w:sz w:val="24"/>
                <w:szCs w:val="24"/>
              </w:rPr>
              <w:t>од</w:t>
            </w:r>
            <w:r w:rsidRPr="00907A86">
              <w:rPr>
                <w:rFonts w:ascii="Times New Roman" w:eastAsia="Times New Roman" w:hAnsi="Times New Roman" w:cs="Times New Roman"/>
                <w:spacing w:val="9"/>
                <w:sz w:val="24"/>
                <w:szCs w:val="24"/>
              </w:rPr>
              <w:t xml:space="preserve"> </w:t>
            </w:r>
            <w:r w:rsidRPr="00907A86">
              <w:rPr>
                <w:rFonts w:ascii="Times New Roman" w:eastAsia="Times New Roman" w:hAnsi="Times New Roman" w:cs="Times New Roman"/>
                <w:sz w:val="24"/>
                <w:szCs w:val="24"/>
              </w:rPr>
              <w:t>интеграција</w:t>
            </w:r>
            <w:r w:rsidRPr="00907A86">
              <w:rPr>
                <w:rFonts w:ascii="Times New Roman" w:eastAsia="Times New Roman" w:hAnsi="Times New Roman" w:cs="Times New Roman"/>
                <w:spacing w:val="7"/>
                <w:sz w:val="24"/>
                <w:szCs w:val="24"/>
              </w:rPr>
              <w:t xml:space="preserve"> </w:t>
            </w:r>
            <w:r w:rsidRPr="00907A86">
              <w:rPr>
                <w:rFonts w:ascii="Times New Roman" w:eastAsia="Times New Roman" w:hAnsi="Times New Roman" w:cs="Times New Roman"/>
                <w:sz w:val="24"/>
                <w:szCs w:val="24"/>
              </w:rPr>
              <w:t>као</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што</w:t>
            </w:r>
            <w:r w:rsidRPr="00907A86">
              <w:rPr>
                <w:rFonts w:ascii="Times New Roman" w:eastAsia="Times New Roman" w:hAnsi="Times New Roman" w:cs="Times New Roman"/>
                <w:spacing w:val="-4"/>
                <w:sz w:val="24"/>
                <w:szCs w:val="24"/>
              </w:rPr>
              <w:t xml:space="preserve"> </w:t>
            </w:r>
            <w:r w:rsidRPr="00907A86">
              <w:rPr>
                <w:rFonts w:ascii="Times New Roman" w:eastAsia="Times New Roman" w:hAnsi="Times New Roman" w:cs="Times New Roman"/>
                <w:sz w:val="24"/>
                <w:szCs w:val="24"/>
              </w:rPr>
              <w:t>су</w:t>
            </w:r>
            <w:r w:rsidRPr="00907A86">
              <w:rPr>
                <w:rFonts w:ascii="Times New Roman" w:eastAsia="Times New Roman" w:hAnsi="Times New Roman" w:cs="Times New Roman"/>
                <w:spacing w:val="-5"/>
                <w:sz w:val="24"/>
                <w:szCs w:val="24"/>
              </w:rPr>
              <w:t xml:space="preserve"> </w:t>
            </w:r>
            <w:r w:rsidRPr="00907A86">
              <w:rPr>
                <w:rFonts w:ascii="Times New Roman" w:eastAsia="Times New Roman" w:hAnsi="Times New Roman" w:cs="Times New Roman"/>
                <w:sz w:val="24"/>
                <w:szCs w:val="24"/>
              </w:rPr>
              <w:t>ЕУ,</w:t>
            </w:r>
            <w:r w:rsidRPr="00907A86">
              <w:rPr>
                <w:rFonts w:ascii="Times New Roman" w:eastAsia="Times New Roman" w:hAnsi="Times New Roman" w:cs="Times New Roman"/>
                <w:spacing w:val="-3"/>
                <w:sz w:val="24"/>
                <w:szCs w:val="24"/>
              </w:rPr>
              <w:t xml:space="preserve"> </w:t>
            </w:r>
            <w:r w:rsidRPr="00907A86">
              <w:rPr>
                <w:rFonts w:ascii="Times New Roman" w:eastAsia="Times New Roman" w:hAnsi="Times New Roman" w:cs="Times New Roman"/>
                <w:sz w:val="24"/>
                <w:szCs w:val="24"/>
              </w:rPr>
              <w:t>УН,</w:t>
            </w:r>
            <w:r w:rsidRPr="00907A86">
              <w:rPr>
                <w:rFonts w:ascii="Times New Roman" w:eastAsia="Times New Roman" w:hAnsi="Times New Roman" w:cs="Times New Roman"/>
                <w:spacing w:val="-4"/>
                <w:sz w:val="24"/>
                <w:szCs w:val="24"/>
              </w:rPr>
              <w:t xml:space="preserve"> </w:t>
            </w:r>
            <w:r w:rsidRPr="00907A86">
              <w:rPr>
                <w:rFonts w:ascii="Times New Roman" w:eastAsia="Times New Roman" w:hAnsi="Times New Roman" w:cs="Times New Roman"/>
                <w:sz w:val="24"/>
                <w:szCs w:val="24"/>
              </w:rPr>
              <w:lastRenderedPageBreak/>
              <w:t>ОУН...</w:t>
            </w:r>
          </w:p>
        </w:tc>
        <w:tc>
          <w:tcPr>
            <w:tcW w:w="1458" w:type="dxa"/>
          </w:tcPr>
          <w:p w:rsidR="00907A86" w:rsidRPr="00907A86" w:rsidRDefault="00907A86" w:rsidP="00907A86">
            <w:pPr>
              <w:widowControl w:val="0"/>
              <w:autoSpaceDE w:val="0"/>
              <w:autoSpaceDN w:val="0"/>
              <w:ind w:left="107" w:right="113"/>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lastRenderedPageBreak/>
              <w:t>Влада најважнијим</w:t>
            </w:r>
            <w:r w:rsidRPr="00907A86">
              <w:rPr>
                <w:rFonts w:ascii="Times New Roman" w:eastAsia="Times New Roman" w:hAnsi="Times New Roman" w:cs="Times New Roman"/>
                <w:spacing w:val="-52"/>
                <w:sz w:val="24"/>
                <w:szCs w:val="24"/>
              </w:rPr>
              <w:t xml:space="preserve"> </w:t>
            </w:r>
            <w:r w:rsidRPr="00907A86">
              <w:rPr>
                <w:rFonts w:ascii="Times New Roman" w:eastAsia="Times New Roman" w:hAnsi="Times New Roman" w:cs="Times New Roman"/>
                <w:sz w:val="24"/>
                <w:szCs w:val="24"/>
              </w:rPr>
              <w:t>појмовима који се</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односе на државу,</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уређење, облике</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владавине и</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интеграционе</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процесе, наводи</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поделу држава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према облику</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владавине и</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величини</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и наводи</w:t>
            </w:r>
          </w:p>
          <w:p w:rsidR="00907A86" w:rsidRPr="00907A86" w:rsidRDefault="00907A86" w:rsidP="00907A86">
            <w:pPr>
              <w:widowControl w:val="0"/>
              <w:autoSpaceDE w:val="0"/>
              <w:autoSpaceDN w:val="0"/>
              <w:spacing w:line="252" w:lineRule="exact"/>
              <w:ind w:left="107" w:right="79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lastRenderedPageBreak/>
              <w:t>најважније</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интеграције</w:t>
            </w:r>
          </w:p>
        </w:tc>
        <w:tc>
          <w:tcPr>
            <w:tcW w:w="1664" w:type="dxa"/>
          </w:tcPr>
          <w:p w:rsidR="00907A86" w:rsidRPr="00907A86" w:rsidRDefault="00907A86" w:rsidP="00907A86">
            <w:pPr>
              <w:widowControl w:val="0"/>
              <w:autoSpaceDE w:val="0"/>
              <w:autoSpaceDN w:val="0"/>
              <w:ind w:left="107" w:right="11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lastRenderedPageBreak/>
              <w:t>Разуме и објашњава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елементе и поделу</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држава, објашњава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апсолутни и</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релативни положај</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држава и појам и</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функцију граница,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објашњава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интеграционе процесе</w:t>
            </w:r>
            <w:r w:rsidRPr="00907A86">
              <w:rPr>
                <w:rFonts w:ascii="Times New Roman" w:eastAsia="Times New Roman" w:hAnsi="Times New Roman" w:cs="Times New Roman"/>
                <w:spacing w:val="-52"/>
                <w:sz w:val="24"/>
                <w:szCs w:val="24"/>
              </w:rPr>
              <w:t xml:space="preserve"> </w:t>
            </w:r>
            <w:r w:rsidRPr="00907A86">
              <w:rPr>
                <w:rFonts w:ascii="Times New Roman" w:eastAsia="Times New Roman" w:hAnsi="Times New Roman" w:cs="Times New Roman"/>
                <w:sz w:val="24"/>
                <w:szCs w:val="24"/>
              </w:rPr>
              <w:t>у</w:t>
            </w:r>
            <w:r w:rsidRPr="00907A86">
              <w:rPr>
                <w:rFonts w:ascii="Times New Roman" w:eastAsia="Times New Roman" w:hAnsi="Times New Roman" w:cs="Times New Roman"/>
                <w:spacing w:val="-3"/>
                <w:sz w:val="24"/>
                <w:szCs w:val="24"/>
              </w:rPr>
              <w:t xml:space="preserve"> </w:t>
            </w:r>
            <w:r w:rsidRPr="00907A86">
              <w:rPr>
                <w:rFonts w:ascii="Times New Roman" w:eastAsia="Times New Roman" w:hAnsi="Times New Roman" w:cs="Times New Roman"/>
                <w:sz w:val="24"/>
                <w:szCs w:val="24"/>
              </w:rPr>
              <w:t>свету</w:t>
            </w:r>
          </w:p>
        </w:tc>
        <w:tc>
          <w:tcPr>
            <w:tcW w:w="1630" w:type="dxa"/>
          </w:tcPr>
          <w:p w:rsidR="00907A86" w:rsidRPr="00907A86" w:rsidRDefault="00907A86" w:rsidP="00907A86">
            <w:pPr>
              <w:widowControl w:val="0"/>
              <w:autoSpaceDE w:val="0"/>
              <w:autoSpaceDN w:val="0"/>
              <w:ind w:left="106" w:right="309"/>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Објашњава промене</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граница до којих је</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дошло на простору</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бивше СФРЈ и после</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Другог светског рата,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активно учествује на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часу и има географско</w:t>
            </w:r>
            <w:r w:rsidRPr="00907A86">
              <w:rPr>
                <w:rFonts w:ascii="Times New Roman" w:eastAsia="Times New Roman" w:hAnsi="Times New Roman" w:cs="Times New Roman"/>
                <w:spacing w:val="-52"/>
                <w:sz w:val="24"/>
                <w:szCs w:val="24"/>
              </w:rPr>
              <w:t xml:space="preserve"> </w:t>
            </w:r>
            <w:r w:rsidRPr="00907A86">
              <w:rPr>
                <w:rFonts w:ascii="Times New Roman" w:eastAsia="Times New Roman" w:hAnsi="Times New Roman" w:cs="Times New Roman"/>
                <w:sz w:val="24"/>
                <w:szCs w:val="24"/>
              </w:rPr>
              <w:t>предзнање</w:t>
            </w:r>
          </w:p>
        </w:tc>
      </w:tr>
      <w:tr w:rsidR="00907A86" w:rsidRPr="00907A86" w:rsidTr="00541E83">
        <w:trPr>
          <w:trHeight w:val="780"/>
        </w:trPr>
        <w:tc>
          <w:tcPr>
            <w:tcW w:w="1896" w:type="dxa"/>
          </w:tcPr>
          <w:p w:rsidR="00907A86" w:rsidRPr="00907A86" w:rsidRDefault="00907A86" w:rsidP="00907A86">
            <w:pPr>
              <w:widowControl w:val="0"/>
              <w:autoSpaceDE w:val="0"/>
              <w:autoSpaceDN w:val="0"/>
              <w:spacing w:line="234" w:lineRule="exact"/>
              <w:ind w:left="107"/>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ГЕОГРАФИЈА</w:t>
            </w:r>
          </w:p>
        </w:tc>
        <w:tc>
          <w:tcPr>
            <w:tcW w:w="1706" w:type="dxa"/>
          </w:tcPr>
          <w:p w:rsidR="00907A86" w:rsidRPr="00907A86" w:rsidRDefault="00907A86" w:rsidP="00907A86">
            <w:pPr>
              <w:widowControl w:val="0"/>
              <w:autoSpaceDE w:val="0"/>
              <w:autoSpaceDN w:val="0"/>
              <w:spacing w:line="234" w:lineRule="exact"/>
              <w:ind w:left="10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Ученик</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не</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остварује</w:t>
            </w:r>
          </w:p>
        </w:tc>
        <w:tc>
          <w:tcPr>
            <w:tcW w:w="1711" w:type="dxa"/>
          </w:tcPr>
          <w:p w:rsidR="00907A86" w:rsidRPr="00907A86" w:rsidRDefault="00907A86" w:rsidP="00907A86">
            <w:pPr>
              <w:widowControl w:val="0"/>
              <w:autoSpaceDE w:val="0"/>
              <w:autoSpaceDN w:val="0"/>
              <w:spacing w:line="234" w:lineRule="exact"/>
              <w:ind w:left="10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Наводи</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основне</w:t>
            </w:r>
          </w:p>
        </w:tc>
        <w:tc>
          <w:tcPr>
            <w:tcW w:w="1458" w:type="dxa"/>
          </w:tcPr>
          <w:p w:rsidR="00907A86" w:rsidRPr="00907A86" w:rsidRDefault="00907A86" w:rsidP="00907A86">
            <w:pPr>
              <w:widowControl w:val="0"/>
              <w:autoSpaceDE w:val="0"/>
              <w:autoSpaceDN w:val="0"/>
              <w:spacing w:line="234" w:lineRule="exact"/>
              <w:ind w:left="107"/>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Наводи</w:t>
            </w:r>
            <w:r w:rsidRPr="00907A86">
              <w:rPr>
                <w:rFonts w:ascii="Times New Roman" w:eastAsia="Times New Roman" w:hAnsi="Times New Roman" w:cs="Times New Roman"/>
                <w:spacing w:val="-4"/>
                <w:sz w:val="24"/>
                <w:szCs w:val="24"/>
              </w:rPr>
              <w:t xml:space="preserve"> </w:t>
            </w:r>
            <w:r w:rsidRPr="00907A86">
              <w:rPr>
                <w:rFonts w:ascii="Times New Roman" w:eastAsia="Times New Roman" w:hAnsi="Times New Roman" w:cs="Times New Roman"/>
                <w:sz w:val="24"/>
                <w:szCs w:val="24"/>
              </w:rPr>
              <w:t>најважније</w:t>
            </w:r>
          </w:p>
        </w:tc>
        <w:tc>
          <w:tcPr>
            <w:tcW w:w="1664" w:type="dxa"/>
          </w:tcPr>
          <w:p w:rsidR="00907A86" w:rsidRPr="00907A86" w:rsidRDefault="00907A86" w:rsidP="00907A86">
            <w:pPr>
              <w:widowControl w:val="0"/>
              <w:autoSpaceDE w:val="0"/>
              <w:autoSpaceDN w:val="0"/>
              <w:spacing w:line="234" w:lineRule="exact"/>
              <w:ind w:left="107"/>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Објашњава</w:t>
            </w:r>
            <w:r w:rsidRPr="00907A86">
              <w:rPr>
                <w:rFonts w:ascii="Times New Roman" w:eastAsia="Times New Roman" w:hAnsi="Times New Roman" w:cs="Times New Roman"/>
                <w:spacing w:val="-3"/>
                <w:sz w:val="24"/>
                <w:szCs w:val="24"/>
              </w:rPr>
              <w:t xml:space="preserve"> </w:t>
            </w:r>
            <w:r w:rsidRPr="00907A86">
              <w:rPr>
                <w:rFonts w:ascii="Times New Roman" w:eastAsia="Times New Roman" w:hAnsi="Times New Roman" w:cs="Times New Roman"/>
                <w:sz w:val="24"/>
                <w:szCs w:val="24"/>
              </w:rPr>
              <w:t>све</w:t>
            </w:r>
          </w:p>
        </w:tc>
        <w:tc>
          <w:tcPr>
            <w:tcW w:w="1630" w:type="dxa"/>
          </w:tcPr>
          <w:p w:rsidR="00907A86" w:rsidRPr="00907A86" w:rsidRDefault="00907A86" w:rsidP="00907A86">
            <w:pPr>
              <w:widowControl w:val="0"/>
              <w:autoSpaceDE w:val="0"/>
              <w:autoSpaceDN w:val="0"/>
              <w:spacing w:line="234" w:lineRule="exact"/>
              <w:ind w:left="106"/>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Објашњава</w:t>
            </w:r>
            <w:r w:rsidRPr="00907A86">
              <w:rPr>
                <w:rFonts w:ascii="Times New Roman" w:eastAsia="Times New Roman" w:hAnsi="Times New Roman" w:cs="Times New Roman"/>
                <w:spacing w:val="-4"/>
                <w:sz w:val="24"/>
                <w:szCs w:val="24"/>
              </w:rPr>
              <w:t xml:space="preserve"> </w:t>
            </w:r>
            <w:r w:rsidRPr="00907A86">
              <w:rPr>
                <w:rFonts w:ascii="Times New Roman" w:eastAsia="Times New Roman" w:hAnsi="Times New Roman" w:cs="Times New Roman"/>
                <w:sz w:val="24"/>
                <w:szCs w:val="24"/>
              </w:rPr>
              <w:t>и анализира</w:t>
            </w:r>
          </w:p>
        </w:tc>
      </w:tr>
    </w:tbl>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01"/>
        <w:gridCol w:w="1712"/>
        <w:gridCol w:w="1717"/>
        <w:gridCol w:w="1462"/>
        <w:gridCol w:w="1669"/>
        <w:gridCol w:w="1604"/>
      </w:tblGrid>
      <w:tr w:rsidR="00907A86" w:rsidRPr="00907A86" w:rsidTr="00541E83">
        <w:trPr>
          <w:trHeight w:val="2728"/>
        </w:trPr>
        <w:tc>
          <w:tcPr>
            <w:tcW w:w="1901" w:type="dxa"/>
          </w:tcPr>
          <w:p w:rsidR="00907A86" w:rsidRPr="00907A86" w:rsidRDefault="00907A86" w:rsidP="00907A86">
            <w:pPr>
              <w:pStyle w:val="TableParagraph"/>
              <w:spacing w:line="247" w:lineRule="exact"/>
              <w:rPr>
                <w:sz w:val="24"/>
                <w:szCs w:val="24"/>
              </w:rPr>
            </w:pPr>
            <w:r w:rsidRPr="00907A86">
              <w:rPr>
                <w:sz w:val="24"/>
                <w:szCs w:val="24"/>
              </w:rPr>
              <w:t>ЕВРОПЕ</w:t>
            </w:r>
          </w:p>
        </w:tc>
        <w:tc>
          <w:tcPr>
            <w:tcW w:w="1712" w:type="dxa"/>
          </w:tcPr>
          <w:p w:rsidR="00907A86" w:rsidRPr="00907A86" w:rsidRDefault="00907A86" w:rsidP="00907A86">
            <w:pPr>
              <w:pStyle w:val="TableParagraph"/>
              <w:ind w:left="108" w:right="373"/>
              <w:rPr>
                <w:sz w:val="24"/>
                <w:szCs w:val="24"/>
              </w:rPr>
            </w:pPr>
            <w:r w:rsidRPr="00907A86">
              <w:rPr>
                <w:sz w:val="24"/>
                <w:szCs w:val="24"/>
              </w:rPr>
              <w:t>минималан</w:t>
            </w:r>
            <w:r w:rsidRPr="00907A86">
              <w:rPr>
                <w:spacing w:val="1"/>
                <w:sz w:val="24"/>
                <w:szCs w:val="24"/>
              </w:rPr>
              <w:t xml:space="preserve"> </w:t>
            </w:r>
            <w:r w:rsidRPr="00907A86">
              <w:rPr>
                <w:sz w:val="24"/>
                <w:szCs w:val="24"/>
              </w:rPr>
              <w:t>напредак у</w:t>
            </w:r>
            <w:r w:rsidRPr="00907A86">
              <w:rPr>
                <w:spacing w:val="1"/>
                <w:sz w:val="24"/>
                <w:szCs w:val="24"/>
              </w:rPr>
              <w:t xml:space="preserve"> </w:t>
            </w:r>
            <w:r w:rsidRPr="00907A86">
              <w:rPr>
                <w:sz w:val="24"/>
                <w:szCs w:val="24"/>
              </w:rPr>
              <w:t>савладавању</w:t>
            </w:r>
            <w:r w:rsidRPr="00907A86">
              <w:rPr>
                <w:spacing w:val="1"/>
                <w:sz w:val="24"/>
                <w:szCs w:val="24"/>
              </w:rPr>
              <w:t xml:space="preserve"> </w:t>
            </w:r>
            <w:r w:rsidRPr="00907A86">
              <w:rPr>
                <w:sz w:val="24"/>
                <w:szCs w:val="24"/>
              </w:rPr>
              <w:t>програма предмета</w:t>
            </w:r>
            <w:r w:rsidRPr="00907A86">
              <w:rPr>
                <w:spacing w:val="1"/>
                <w:sz w:val="24"/>
                <w:szCs w:val="24"/>
              </w:rPr>
              <w:t xml:space="preserve"> </w:t>
            </w:r>
            <w:r w:rsidRPr="00907A86">
              <w:rPr>
                <w:sz w:val="24"/>
                <w:szCs w:val="24"/>
              </w:rPr>
              <w:t>ни уз помоћ</w:t>
            </w:r>
            <w:r w:rsidRPr="00907A86">
              <w:rPr>
                <w:spacing w:val="1"/>
                <w:sz w:val="24"/>
                <w:szCs w:val="24"/>
              </w:rPr>
              <w:t xml:space="preserve"> </w:t>
            </w:r>
            <w:r w:rsidRPr="00907A86">
              <w:rPr>
                <w:sz w:val="24"/>
                <w:szCs w:val="24"/>
              </w:rPr>
              <w:t>наставника не</w:t>
            </w:r>
            <w:r w:rsidRPr="00907A86">
              <w:rPr>
                <w:spacing w:val="1"/>
                <w:sz w:val="24"/>
                <w:szCs w:val="24"/>
              </w:rPr>
              <w:t xml:space="preserve"> </w:t>
            </w:r>
            <w:r w:rsidRPr="00907A86">
              <w:rPr>
                <w:sz w:val="24"/>
                <w:szCs w:val="24"/>
              </w:rPr>
              <w:t>испуњавања захтеве</w:t>
            </w:r>
            <w:r w:rsidRPr="00907A86">
              <w:rPr>
                <w:spacing w:val="-52"/>
                <w:sz w:val="24"/>
                <w:szCs w:val="24"/>
              </w:rPr>
              <w:t xml:space="preserve"> </w:t>
            </w:r>
            <w:r w:rsidRPr="00907A86">
              <w:rPr>
                <w:sz w:val="24"/>
                <w:szCs w:val="24"/>
              </w:rPr>
              <w:t>који су утврђени на</w:t>
            </w:r>
            <w:r w:rsidRPr="00907A86">
              <w:rPr>
                <w:spacing w:val="1"/>
                <w:sz w:val="24"/>
                <w:szCs w:val="24"/>
              </w:rPr>
              <w:t xml:space="preserve"> </w:t>
            </w:r>
            <w:r w:rsidRPr="00907A86">
              <w:rPr>
                <w:sz w:val="24"/>
                <w:szCs w:val="24"/>
              </w:rPr>
              <w:t>основном</w:t>
            </w:r>
            <w:r w:rsidRPr="00907A86">
              <w:rPr>
                <w:spacing w:val="-2"/>
                <w:sz w:val="24"/>
                <w:szCs w:val="24"/>
              </w:rPr>
              <w:t xml:space="preserve"> </w:t>
            </w:r>
            <w:r w:rsidRPr="00907A86">
              <w:rPr>
                <w:sz w:val="24"/>
                <w:szCs w:val="24"/>
              </w:rPr>
              <w:t>нивоу</w:t>
            </w:r>
          </w:p>
          <w:p w:rsidR="00907A86" w:rsidRPr="00907A86" w:rsidRDefault="00907A86" w:rsidP="00907A86">
            <w:pPr>
              <w:pStyle w:val="TableParagraph"/>
              <w:spacing w:line="238" w:lineRule="exact"/>
              <w:ind w:left="108"/>
              <w:rPr>
                <w:sz w:val="24"/>
                <w:szCs w:val="24"/>
              </w:rPr>
            </w:pPr>
            <w:r w:rsidRPr="00907A86">
              <w:rPr>
                <w:sz w:val="24"/>
                <w:szCs w:val="24"/>
              </w:rPr>
              <w:t>постигнућа</w:t>
            </w:r>
          </w:p>
        </w:tc>
        <w:tc>
          <w:tcPr>
            <w:tcW w:w="1717" w:type="dxa"/>
          </w:tcPr>
          <w:p w:rsidR="00907A86" w:rsidRPr="00907A86" w:rsidRDefault="00907A86" w:rsidP="00907A86">
            <w:pPr>
              <w:pStyle w:val="TableParagraph"/>
              <w:ind w:left="108" w:right="147"/>
              <w:rPr>
                <w:sz w:val="24"/>
                <w:szCs w:val="24"/>
              </w:rPr>
            </w:pPr>
            <w:r w:rsidRPr="00907A86">
              <w:rPr>
                <w:sz w:val="24"/>
                <w:szCs w:val="24"/>
              </w:rPr>
              <w:t>природне и друштвене</w:t>
            </w:r>
            <w:r w:rsidRPr="00907A86">
              <w:rPr>
                <w:spacing w:val="-52"/>
                <w:sz w:val="24"/>
                <w:szCs w:val="24"/>
              </w:rPr>
              <w:t xml:space="preserve"> </w:t>
            </w:r>
            <w:r w:rsidRPr="00907A86">
              <w:rPr>
                <w:sz w:val="24"/>
                <w:szCs w:val="24"/>
              </w:rPr>
              <w:t>карактеристике</w:t>
            </w:r>
            <w:r w:rsidRPr="00907A86">
              <w:rPr>
                <w:spacing w:val="1"/>
                <w:sz w:val="24"/>
                <w:szCs w:val="24"/>
              </w:rPr>
              <w:t xml:space="preserve"> </w:t>
            </w:r>
            <w:r w:rsidRPr="00907A86">
              <w:rPr>
                <w:sz w:val="24"/>
                <w:szCs w:val="24"/>
              </w:rPr>
              <w:t>Европе, као што су</w:t>
            </w:r>
            <w:r w:rsidRPr="00907A86">
              <w:rPr>
                <w:spacing w:val="1"/>
                <w:sz w:val="24"/>
                <w:szCs w:val="24"/>
              </w:rPr>
              <w:t xml:space="preserve"> </w:t>
            </w:r>
            <w:r w:rsidRPr="00907A86">
              <w:rPr>
                <w:sz w:val="24"/>
                <w:szCs w:val="24"/>
              </w:rPr>
              <w:t>границе, највише</w:t>
            </w:r>
            <w:r w:rsidRPr="00907A86">
              <w:rPr>
                <w:spacing w:val="1"/>
                <w:sz w:val="24"/>
                <w:szCs w:val="24"/>
              </w:rPr>
              <w:t xml:space="preserve"> </w:t>
            </w:r>
            <w:r w:rsidRPr="00907A86">
              <w:rPr>
                <w:sz w:val="24"/>
                <w:szCs w:val="24"/>
              </w:rPr>
              <w:t>планине, најпознатији</w:t>
            </w:r>
            <w:r w:rsidRPr="00907A86">
              <w:rPr>
                <w:spacing w:val="-52"/>
                <w:sz w:val="24"/>
                <w:szCs w:val="24"/>
              </w:rPr>
              <w:t xml:space="preserve"> </w:t>
            </w:r>
            <w:r w:rsidRPr="00907A86">
              <w:rPr>
                <w:sz w:val="24"/>
                <w:szCs w:val="24"/>
              </w:rPr>
              <w:t>вулкани, највеће реке</w:t>
            </w:r>
            <w:r w:rsidRPr="00907A86">
              <w:rPr>
                <w:spacing w:val="1"/>
                <w:sz w:val="24"/>
                <w:szCs w:val="24"/>
              </w:rPr>
              <w:t xml:space="preserve"> </w:t>
            </w:r>
            <w:r w:rsidRPr="00907A86">
              <w:rPr>
                <w:sz w:val="24"/>
                <w:szCs w:val="24"/>
              </w:rPr>
              <w:t>и неки главни градови</w:t>
            </w:r>
            <w:r w:rsidRPr="00907A86">
              <w:rPr>
                <w:spacing w:val="-52"/>
                <w:sz w:val="24"/>
                <w:szCs w:val="24"/>
              </w:rPr>
              <w:t xml:space="preserve"> </w:t>
            </w:r>
            <w:r w:rsidRPr="00907A86">
              <w:rPr>
                <w:sz w:val="24"/>
                <w:szCs w:val="24"/>
              </w:rPr>
              <w:t>држава Европе</w:t>
            </w:r>
          </w:p>
        </w:tc>
        <w:tc>
          <w:tcPr>
            <w:tcW w:w="1462" w:type="dxa"/>
          </w:tcPr>
          <w:p w:rsidR="00907A86" w:rsidRPr="00907A86" w:rsidRDefault="00907A86" w:rsidP="00907A86">
            <w:pPr>
              <w:pStyle w:val="TableParagraph"/>
              <w:ind w:right="192"/>
              <w:rPr>
                <w:sz w:val="24"/>
                <w:szCs w:val="24"/>
              </w:rPr>
            </w:pPr>
            <w:r w:rsidRPr="00907A86">
              <w:rPr>
                <w:sz w:val="24"/>
                <w:szCs w:val="24"/>
              </w:rPr>
              <w:t>природне и</w:t>
            </w:r>
            <w:r w:rsidRPr="00907A86">
              <w:rPr>
                <w:spacing w:val="1"/>
                <w:sz w:val="24"/>
                <w:szCs w:val="24"/>
              </w:rPr>
              <w:t xml:space="preserve"> </w:t>
            </w:r>
            <w:r w:rsidRPr="00907A86">
              <w:rPr>
                <w:sz w:val="24"/>
                <w:szCs w:val="24"/>
              </w:rPr>
              <w:t>друштвене одлике</w:t>
            </w:r>
            <w:r w:rsidRPr="00907A86">
              <w:rPr>
                <w:spacing w:val="-52"/>
                <w:sz w:val="24"/>
                <w:szCs w:val="24"/>
              </w:rPr>
              <w:t xml:space="preserve"> </w:t>
            </w:r>
            <w:r w:rsidRPr="00907A86">
              <w:rPr>
                <w:sz w:val="24"/>
                <w:szCs w:val="24"/>
              </w:rPr>
              <w:t>Европе, као и</w:t>
            </w:r>
            <w:r w:rsidRPr="00907A86">
              <w:rPr>
                <w:spacing w:val="1"/>
                <w:sz w:val="24"/>
                <w:szCs w:val="24"/>
              </w:rPr>
              <w:t xml:space="preserve"> </w:t>
            </w:r>
            <w:r w:rsidRPr="00907A86">
              <w:rPr>
                <w:sz w:val="24"/>
                <w:szCs w:val="24"/>
              </w:rPr>
              <w:t>географске регије</w:t>
            </w:r>
            <w:r w:rsidRPr="00907A86">
              <w:rPr>
                <w:spacing w:val="1"/>
                <w:sz w:val="24"/>
                <w:szCs w:val="24"/>
              </w:rPr>
              <w:t xml:space="preserve"> </w:t>
            </w:r>
            <w:r w:rsidRPr="00907A86">
              <w:rPr>
                <w:sz w:val="24"/>
                <w:szCs w:val="24"/>
              </w:rPr>
              <w:t>Европе</w:t>
            </w:r>
          </w:p>
        </w:tc>
        <w:tc>
          <w:tcPr>
            <w:tcW w:w="1669" w:type="dxa"/>
          </w:tcPr>
          <w:p w:rsidR="00907A86" w:rsidRPr="00907A86" w:rsidRDefault="00907A86" w:rsidP="00907A86">
            <w:pPr>
              <w:pStyle w:val="TableParagraph"/>
              <w:ind w:right="86"/>
              <w:rPr>
                <w:sz w:val="24"/>
                <w:szCs w:val="24"/>
              </w:rPr>
            </w:pPr>
            <w:r w:rsidRPr="00907A86">
              <w:rPr>
                <w:sz w:val="24"/>
                <w:szCs w:val="24"/>
              </w:rPr>
              <w:t>географске одлике</w:t>
            </w:r>
            <w:r w:rsidRPr="00907A86">
              <w:rPr>
                <w:spacing w:val="1"/>
                <w:sz w:val="24"/>
                <w:szCs w:val="24"/>
              </w:rPr>
              <w:t xml:space="preserve"> </w:t>
            </w:r>
            <w:r w:rsidRPr="00907A86">
              <w:rPr>
                <w:sz w:val="24"/>
                <w:szCs w:val="24"/>
              </w:rPr>
              <w:t>Европе, на карти</w:t>
            </w:r>
            <w:r w:rsidRPr="00907A86">
              <w:rPr>
                <w:spacing w:val="1"/>
                <w:sz w:val="24"/>
                <w:szCs w:val="24"/>
              </w:rPr>
              <w:t xml:space="preserve"> </w:t>
            </w:r>
            <w:r w:rsidRPr="00907A86">
              <w:rPr>
                <w:sz w:val="24"/>
                <w:szCs w:val="24"/>
              </w:rPr>
              <w:t>показује границе</w:t>
            </w:r>
            <w:r w:rsidRPr="00907A86">
              <w:rPr>
                <w:spacing w:val="1"/>
                <w:sz w:val="24"/>
                <w:szCs w:val="24"/>
              </w:rPr>
              <w:t xml:space="preserve"> </w:t>
            </w:r>
            <w:r w:rsidRPr="00907A86">
              <w:rPr>
                <w:sz w:val="24"/>
                <w:szCs w:val="24"/>
              </w:rPr>
              <w:t>Eвропе и све</w:t>
            </w:r>
            <w:r w:rsidRPr="00907A86">
              <w:rPr>
                <w:spacing w:val="1"/>
                <w:sz w:val="24"/>
                <w:szCs w:val="24"/>
              </w:rPr>
              <w:t xml:space="preserve"> </w:t>
            </w:r>
            <w:r w:rsidRPr="00907A86">
              <w:rPr>
                <w:sz w:val="24"/>
                <w:szCs w:val="24"/>
              </w:rPr>
              <w:t>најважније географске</w:t>
            </w:r>
            <w:r w:rsidRPr="00907A86">
              <w:rPr>
                <w:spacing w:val="-53"/>
                <w:sz w:val="24"/>
                <w:szCs w:val="24"/>
              </w:rPr>
              <w:t xml:space="preserve"> </w:t>
            </w:r>
            <w:r w:rsidRPr="00907A86">
              <w:rPr>
                <w:sz w:val="24"/>
                <w:szCs w:val="24"/>
              </w:rPr>
              <w:t>појмове, објашњава</w:t>
            </w:r>
            <w:r w:rsidRPr="00907A86">
              <w:rPr>
                <w:spacing w:val="1"/>
                <w:sz w:val="24"/>
                <w:szCs w:val="24"/>
              </w:rPr>
              <w:t xml:space="preserve"> </w:t>
            </w:r>
            <w:r w:rsidRPr="00907A86">
              <w:rPr>
                <w:sz w:val="24"/>
                <w:szCs w:val="24"/>
              </w:rPr>
              <w:t>поделу на регије,</w:t>
            </w:r>
            <w:r w:rsidRPr="00907A86">
              <w:rPr>
                <w:spacing w:val="1"/>
                <w:sz w:val="24"/>
                <w:szCs w:val="24"/>
              </w:rPr>
              <w:t xml:space="preserve"> </w:t>
            </w:r>
            <w:r w:rsidRPr="00907A86">
              <w:rPr>
                <w:sz w:val="24"/>
                <w:szCs w:val="24"/>
              </w:rPr>
              <w:t>показује на карти</w:t>
            </w:r>
            <w:r w:rsidRPr="00907A86">
              <w:rPr>
                <w:spacing w:val="1"/>
                <w:sz w:val="24"/>
                <w:szCs w:val="24"/>
              </w:rPr>
              <w:t xml:space="preserve"> </w:t>
            </w:r>
            <w:r w:rsidRPr="00907A86">
              <w:rPr>
                <w:sz w:val="24"/>
                <w:szCs w:val="24"/>
              </w:rPr>
              <w:t>регије Европе</w:t>
            </w:r>
          </w:p>
        </w:tc>
        <w:tc>
          <w:tcPr>
            <w:tcW w:w="1604" w:type="dxa"/>
          </w:tcPr>
          <w:p w:rsidR="00907A86" w:rsidRPr="00907A86" w:rsidRDefault="00907A86" w:rsidP="00907A86">
            <w:pPr>
              <w:pStyle w:val="TableParagraph"/>
              <w:ind w:left="106" w:right="88"/>
              <w:rPr>
                <w:sz w:val="24"/>
                <w:szCs w:val="24"/>
              </w:rPr>
            </w:pPr>
            <w:r w:rsidRPr="00907A86">
              <w:rPr>
                <w:sz w:val="24"/>
                <w:szCs w:val="24"/>
              </w:rPr>
              <w:t>разлике у природним и</w:t>
            </w:r>
            <w:r w:rsidRPr="00907A86">
              <w:rPr>
                <w:spacing w:val="1"/>
                <w:sz w:val="24"/>
                <w:szCs w:val="24"/>
              </w:rPr>
              <w:t xml:space="preserve"> </w:t>
            </w:r>
            <w:r w:rsidRPr="00907A86">
              <w:rPr>
                <w:sz w:val="24"/>
                <w:szCs w:val="24"/>
              </w:rPr>
              <w:t>друштвеним одликама</w:t>
            </w:r>
            <w:r w:rsidRPr="00907A86">
              <w:rPr>
                <w:spacing w:val="1"/>
                <w:sz w:val="24"/>
                <w:szCs w:val="24"/>
              </w:rPr>
              <w:t xml:space="preserve"> </w:t>
            </w:r>
            <w:r w:rsidRPr="00907A86">
              <w:rPr>
                <w:sz w:val="24"/>
                <w:szCs w:val="24"/>
              </w:rPr>
              <w:t>географских регија</w:t>
            </w:r>
            <w:r w:rsidRPr="00907A86">
              <w:rPr>
                <w:spacing w:val="1"/>
                <w:sz w:val="24"/>
                <w:szCs w:val="24"/>
              </w:rPr>
              <w:t xml:space="preserve"> </w:t>
            </w:r>
            <w:r w:rsidRPr="00907A86">
              <w:rPr>
                <w:sz w:val="24"/>
                <w:szCs w:val="24"/>
              </w:rPr>
              <w:t>Европе уз представљање</w:t>
            </w:r>
            <w:r w:rsidRPr="00907A86">
              <w:rPr>
                <w:spacing w:val="-52"/>
                <w:sz w:val="24"/>
                <w:szCs w:val="24"/>
              </w:rPr>
              <w:t xml:space="preserve"> </w:t>
            </w:r>
            <w:r w:rsidRPr="00907A86">
              <w:rPr>
                <w:sz w:val="24"/>
                <w:szCs w:val="24"/>
              </w:rPr>
              <w:t>на карти</w:t>
            </w:r>
          </w:p>
        </w:tc>
      </w:tr>
    </w:tbl>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widowControl w:val="0"/>
        <w:autoSpaceDE w:val="0"/>
        <w:autoSpaceDN w:val="0"/>
        <w:ind w:left="560" w:right="667"/>
        <w:rPr>
          <w:rFonts w:ascii="Times New Roman" w:eastAsia="Times New Roman" w:hAnsi="Times New Roman" w:cs="Times New Roman"/>
          <w:sz w:val="24"/>
          <w:szCs w:val="24"/>
        </w:rPr>
      </w:pPr>
      <w:r w:rsidRPr="00907A86">
        <w:rPr>
          <w:rFonts w:ascii="Times New Roman" w:eastAsia="Times New Roman" w:hAnsi="Times New Roman" w:cs="Times New Roman"/>
          <w:b/>
          <w:sz w:val="24"/>
          <w:szCs w:val="24"/>
        </w:rPr>
        <w:t xml:space="preserve">Формативно оцењивање </w:t>
      </w:r>
      <w:r w:rsidRPr="00907A86">
        <w:rPr>
          <w:rFonts w:ascii="Times New Roman" w:eastAsia="Times New Roman" w:hAnsi="Times New Roman" w:cs="Times New Roman"/>
          <w:sz w:val="24"/>
          <w:szCs w:val="24"/>
        </w:rPr>
        <w:t>подразумева: редовно праћење и процену напредовања у остваривању прописаних исхода,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стандарда постигнућа, односно ангажовања ученика на сваком часу, мотивисаности, редовно доношење прибора за рад,</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израду домаћих задатака, израду задатака на самом часу. Води се у педагошкој свесци наставника, а из овога проистиче и</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оцена</w:t>
      </w:r>
      <w:r w:rsidRPr="00907A86">
        <w:rPr>
          <w:rFonts w:ascii="Times New Roman" w:eastAsia="Times New Roman" w:hAnsi="Times New Roman" w:cs="Times New Roman"/>
          <w:spacing w:val="-4"/>
          <w:sz w:val="24"/>
          <w:szCs w:val="24"/>
        </w:rPr>
        <w:t xml:space="preserve"> </w:t>
      </w:r>
      <w:r w:rsidRPr="00907A86">
        <w:rPr>
          <w:rFonts w:ascii="Times New Roman" w:eastAsia="Times New Roman" w:hAnsi="Times New Roman" w:cs="Times New Roman"/>
          <w:sz w:val="24"/>
          <w:szCs w:val="24"/>
        </w:rPr>
        <w:t>за</w:t>
      </w:r>
      <w:r w:rsidRPr="00907A86">
        <w:rPr>
          <w:rFonts w:ascii="Times New Roman" w:eastAsia="Times New Roman" w:hAnsi="Times New Roman" w:cs="Times New Roman"/>
          <w:spacing w:val="-3"/>
          <w:sz w:val="24"/>
          <w:szCs w:val="24"/>
        </w:rPr>
        <w:t xml:space="preserve"> </w:t>
      </w:r>
      <w:r w:rsidRPr="00907A86">
        <w:rPr>
          <w:rFonts w:ascii="Times New Roman" w:eastAsia="Times New Roman" w:hAnsi="Times New Roman" w:cs="Times New Roman"/>
          <w:sz w:val="24"/>
          <w:szCs w:val="24"/>
        </w:rPr>
        <w:t>рад</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на</w:t>
      </w:r>
      <w:r w:rsidRPr="00907A86">
        <w:rPr>
          <w:rFonts w:ascii="Times New Roman" w:eastAsia="Times New Roman" w:hAnsi="Times New Roman" w:cs="Times New Roman"/>
          <w:spacing w:val="-3"/>
          <w:sz w:val="24"/>
          <w:szCs w:val="24"/>
        </w:rPr>
        <w:t xml:space="preserve"> </w:t>
      </w:r>
      <w:r w:rsidRPr="00907A86">
        <w:rPr>
          <w:rFonts w:ascii="Times New Roman" w:eastAsia="Times New Roman" w:hAnsi="Times New Roman" w:cs="Times New Roman"/>
          <w:sz w:val="24"/>
          <w:szCs w:val="24"/>
        </w:rPr>
        <w:t>часу.</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Формативно</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оцењивање</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садржи</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повратну</w:t>
      </w:r>
      <w:r w:rsidRPr="00907A86">
        <w:rPr>
          <w:rFonts w:ascii="Times New Roman" w:eastAsia="Times New Roman" w:hAnsi="Times New Roman" w:cs="Times New Roman"/>
          <w:spacing w:val="-6"/>
          <w:sz w:val="24"/>
          <w:szCs w:val="24"/>
        </w:rPr>
        <w:t xml:space="preserve"> </w:t>
      </w:r>
      <w:r w:rsidRPr="00907A86">
        <w:rPr>
          <w:rFonts w:ascii="Times New Roman" w:eastAsia="Times New Roman" w:hAnsi="Times New Roman" w:cs="Times New Roman"/>
          <w:sz w:val="24"/>
          <w:szCs w:val="24"/>
        </w:rPr>
        <w:t>информацију</w:t>
      </w:r>
      <w:r w:rsidRPr="00907A86">
        <w:rPr>
          <w:rFonts w:ascii="Times New Roman" w:eastAsia="Times New Roman" w:hAnsi="Times New Roman" w:cs="Times New Roman"/>
          <w:spacing w:val="-7"/>
          <w:sz w:val="24"/>
          <w:szCs w:val="24"/>
        </w:rPr>
        <w:t xml:space="preserve"> </w:t>
      </w:r>
      <w:r w:rsidRPr="00907A86">
        <w:rPr>
          <w:rFonts w:ascii="Times New Roman" w:eastAsia="Times New Roman" w:hAnsi="Times New Roman" w:cs="Times New Roman"/>
          <w:sz w:val="24"/>
          <w:szCs w:val="24"/>
        </w:rPr>
        <w:t>о</w:t>
      </w:r>
      <w:r w:rsidRPr="00907A86">
        <w:rPr>
          <w:rFonts w:ascii="Times New Roman" w:eastAsia="Times New Roman" w:hAnsi="Times New Roman" w:cs="Times New Roman"/>
          <w:spacing w:val="-3"/>
          <w:sz w:val="24"/>
          <w:szCs w:val="24"/>
        </w:rPr>
        <w:t xml:space="preserve"> </w:t>
      </w:r>
      <w:r w:rsidRPr="00907A86">
        <w:rPr>
          <w:rFonts w:ascii="Times New Roman" w:eastAsia="Times New Roman" w:hAnsi="Times New Roman" w:cs="Times New Roman"/>
          <w:sz w:val="24"/>
          <w:szCs w:val="24"/>
        </w:rPr>
        <w:t>остварености</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прописаних исхода</w:t>
      </w:r>
      <w:r w:rsidRPr="00907A86">
        <w:rPr>
          <w:rFonts w:ascii="Times New Roman" w:eastAsia="Times New Roman" w:hAnsi="Times New Roman" w:cs="Times New Roman"/>
          <w:spacing w:val="-3"/>
          <w:sz w:val="24"/>
          <w:szCs w:val="24"/>
        </w:rPr>
        <w:t xml:space="preserve"> </w:t>
      </w:r>
      <w:r w:rsidRPr="00907A86">
        <w:rPr>
          <w:rFonts w:ascii="Times New Roman" w:eastAsia="Times New Roman" w:hAnsi="Times New Roman" w:cs="Times New Roman"/>
          <w:sz w:val="24"/>
          <w:szCs w:val="24"/>
        </w:rPr>
        <w:t>и</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стандарда</w:t>
      </w:r>
      <w:r w:rsidRPr="00907A86">
        <w:rPr>
          <w:rFonts w:ascii="Times New Roman" w:eastAsia="Times New Roman" w:hAnsi="Times New Roman" w:cs="Times New Roman"/>
          <w:spacing w:val="-57"/>
          <w:sz w:val="24"/>
          <w:szCs w:val="24"/>
        </w:rPr>
        <w:t xml:space="preserve"> </w:t>
      </w:r>
      <w:r w:rsidRPr="00907A86">
        <w:rPr>
          <w:rFonts w:ascii="Times New Roman" w:eastAsia="Times New Roman" w:hAnsi="Times New Roman" w:cs="Times New Roman"/>
          <w:sz w:val="24"/>
          <w:szCs w:val="24"/>
        </w:rPr>
        <w:t>постигнућа</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ученика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и</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ангажовања</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у</w:t>
      </w:r>
      <w:r w:rsidRPr="00907A86">
        <w:rPr>
          <w:rFonts w:ascii="Times New Roman" w:eastAsia="Times New Roman" w:hAnsi="Times New Roman" w:cs="Times New Roman"/>
          <w:spacing w:val="-6"/>
          <w:sz w:val="24"/>
          <w:szCs w:val="24"/>
        </w:rPr>
        <w:t xml:space="preserve"> </w:t>
      </w:r>
      <w:r w:rsidRPr="00907A86">
        <w:rPr>
          <w:rFonts w:ascii="Times New Roman" w:eastAsia="Times New Roman" w:hAnsi="Times New Roman" w:cs="Times New Roman"/>
          <w:sz w:val="24"/>
          <w:szCs w:val="24"/>
        </w:rPr>
        <w:t>оквиру</w:t>
      </w:r>
      <w:r w:rsidRPr="00907A86">
        <w:rPr>
          <w:rFonts w:ascii="Times New Roman" w:eastAsia="Times New Roman" w:hAnsi="Times New Roman" w:cs="Times New Roman"/>
          <w:spacing w:val="-5"/>
          <w:sz w:val="24"/>
          <w:szCs w:val="24"/>
        </w:rPr>
        <w:t xml:space="preserve"> </w:t>
      </w:r>
      <w:r w:rsidRPr="00907A86">
        <w:rPr>
          <w:rFonts w:ascii="Times New Roman" w:eastAsia="Times New Roman" w:hAnsi="Times New Roman" w:cs="Times New Roman"/>
          <w:sz w:val="24"/>
          <w:szCs w:val="24"/>
        </w:rPr>
        <w:t>предмета</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као и</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препоруке</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за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даље</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напредовање.</w:t>
      </w:r>
    </w:p>
    <w:p w:rsidR="00907A86" w:rsidRPr="00907A86" w:rsidRDefault="00907A86" w:rsidP="00907A86">
      <w:pPr>
        <w:widowControl w:val="0"/>
        <w:autoSpaceDE w:val="0"/>
        <w:autoSpaceDN w:val="0"/>
        <w:spacing w:before="200" w:line="242" w:lineRule="auto"/>
        <w:ind w:left="560" w:right="667"/>
        <w:rPr>
          <w:rFonts w:ascii="Times New Roman" w:eastAsia="Times New Roman" w:hAnsi="Times New Roman" w:cs="Times New Roman"/>
          <w:sz w:val="24"/>
          <w:szCs w:val="24"/>
        </w:rPr>
      </w:pPr>
      <w:r w:rsidRPr="00907A86">
        <w:rPr>
          <w:rFonts w:ascii="Times New Roman" w:eastAsia="Times New Roman" w:hAnsi="Times New Roman" w:cs="Times New Roman"/>
          <w:b/>
          <w:sz w:val="24"/>
          <w:szCs w:val="24"/>
        </w:rPr>
        <w:lastRenderedPageBreak/>
        <w:t>Сумативно</w:t>
      </w:r>
      <w:r w:rsidRPr="00907A86">
        <w:rPr>
          <w:rFonts w:ascii="Times New Roman" w:eastAsia="Times New Roman" w:hAnsi="Times New Roman" w:cs="Times New Roman"/>
          <w:b/>
          <w:spacing w:val="-3"/>
          <w:sz w:val="24"/>
          <w:szCs w:val="24"/>
        </w:rPr>
        <w:t xml:space="preserve"> </w:t>
      </w:r>
      <w:r w:rsidRPr="00907A86">
        <w:rPr>
          <w:rFonts w:ascii="Times New Roman" w:eastAsia="Times New Roman" w:hAnsi="Times New Roman" w:cs="Times New Roman"/>
          <w:b/>
          <w:sz w:val="24"/>
          <w:szCs w:val="24"/>
        </w:rPr>
        <w:t>оцењивање</w:t>
      </w:r>
      <w:r w:rsidRPr="00907A86">
        <w:rPr>
          <w:rFonts w:ascii="Times New Roman" w:eastAsia="Times New Roman" w:hAnsi="Times New Roman" w:cs="Times New Roman"/>
          <w:sz w:val="24"/>
          <w:szCs w:val="24"/>
        </w:rPr>
        <w:t>.</w:t>
      </w:r>
      <w:r w:rsidRPr="00907A86">
        <w:rPr>
          <w:rFonts w:ascii="Times New Roman" w:eastAsia="Times New Roman" w:hAnsi="Times New Roman" w:cs="Times New Roman"/>
          <w:spacing w:val="-3"/>
          <w:sz w:val="24"/>
          <w:szCs w:val="24"/>
        </w:rPr>
        <w:t xml:space="preserve"> </w:t>
      </w:r>
      <w:r w:rsidRPr="00907A86">
        <w:rPr>
          <w:rFonts w:ascii="Times New Roman" w:eastAsia="Times New Roman" w:hAnsi="Times New Roman" w:cs="Times New Roman"/>
          <w:sz w:val="24"/>
          <w:szCs w:val="24"/>
        </w:rPr>
        <w:t>У</w:t>
      </w:r>
      <w:r w:rsidRPr="00907A86">
        <w:rPr>
          <w:rFonts w:ascii="Times New Roman" w:eastAsia="Times New Roman" w:hAnsi="Times New Roman" w:cs="Times New Roman"/>
          <w:spacing w:val="-3"/>
          <w:sz w:val="24"/>
          <w:szCs w:val="24"/>
        </w:rPr>
        <w:t xml:space="preserve"> </w:t>
      </w:r>
      <w:r w:rsidRPr="00907A86">
        <w:rPr>
          <w:rFonts w:ascii="Times New Roman" w:eastAsia="Times New Roman" w:hAnsi="Times New Roman" w:cs="Times New Roman"/>
          <w:sz w:val="24"/>
          <w:szCs w:val="24"/>
        </w:rPr>
        <w:t>сумативно</w:t>
      </w:r>
      <w:r w:rsidRPr="00907A86">
        <w:rPr>
          <w:rFonts w:ascii="Times New Roman" w:eastAsia="Times New Roman" w:hAnsi="Times New Roman" w:cs="Times New Roman"/>
          <w:spacing w:val="-3"/>
          <w:sz w:val="24"/>
          <w:szCs w:val="24"/>
        </w:rPr>
        <w:t xml:space="preserve"> </w:t>
      </w:r>
      <w:r w:rsidRPr="00907A86">
        <w:rPr>
          <w:rFonts w:ascii="Times New Roman" w:eastAsia="Times New Roman" w:hAnsi="Times New Roman" w:cs="Times New Roman"/>
          <w:sz w:val="24"/>
          <w:szCs w:val="24"/>
        </w:rPr>
        <w:t>оцењивање</w:t>
      </w:r>
      <w:r w:rsidRPr="00907A86">
        <w:rPr>
          <w:rFonts w:ascii="Times New Roman" w:eastAsia="Times New Roman" w:hAnsi="Times New Roman" w:cs="Times New Roman"/>
          <w:spacing w:val="-4"/>
          <w:sz w:val="24"/>
          <w:szCs w:val="24"/>
        </w:rPr>
        <w:t xml:space="preserve"> </w:t>
      </w:r>
      <w:r w:rsidRPr="00907A86">
        <w:rPr>
          <w:rFonts w:ascii="Times New Roman" w:eastAsia="Times New Roman" w:hAnsi="Times New Roman" w:cs="Times New Roman"/>
          <w:sz w:val="24"/>
          <w:szCs w:val="24"/>
        </w:rPr>
        <w:t>спадају:</w:t>
      </w:r>
      <w:r w:rsidRPr="00907A86">
        <w:rPr>
          <w:rFonts w:ascii="Times New Roman" w:eastAsia="Times New Roman" w:hAnsi="Times New Roman" w:cs="Times New Roman"/>
          <w:spacing w:val="-3"/>
          <w:sz w:val="24"/>
          <w:szCs w:val="24"/>
        </w:rPr>
        <w:t xml:space="preserve"> </w:t>
      </w:r>
      <w:r w:rsidRPr="00907A86">
        <w:rPr>
          <w:rFonts w:ascii="Times New Roman" w:eastAsia="Times New Roman" w:hAnsi="Times New Roman" w:cs="Times New Roman"/>
          <w:sz w:val="24"/>
          <w:szCs w:val="24"/>
        </w:rPr>
        <w:t>15-минутни</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тестови,</w:t>
      </w:r>
      <w:r w:rsidRPr="00907A86">
        <w:rPr>
          <w:rFonts w:ascii="Times New Roman" w:eastAsia="Times New Roman" w:hAnsi="Times New Roman" w:cs="Times New Roman"/>
          <w:spacing w:val="54"/>
          <w:sz w:val="24"/>
          <w:szCs w:val="24"/>
        </w:rPr>
        <w:t xml:space="preserve"> </w:t>
      </w:r>
      <w:r w:rsidRPr="00907A86">
        <w:rPr>
          <w:rFonts w:ascii="Times New Roman" w:eastAsia="Times New Roman" w:hAnsi="Times New Roman" w:cs="Times New Roman"/>
          <w:sz w:val="24"/>
          <w:szCs w:val="24"/>
        </w:rPr>
        <w:t>контролни</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задаци,</w:t>
      </w:r>
      <w:r w:rsidRPr="00907A86">
        <w:rPr>
          <w:rFonts w:ascii="Times New Roman" w:eastAsia="Times New Roman" w:hAnsi="Times New Roman" w:cs="Times New Roman"/>
          <w:spacing w:val="-3"/>
          <w:sz w:val="24"/>
          <w:szCs w:val="24"/>
        </w:rPr>
        <w:t xml:space="preserve"> </w:t>
      </w:r>
      <w:r w:rsidRPr="00907A86">
        <w:rPr>
          <w:rFonts w:ascii="Times New Roman" w:eastAsia="Times New Roman" w:hAnsi="Times New Roman" w:cs="Times New Roman"/>
          <w:sz w:val="24"/>
          <w:szCs w:val="24"/>
        </w:rPr>
        <w:t>активност</w:t>
      </w:r>
      <w:r w:rsidRPr="00907A86">
        <w:rPr>
          <w:rFonts w:ascii="Times New Roman" w:eastAsia="Times New Roman" w:hAnsi="Times New Roman" w:cs="Times New Roman"/>
          <w:spacing w:val="-5"/>
          <w:sz w:val="24"/>
          <w:szCs w:val="24"/>
        </w:rPr>
        <w:t xml:space="preserve"> </w:t>
      </w:r>
      <w:r w:rsidRPr="00907A86">
        <w:rPr>
          <w:rFonts w:ascii="Times New Roman" w:eastAsia="Times New Roman" w:hAnsi="Times New Roman" w:cs="Times New Roman"/>
          <w:sz w:val="24"/>
          <w:szCs w:val="24"/>
        </w:rPr>
        <w:t>на</w:t>
      </w:r>
      <w:r w:rsidRPr="00907A86">
        <w:rPr>
          <w:rFonts w:ascii="Times New Roman" w:eastAsia="Times New Roman" w:hAnsi="Times New Roman" w:cs="Times New Roman"/>
          <w:spacing w:val="-4"/>
          <w:sz w:val="24"/>
          <w:szCs w:val="24"/>
        </w:rPr>
        <w:t xml:space="preserve"> </w:t>
      </w:r>
      <w:r w:rsidRPr="00907A86">
        <w:rPr>
          <w:rFonts w:ascii="Times New Roman" w:eastAsia="Times New Roman" w:hAnsi="Times New Roman" w:cs="Times New Roman"/>
          <w:sz w:val="24"/>
          <w:szCs w:val="24"/>
        </w:rPr>
        <w:t>часу,</w:t>
      </w:r>
      <w:r w:rsidRPr="00907A86">
        <w:rPr>
          <w:rFonts w:ascii="Times New Roman" w:eastAsia="Times New Roman" w:hAnsi="Times New Roman" w:cs="Times New Roman"/>
          <w:spacing w:val="-57"/>
          <w:sz w:val="24"/>
          <w:szCs w:val="24"/>
        </w:rPr>
        <w:t xml:space="preserve"> </w:t>
      </w:r>
      <w:r w:rsidRPr="00907A86">
        <w:rPr>
          <w:rFonts w:ascii="Times New Roman" w:eastAsia="Times New Roman" w:hAnsi="Times New Roman" w:cs="Times New Roman"/>
          <w:sz w:val="24"/>
          <w:szCs w:val="24"/>
        </w:rPr>
        <w:t>усмено</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одговарање.</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Писмене</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провере</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постигнућа</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ученика у</w:t>
      </w:r>
      <w:r w:rsidRPr="00907A86">
        <w:rPr>
          <w:rFonts w:ascii="Times New Roman" w:eastAsia="Times New Roman" w:hAnsi="Times New Roman" w:cs="Times New Roman"/>
          <w:spacing w:val="-6"/>
          <w:sz w:val="24"/>
          <w:szCs w:val="24"/>
        </w:rPr>
        <w:t xml:space="preserve"> </w:t>
      </w:r>
      <w:r w:rsidRPr="00907A86">
        <w:rPr>
          <w:rFonts w:ascii="Times New Roman" w:eastAsia="Times New Roman" w:hAnsi="Times New Roman" w:cs="Times New Roman"/>
          <w:sz w:val="24"/>
          <w:szCs w:val="24"/>
        </w:rPr>
        <w:t>трајању</w:t>
      </w:r>
      <w:r w:rsidRPr="00907A86">
        <w:rPr>
          <w:rFonts w:ascii="Times New Roman" w:eastAsia="Times New Roman" w:hAnsi="Times New Roman" w:cs="Times New Roman"/>
          <w:spacing w:val="-5"/>
          <w:sz w:val="24"/>
          <w:szCs w:val="24"/>
        </w:rPr>
        <w:t xml:space="preserve"> </w:t>
      </w:r>
      <w:r w:rsidRPr="00907A86">
        <w:rPr>
          <w:rFonts w:ascii="Times New Roman" w:eastAsia="Times New Roman" w:hAnsi="Times New Roman" w:cs="Times New Roman"/>
          <w:sz w:val="24"/>
          <w:szCs w:val="24"/>
        </w:rPr>
        <w:t>од</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45</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минута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се</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најављују</w:t>
      </w:r>
      <w:r w:rsidRPr="00907A86">
        <w:rPr>
          <w:rFonts w:ascii="Times New Roman" w:eastAsia="Times New Roman" w:hAnsi="Times New Roman" w:cs="Times New Roman"/>
          <w:spacing w:val="-4"/>
          <w:sz w:val="24"/>
          <w:szCs w:val="24"/>
        </w:rPr>
        <w:t xml:space="preserve"> </w:t>
      </w:r>
      <w:r w:rsidRPr="00907A86">
        <w:rPr>
          <w:rFonts w:ascii="Times New Roman" w:eastAsia="Times New Roman" w:hAnsi="Times New Roman" w:cs="Times New Roman"/>
          <w:sz w:val="24"/>
          <w:szCs w:val="24"/>
        </w:rPr>
        <w:t>и</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планирају.</w:t>
      </w:r>
    </w:p>
    <w:p w:rsidR="00907A86" w:rsidRPr="00907A86" w:rsidRDefault="00907A86" w:rsidP="00907A86">
      <w:pPr>
        <w:widowControl w:val="0"/>
        <w:autoSpaceDE w:val="0"/>
        <w:autoSpaceDN w:val="0"/>
        <w:spacing w:before="194"/>
        <w:ind w:left="560" w:right="576"/>
        <w:jc w:val="both"/>
        <w:rPr>
          <w:rFonts w:ascii="Times New Roman" w:eastAsia="Times New Roman" w:hAnsi="Times New Roman" w:cs="Times New Roman"/>
          <w:sz w:val="24"/>
          <w:szCs w:val="24"/>
        </w:rPr>
      </w:pPr>
      <w:r w:rsidRPr="00907A86">
        <w:rPr>
          <w:rFonts w:ascii="Times New Roman" w:eastAsia="Times New Roman" w:hAnsi="Times New Roman" w:cs="Times New Roman"/>
          <w:b/>
          <w:sz w:val="24"/>
          <w:szCs w:val="24"/>
        </w:rPr>
        <w:t xml:space="preserve">Иницијални тест </w:t>
      </w:r>
      <w:r w:rsidRPr="00907A86">
        <w:rPr>
          <w:rFonts w:ascii="Times New Roman" w:eastAsia="Times New Roman" w:hAnsi="Times New Roman" w:cs="Times New Roman"/>
          <w:sz w:val="24"/>
          <w:szCs w:val="24"/>
        </w:rPr>
        <w:t>- обавља се на почетку школске године, у првој или другој недељи. Наставник процењује претходна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постигнућа ученика у оквиру одређене области, која су од значаја за наставни предмет. Резултат иницијалног процењивања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не</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оцењује</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се</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и служи за</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планирање</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рада</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наставника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и даље</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праћење</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напредовања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ученика.</w:t>
      </w:r>
    </w:p>
    <w:p w:rsidR="00907A86" w:rsidRPr="00907A86" w:rsidRDefault="00907A86" w:rsidP="00907A86">
      <w:pPr>
        <w:widowControl w:val="0"/>
        <w:autoSpaceDE w:val="0"/>
        <w:autoSpaceDN w:val="0"/>
        <w:spacing w:before="206" w:line="274" w:lineRule="exact"/>
        <w:ind w:left="560"/>
        <w:outlineLvl w:val="0"/>
        <w:rPr>
          <w:rFonts w:ascii="Times New Roman" w:eastAsia="Times New Roman" w:hAnsi="Times New Roman" w:cs="Times New Roman"/>
          <w:b/>
          <w:bCs/>
          <w:sz w:val="24"/>
          <w:szCs w:val="24"/>
        </w:rPr>
      </w:pPr>
      <w:r w:rsidRPr="00907A86">
        <w:rPr>
          <w:rFonts w:ascii="Times New Roman" w:eastAsia="Times New Roman" w:hAnsi="Times New Roman" w:cs="Times New Roman"/>
          <w:b/>
          <w:bCs/>
          <w:sz w:val="24"/>
          <w:szCs w:val="24"/>
        </w:rPr>
        <w:t>Ученици</w:t>
      </w:r>
      <w:r w:rsidRPr="00907A86">
        <w:rPr>
          <w:rFonts w:ascii="Times New Roman" w:eastAsia="Times New Roman" w:hAnsi="Times New Roman" w:cs="Times New Roman"/>
          <w:b/>
          <w:bCs/>
          <w:spacing w:val="-2"/>
          <w:sz w:val="24"/>
          <w:szCs w:val="24"/>
        </w:rPr>
        <w:t xml:space="preserve"> </w:t>
      </w:r>
      <w:r w:rsidRPr="00907A86">
        <w:rPr>
          <w:rFonts w:ascii="Times New Roman" w:eastAsia="Times New Roman" w:hAnsi="Times New Roman" w:cs="Times New Roman"/>
          <w:b/>
          <w:bCs/>
          <w:sz w:val="24"/>
          <w:szCs w:val="24"/>
        </w:rPr>
        <w:t>се</w:t>
      </w:r>
      <w:r w:rsidRPr="00907A86">
        <w:rPr>
          <w:rFonts w:ascii="Times New Roman" w:eastAsia="Times New Roman" w:hAnsi="Times New Roman" w:cs="Times New Roman"/>
          <w:b/>
          <w:bCs/>
          <w:spacing w:val="-3"/>
          <w:sz w:val="24"/>
          <w:szCs w:val="24"/>
        </w:rPr>
        <w:t xml:space="preserve"> </w:t>
      </w:r>
      <w:r w:rsidRPr="00907A86">
        <w:rPr>
          <w:rFonts w:ascii="Times New Roman" w:eastAsia="Times New Roman" w:hAnsi="Times New Roman" w:cs="Times New Roman"/>
          <w:b/>
          <w:bCs/>
          <w:sz w:val="24"/>
          <w:szCs w:val="24"/>
        </w:rPr>
        <w:t>оцењују:</w:t>
      </w:r>
    </w:p>
    <w:p w:rsidR="00907A86" w:rsidRPr="00907A86" w:rsidRDefault="00907A86" w:rsidP="00907A86">
      <w:pPr>
        <w:widowControl w:val="0"/>
        <w:numPr>
          <w:ilvl w:val="0"/>
          <w:numId w:val="16"/>
        </w:numPr>
        <w:tabs>
          <w:tab w:val="left" w:pos="820"/>
        </w:tabs>
        <w:autoSpaceDE w:val="0"/>
        <w:autoSpaceDN w:val="0"/>
        <w:spacing w:line="240" w:lineRule="auto"/>
        <w:ind w:right="1165"/>
        <w:rPr>
          <w:rFonts w:ascii="Times New Roman" w:eastAsia="Times New Roman" w:hAnsi="Times New Roman" w:cs="Times New Roman"/>
          <w:sz w:val="24"/>
          <w:szCs w:val="24"/>
        </w:rPr>
      </w:pPr>
      <w:r w:rsidRPr="00907A86">
        <w:rPr>
          <w:rFonts w:ascii="Times New Roman" w:eastAsia="Times New Roman" w:hAnsi="Times New Roman" w:cs="Times New Roman"/>
          <w:b/>
          <w:sz w:val="24"/>
          <w:szCs w:val="24"/>
        </w:rPr>
        <w:t>усмено</w:t>
      </w:r>
      <w:r w:rsidRPr="00907A86">
        <w:rPr>
          <w:rFonts w:ascii="Times New Roman" w:eastAsia="Times New Roman" w:hAnsi="Times New Roman" w:cs="Times New Roman"/>
          <w:b/>
          <w:spacing w:val="-1"/>
          <w:sz w:val="24"/>
          <w:szCs w:val="24"/>
        </w:rPr>
        <w:t xml:space="preserve"> </w:t>
      </w:r>
      <w:r w:rsidRPr="00907A86">
        <w:rPr>
          <w:rFonts w:ascii="Times New Roman" w:eastAsia="Times New Roman" w:hAnsi="Times New Roman" w:cs="Times New Roman"/>
          <w:sz w:val="24"/>
          <w:szCs w:val="24"/>
        </w:rPr>
        <w:t>-</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обавља</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се</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у</w:t>
      </w:r>
      <w:r w:rsidRPr="00907A86">
        <w:rPr>
          <w:rFonts w:ascii="Times New Roman" w:eastAsia="Times New Roman" w:hAnsi="Times New Roman" w:cs="Times New Roman"/>
          <w:spacing w:val="-4"/>
          <w:sz w:val="24"/>
          <w:szCs w:val="24"/>
        </w:rPr>
        <w:t xml:space="preserve"> </w:t>
      </w:r>
      <w:r w:rsidRPr="00907A86">
        <w:rPr>
          <w:rFonts w:ascii="Times New Roman" w:eastAsia="Times New Roman" w:hAnsi="Times New Roman" w:cs="Times New Roman"/>
          <w:sz w:val="24"/>
          <w:szCs w:val="24"/>
        </w:rPr>
        <w:t>току</w:t>
      </w:r>
      <w:r w:rsidRPr="00907A86">
        <w:rPr>
          <w:rFonts w:ascii="Times New Roman" w:eastAsia="Times New Roman" w:hAnsi="Times New Roman" w:cs="Times New Roman"/>
          <w:spacing w:val="-9"/>
          <w:sz w:val="24"/>
          <w:szCs w:val="24"/>
        </w:rPr>
        <w:t xml:space="preserve"> </w:t>
      </w:r>
      <w:r w:rsidRPr="00907A86">
        <w:rPr>
          <w:rFonts w:ascii="Times New Roman" w:eastAsia="Times New Roman" w:hAnsi="Times New Roman" w:cs="Times New Roman"/>
          <w:sz w:val="24"/>
          <w:szCs w:val="24"/>
        </w:rPr>
        <w:t>оба</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полугодишта.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Најмање</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једна</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оцена</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треба</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да</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буде</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на</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основу</w:t>
      </w:r>
      <w:r w:rsidRPr="00907A86">
        <w:rPr>
          <w:rFonts w:ascii="Times New Roman" w:eastAsia="Times New Roman" w:hAnsi="Times New Roman" w:cs="Times New Roman"/>
          <w:spacing w:val="-4"/>
          <w:sz w:val="24"/>
          <w:szCs w:val="24"/>
        </w:rPr>
        <w:t xml:space="preserve"> </w:t>
      </w:r>
      <w:r w:rsidRPr="00907A86">
        <w:rPr>
          <w:rFonts w:ascii="Times New Roman" w:eastAsia="Times New Roman" w:hAnsi="Times New Roman" w:cs="Times New Roman"/>
          <w:sz w:val="24"/>
          <w:szCs w:val="24"/>
        </w:rPr>
        <w:t>усмене</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провере</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постигнућа</w:t>
      </w:r>
      <w:r w:rsidRPr="00907A86">
        <w:rPr>
          <w:rFonts w:ascii="Times New Roman" w:eastAsia="Times New Roman" w:hAnsi="Times New Roman" w:cs="Times New Roman"/>
          <w:spacing w:val="-57"/>
          <w:sz w:val="24"/>
          <w:szCs w:val="24"/>
        </w:rPr>
        <w:t xml:space="preserve"> </w:t>
      </w:r>
      <w:r w:rsidRPr="00907A86">
        <w:rPr>
          <w:rFonts w:ascii="Times New Roman" w:eastAsia="Times New Roman" w:hAnsi="Times New Roman" w:cs="Times New Roman"/>
          <w:sz w:val="24"/>
          <w:szCs w:val="24"/>
        </w:rPr>
        <w:t>ученика.</w:t>
      </w:r>
    </w:p>
    <w:p w:rsidR="00907A86" w:rsidRPr="00907A86" w:rsidRDefault="00907A86" w:rsidP="00907A86">
      <w:pPr>
        <w:rPr>
          <w:rFonts w:ascii="Times New Roman" w:hAnsi="Times New Roman" w:cs="Times New Roman"/>
          <w:sz w:val="24"/>
          <w:szCs w:val="24"/>
        </w:rPr>
      </w:pPr>
      <w:r w:rsidRPr="00907A86">
        <w:rPr>
          <w:rFonts w:ascii="Times New Roman" w:eastAsia="Times New Roman" w:hAnsi="Times New Roman" w:cs="Times New Roman"/>
          <w:b/>
          <w:sz w:val="24"/>
          <w:szCs w:val="24"/>
        </w:rPr>
        <w:t xml:space="preserve">писмено </w:t>
      </w:r>
      <w:r w:rsidRPr="00907A86">
        <w:rPr>
          <w:rFonts w:ascii="Times New Roman" w:eastAsia="Times New Roman" w:hAnsi="Times New Roman" w:cs="Times New Roman"/>
          <w:sz w:val="24"/>
          <w:szCs w:val="24"/>
        </w:rPr>
        <w:t>-</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када</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су</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у</w:t>
      </w:r>
      <w:r w:rsidRPr="00907A86">
        <w:rPr>
          <w:rFonts w:ascii="Times New Roman" w:eastAsia="Times New Roman" w:hAnsi="Times New Roman" w:cs="Times New Roman"/>
          <w:spacing w:val="-4"/>
          <w:sz w:val="24"/>
          <w:szCs w:val="24"/>
        </w:rPr>
        <w:t xml:space="preserve"> </w:t>
      </w:r>
      <w:r w:rsidRPr="00907A86">
        <w:rPr>
          <w:rFonts w:ascii="Times New Roman" w:eastAsia="Times New Roman" w:hAnsi="Times New Roman" w:cs="Times New Roman"/>
          <w:sz w:val="24"/>
          <w:szCs w:val="24"/>
        </w:rPr>
        <w:t>питању</w:t>
      </w:r>
      <w:r w:rsidRPr="00907A86">
        <w:rPr>
          <w:rFonts w:ascii="Times New Roman" w:eastAsia="Times New Roman" w:hAnsi="Times New Roman" w:cs="Times New Roman"/>
          <w:spacing w:val="-9"/>
          <w:sz w:val="24"/>
          <w:szCs w:val="24"/>
        </w:rPr>
        <w:t xml:space="preserve"> </w:t>
      </w:r>
      <w:r w:rsidRPr="00907A86">
        <w:rPr>
          <w:rFonts w:ascii="Times New Roman" w:eastAsia="Times New Roman" w:hAnsi="Times New Roman" w:cs="Times New Roman"/>
          <w:sz w:val="24"/>
          <w:szCs w:val="24"/>
        </w:rPr>
        <w:t>писмене</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провере</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знања,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скала</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која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изражава</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однос</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између</w:t>
      </w:r>
      <w:r w:rsidRPr="00907A86">
        <w:rPr>
          <w:rFonts w:ascii="Times New Roman" w:eastAsia="Times New Roman" w:hAnsi="Times New Roman" w:cs="Times New Roman"/>
          <w:spacing w:val="-6"/>
          <w:sz w:val="24"/>
          <w:szCs w:val="24"/>
        </w:rPr>
        <w:t xml:space="preserve"> </w:t>
      </w:r>
      <w:r w:rsidRPr="00907A86">
        <w:rPr>
          <w:rFonts w:ascii="Times New Roman" w:eastAsia="Times New Roman" w:hAnsi="Times New Roman" w:cs="Times New Roman"/>
          <w:sz w:val="24"/>
          <w:szCs w:val="24"/>
        </w:rPr>
        <w:t>процента</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тачних</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одговора</w:t>
      </w:r>
      <w:r w:rsidRPr="00907A86">
        <w:rPr>
          <w:rFonts w:ascii="Times New Roman" w:eastAsia="Times New Roman" w:hAnsi="Times New Roman" w:cs="Times New Roman"/>
          <w:spacing w:val="-5"/>
          <w:sz w:val="24"/>
          <w:szCs w:val="24"/>
        </w:rPr>
        <w:t xml:space="preserve"> </w:t>
      </w:r>
      <w:r w:rsidRPr="00907A86">
        <w:rPr>
          <w:rFonts w:ascii="Times New Roman" w:eastAsia="Times New Roman" w:hAnsi="Times New Roman" w:cs="Times New Roman"/>
          <w:sz w:val="24"/>
          <w:szCs w:val="24"/>
        </w:rPr>
        <w:t>и</w:t>
      </w:r>
      <w:r w:rsidRPr="00907A86">
        <w:rPr>
          <w:rFonts w:ascii="Times New Roman" w:eastAsia="Times New Roman" w:hAnsi="Times New Roman" w:cs="Times New Roman"/>
          <w:spacing w:val="-57"/>
          <w:sz w:val="24"/>
          <w:szCs w:val="24"/>
        </w:rPr>
        <w:t xml:space="preserve"> </w:t>
      </w:r>
      <w:r w:rsidRPr="00907A86">
        <w:rPr>
          <w:rFonts w:ascii="Times New Roman" w:eastAsia="Times New Roman" w:hAnsi="Times New Roman" w:cs="Times New Roman"/>
          <w:sz w:val="24"/>
          <w:szCs w:val="24"/>
        </w:rPr>
        <w:t>одговарајуће</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оцене</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је следећа</w:t>
      </w: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widowControl w:val="0"/>
        <w:tabs>
          <w:tab w:val="left" w:pos="1798"/>
        </w:tabs>
        <w:autoSpaceDE w:val="0"/>
        <w:autoSpaceDN w:val="0"/>
        <w:spacing w:before="207"/>
        <w:ind w:left="56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Бодовање</w:t>
      </w:r>
      <w:r w:rsidRPr="00907A86">
        <w:rPr>
          <w:rFonts w:ascii="Times New Roman" w:eastAsia="Times New Roman" w:hAnsi="Times New Roman" w:cs="Times New Roman"/>
          <w:sz w:val="24"/>
          <w:szCs w:val="24"/>
        </w:rPr>
        <w:tab/>
        <w:t>теста:</w:t>
      </w:r>
    </w:p>
    <w:p w:rsidR="00907A86" w:rsidRPr="00907A86" w:rsidRDefault="00907A86" w:rsidP="00907A86">
      <w:pPr>
        <w:widowControl w:val="0"/>
        <w:autoSpaceDE w:val="0"/>
        <w:autoSpaceDN w:val="0"/>
        <w:spacing w:before="182"/>
        <w:ind w:left="56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Оцена</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5 =</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85%</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100%</w:t>
      </w:r>
    </w:p>
    <w:p w:rsidR="00907A86" w:rsidRPr="00907A86" w:rsidRDefault="00907A86" w:rsidP="00907A86">
      <w:pPr>
        <w:widowControl w:val="0"/>
        <w:autoSpaceDE w:val="0"/>
        <w:autoSpaceDN w:val="0"/>
        <w:spacing w:before="183"/>
        <w:ind w:left="56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Оцена</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4 =</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70% -</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84%</w:t>
      </w:r>
    </w:p>
    <w:p w:rsidR="00907A86" w:rsidRPr="00907A86" w:rsidRDefault="00907A86" w:rsidP="00907A86">
      <w:pPr>
        <w:widowControl w:val="0"/>
        <w:autoSpaceDE w:val="0"/>
        <w:autoSpaceDN w:val="0"/>
        <w:spacing w:before="182"/>
        <w:ind w:left="56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Оцена</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3 =</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5</w:t>
      </w:r>
      <w:r w:rsidRPr="00907A86">
        <w:rPr>
          <w:rFonts w:ascii="Times New Roman" w:eastAsia="Times New Roman" w:hAnsi="Times New Roman" w:cs="Times New Roman"/>
          <w:sz w:val="24"/>
          <w:szCs w:val="24"/>
          <w:lang w:val="sr-Cyrl-RS"/>
        </w:rPr>
        <w:t>0</w:t>
      </w:r>
      <w:r w:rsidRPr="00907A86">
        <w:rPr>
          <w:rFonts w:ascii="Times New Roman" w:eastAsia="Times New Roman" w:hAnsi="Times New Roman" w:cs="Times New Roman"/>
          <w:sz w:val="24"/>
          <w:szCs w:val="24"/>
        </w:rPr>
        <w:t>% -</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69%</w:t>
      </w:r>
    </w:p>
    <w:p w:rsidR="00907A86" w:rsidRPr="00907A86" w:rsidRDefault="00907A86" w:rsidP="00907A86">
      <w:pPr>
        <w:widowControl w:val="0"/>
        <w:autoSpaceDE w:val="0"/>
        <w:autoSpaceDN w:val="0"/>
        <w:spacing w:before="181"/>
        <w:ind w:left="56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Оцена</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2 =</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3</w:t>
      </w:r>
      <w:r w:rsidRPr="00907A86">
        <w:rPr>
          <w:rFonts w:ascii="Times New Roman" w:eastAsia="Times New Roman" w:hAnsi="Times New Roman" w:cs="Times New Roman"/>
          <w:sz w:val="24"/>
          <w:szCs w:val="24"/>
          <w:lang w:val="sr-Cyrl-RS"/>
        </w:rPr>
        <w:t>0</w:t>
      </w:r>
      <w:r w:rsidRPr="00907A86">
        <w:rPr>
          <w:rFonts w:ascii="Times New Roman" w:eastAsia="Times New Roman" w:hAnsi="Times New Roman" w:cs="Times New Roman"/>
          <w:sz w:val="24"/>
          <w:szCs w:val="24"/>
        </w:rPr>
        <w:t>% -</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lang w:val="sr-Cyrl-RS"/>
        </w:rPr>
        <w:t>49</w:t>
      </w:r>
      <w:r w:rsidRPr="00907A86">
        <w:rPr>
          <w:rFonts w:ascii="Times New Roman" w:eastAsia="Times New Roman" w:hAnsi="Times New Roman" w:cs="Times New Roman"/>
          <w:sz w:val="24"/>
          <w:szCs w:val="24"/>
        </w:rPr>
        <w:t>%</w:t>
      </w:r>
    </w:p>
    <w:p w:rsidR="00907A86" w:rsidRPr="00907A86" w:rsidRDefault="00907A86" w:rsidP="00907A86">
      <w:pPr>
        <w:widowControl w:val="0"/>
        <w:autoSpaceDE w:val="0"/>
        <w:autoSpaceDN w:val="0"/>
        <w:spacing w:before="182"/>
        <w:ind w:left="56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Бодовање</w:t>
      </w:r>
      <w:r w:rsidRPr="00907A86">
        <w:rPr>
          <w:rFonts w:ascii="Times New Roman" w:eastAsia="Times New Roman" w:hAnsi="Times New Roman" w:cs="Times New Roman"/>
          <w:spacing w:val="-3"/>
          <w:sz w:val="24"/>
          <w:szCs w:val="24"/>
        </w:rPr>
        <w:t xml:space="preserve"> </w:t>
      </w:r>
      <w:r w:rsidRPr="00907A86">
        <w:rPr>
          <w:rFonts w:ascii="Times New Roman" w:eastAsia="Times New Roman" w:hAnsi="Times New Roman" w:cs="Times New Roman"/>
          <w:sz w:val="24"/>
          <w:szCs w:val="24"/>
        </w:rPr>
        <w:t>проналажења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термина</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на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географској</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карти:</w:t>
      </w:r>
    </w:p>
    <w:p w:rsidR="00907A86" w:rsidRPr="00907A86" w:rsidRDefault="00907A86" w:rsidP="00907A86">
      <w:pPr>
        <w:widowControl w:val="0"/>
        <w:autoSpaceDE w:val="0"/>
        <w:autoSpaceDN w:val="0"/>
        <w:spacing w:before="183"/>
        <w:ind w:left="56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9</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и 10 термина</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5</w:t>
      </w:r>
    </w:p>
    <w:p w:rsidR="00907A86" w:rsidRPr="00907A86" w:rsidRDefault="00907A86" w:rsidP="00907A86">
      <w:pPr>
        <w:widowControl w:val="0"/>
        <w:autoSpaceDE w:val="0"/>
        <w:autoSpaceDN w:val="0"/>
        <w:spacing w:before="182"/>
        <w:ind w:left="56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8</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термина</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4</w:t>
      </w:r>
    </w:p>
    <w:p w:rsidR="00907A86" w:rsidRPr="00907A86" w:rsidRDefault="00907A86" w:rsidP="00907A86">
      <w:pPr>
        <w:widowControl w:val="0"/>
        <w:autoSpaceDE w:val="0"/>
        <w:autoSpaceDN w:val="0"/>
        <w:spacing w:before="182"/>
        <w:ind w:left="56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7</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термина</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3</w:t>
      </w:r>
    </w:p>
    <w:p w:rsidR="00907A86" w:rsidRPr="00907A86" w:rsidRDefault="00907A86" w:rsidP="00907A86">
      <w:pPr>
        <w:widowControl w:val="0"/>
        <w:autoSpaceDE w:val="0"/>
        <w:autoSpaceDN w:val="0"/>
        <w:spacing w:before="181"/>
        <w:ind w:left="56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6</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термина</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2</w:t>
      </w:r>
    </w:p>
    <w:p w:rsidR="00907A86" w:rsidRPr="00907A86" w:rsidRDefault="00907A86" w:rsidP="00907A86">
      <w:pPr>
        <w:widowControl w:val="0"/>
        <w:autoSpaceDE w:val="0"/>
        <w:autoSpaceDN w:val="0"/>
        <w:spacing w:before="182"/>
        <w:ind w:left="56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Понуђено</w:t>
      </w:r>
      <w:r w:rsidRPr="00907A86">
        <w:rPr>
          <w:rFonts w:ascii="Times New Roman" w:eastAsia="Times New Roman" w:hAnsi="Times New Roman" w:cs="Times New Roman"/>
          <w:spacing w:val="-3"/>
          <w:sz w:val="24"/>
          <w:szCs w:val="24"/>
        </w:rPr>
        <w:t xml:space="preserve"> </w:t>
      </w:r>
      <w:r w:rsidRPr="00907A86">
        <w:rPr>
          <w:rFonts w:ascii="Times New Roman" w:eastAsia="Times New Roman" w:hAnsi="Times New Roman" w:cs="Times New Roman"/>
          <w:sz w:val="24"/>
          <w:szCs w:val="24"/>
        </w:rPr>
        <w:t>је</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за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учење</w:t>
      </w:r>
      <w:r w:rsidRPr="00907A86">
        <w:rPr>
          <w:rFonts w:ascii="Times New Roman" w:eastAsia="Times New Roman" w:hAnsi="Times New Roman" w:cs="Times New Roman"/>
          <w:spacing w:val="-4"/>
          <w:sz w:val="24"/>
          <w:szCs w:val="24"/>
        </w:rPr>
        <w:t xml:space="preserve"> </w:t>
      </w:r>
      <w:r w:rsidRPr="00907A86">
        <w:rPr>
          <w:rFonts w:ascii="Times New Roman" w:eastAsia="Times New Roman" w:hAnsi="Times New Roman" w:cs="Times New Roman"/>
          <w:sz w:val="24"/>
          <w:szCs w:val="24"/>
        </w:rPr>
        <w:t>120</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термина</w:t>
      </w:r>
      <w:r w:rsidRPr="00907A86">
        <w:rPr>
          <w:rFonts w:ascii="Times New Roman" w:eastAsia="Times New Roman" w:hAnsi="Times New Roman" w:cs="Times New Roman"/>
          <w:spacing w:val="-3"/>
          <w:sz w:val="24"/>
          <w:szCs w:val="24"/>
        </w:rPr>
        <w:t xml:space="preserve"> </w:t>
      </w:r>
      <w:r w:rsidRPr="00907A86">
        <w:rPr>
          <w:rFonts w:ascii="Times New Roman" w:eastAsia="Times New Roman" w:hAnsi="Times New Roman" w:cs="Times New Roman"/>
          <w:sz w:val="24"/>
          <w:szCs w:val="24"/>
        </w:rPr>
        <w:t>из</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уџбеника.</w:t>
      </w:r>
    </w:p>
    <w:p w:rsidR="00907A86" w:rsidRPr="00907A86" w:rsidRDefault="00907A86" w:rsidP="00907A86">
      <w:pPr>
        <w:widowControl w:val="0"/>
        <w:autoSpaceDE w:val="0"/>
        <w:autoSpaceDN w:val="0"/>
        <w:rPr>
          <w:rFonts w:ascii="Times New Roman" w:eastAsia="Times New Roman" w:hAnsi="Times New Roman" w:cs="Times New Roman"/>
          <w:sz w:val="24"/>
          <w:szCs w:val="24"/>
        </w:rPr>
      </w:pPr>
    </w:p>
    <w:p w:rsidR="00907A86" w:rsidRPr="00907A86" w:rsidRDefault="00907A86" w:rsidP="00907A86">
      <w:pPr>
        <w:widowControl w:val="0"/>
        <w:autoSpaceDE w:val="0"/>
        <w:autoSpaceDN w:val="0"/>
        <w:spacing w:before="10"/>
        <w:rPr>
          <w:rFonts w:ascii="Times New Roman" w:eastAsia="Times New Roman" w:hAnsi="Times New Roman" w:cs="Times New Roman"/>
          <w:sz w:val="24"/>
          <w:szCs w:val="24"/>
        </w:rPr>
      </w:pPr>
    </w:p>
    <w:p w:rsidR="00907A86" w:rsidRPr="00907A86" w:rsidRDefault="00907A86" w:rsidP="00907A86">
      <w:pPr>
        <w:widowControl w:val="0"/>
        <w:autoSpaceDE w:val="0"/>
        <w:autoSpaceDN w:val="0"/>
        <w:spacing w:before="1" w:line="242" w:lineRule="auto"/>
        <w:ind w:left="56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Уколико</w:t>
      </w:r>
      <w:r w:rsidRPr="00907A86">
        <w:rPr>
          <w:rFonts w:ascii="Times New Roman" w:eastAsia="Times New Roman" w:hAnsi="Times New Roman" w:cs="Times New Roman"/>
          <w:spacing w:val="50"/>
          <w:sz w:val="24"/>
          <w:szCs w:val="24"/>
        </w:rPr>
        <w:t xml:space="preserve"> </w:t>
      </w:r>
      <w:r w:rsidRPr="00907A86">
        <w:rPr>
          <w:rFonts w:ascii="Times New Roman" w:eastAsia="Times New Roman" w:hAnsi="Times New Roman" w:cs="Times New Roman"/>
          <w:sz w:val="24"/>
          <w:szCs w:val="24"/>
        </w:rPr>
        <w:t>ученик</w:t>
      </w:r>
      <w:r w:rsidRPr="00907A86">
        <w:rPr>
          <w:rFonts w:ascii="Times New Roman" w:eastAsia="Times New Roman" w:hAnsi="Times New Roman" w:cs="Times New Roman"/>
          <w:spacing w:val="49"/>
          <w:sz w:val="24"/>
          <w:szCs w:val="24"/>
        </w:rPr>
        <w:t xml:space="preserve"> </w:t>
      </w:r>
      <w:r w:rsidRPr="00907A86">
        <w:rPr>
          <w:rFonts w:ascii="Times New Roman" w:eastAsia="Times New Roman" w:hAnsi="Times New Roman" w:cs="Times New Roman"/>
          <w:sz w:val="24"/>
          <w:szCs w:val="24"/>
        </w:rPr>
        <w:t>стиче</w:t>
      </w:r>
      <w:r w:rsidRPr="00907A86">
        <w:rPr>
          <w:rFonts w:ascii="Times New Roman" w:eastAsia="Times New Roman" w:hAnsi="Times New Roman" w:cs="Times New Roman"/>
          <w:spacing w:val="47"/>
          <w:sz w:val="24"/>
          <w:szCs w:val="24"/>
        </w:rPr>
        <w:t xml:space="preserve"> </w:t>
      </w:r>
      <w:r w:rsidRPr="00907A86">
        <w:rPr>
          <w:rFonts w:ascii="Times New Roman" w:eastAsia="Times New Roman" w:hAnsi="Times New Roman" w:cs="Times New Roman"/>
          <w:sz w:val="24"/>
          <w:szCs w:val="24"/>
        </w:rPr>
        <w:t>образовање</w:t>
      </w:r>
      <w:r w:rsidRPr="00907A86">
        <w:rPr>
          <w:rFonts w:ascii="Times New Roman" w:eastAsia="Times New Roman" w:hAnsi="Times New Roman" w:cs="Times New Roman"/>
          <w:spacing w:val="47"/>
          <w:sz w:val="24"/>
          <w:szCs w:val="24"/>
        </w:rPr>
        <w:t xml:space="preserve"> </w:t>
      </w:r>
      <w:r w:rsidRPr="00907A86">
        <w:rPr>
          <w:rFonts w:ascii="Times New Roman" w:eastAsia="Times New Roman" w:hAnsi="Times New Roman" w:cs="Times New Roman"/>
          <w:sz w:val="24"/>
          <w:szCs w:val="24"/>
        </w:rPr>
        <w:t>и</w:t>
      </w:r>
      <w:r w:rsidRPr="00907A86">
        <w:rPr>
          <w:rFonts w:ascii="Times New Roman" w:eastAsia="Times New Roman" w:hAnsi="Times New Roman" w:cs="Times New Roman"/>
          <w:spacing w:val="50"/>
          <w:sz w:val="24"/>
          <w:szCs w:val="24"/>
        </w:rPr>
        <w:t xml:space="preserve"> </w:t>
      </w:r>
      <w:r w:rsidRPr="00907A86">
        <w:rPr>
          <w:rFonts w:ascii="Times New Roman" w:eastAsia="Times New Roman" w:hAnsi="Times New Roman" w:cs="Times New Roman"/>
          <w:sz w:val="24"/>
          <w:szCs w:val="24"/>
        </w:rPr>
        <w:t>васпитање</w:t>
      </w:r>
      <w:r w:rsidRPr="00907A86">
        <w:rPr>
          <w:rFonts w:ascii="Times New Roman" w:eastAsia="Times New Roman" w:hAnsi="Times New Roman" w:cs="Times New Roman"/>
          <w:spacing w:val="46"/>
          <w:sz w:val="24"/>
          <w:szCs w:val="24"/>
        </w:rPr>
        <w:t xml:space="preserve"> </w:t>
      </w:r>
      <w:r w:rsidRPr="00907A86">
        <w:rPr>
          <w:rFonts w:ascii="Times New Roman" w:eastAsia="Times New Roman" w:hAnsi="Times New Roman" w:cs="Times New Roman"/>
          <w:sz w:val="24"/>
          <w:szCs w:val="24"/>
        </w:rPr>
        <w:t>по</w:t>
      </w:r>
      <w:r w:rsidRPr="00907A86">
        <w:rPr>
          <w:rFonts w:ascii="Times New Roman" w:eastAsia="Times New Roman" w:hAnsi="Times New Roman" w:cs="Times New Roman"/>
          <w:spacing w:val="49"/>
          <w:sz w:val="24"/>
          <w:szCs w:val="24"/>
        </w:rPr>
        <w:t xml:space="preserve"> </w:t>
      </w:r>
      <w:r w:rsidRPr="00907A86">
        <w:rPr>
          <w:rFonts w:ascii="Times New Roman" w:eastAsia="Times New Roman" w:hAnsi="Times New Roman" w:cs="Times New Roman"/>
          <w:sz w:val="24"/>
          <w:szCs w:val="24"/>
        </w:rPr>
        <w:t>ИОП-у</w:t>
      </w:r>
      <w:r w:rsidRPr="00907A86">
        <w:rPr>
          <w:rFonts w:ascii="Times New Roman" w:eastAsia="Times New Roman" w:hAnsi="Times New Roman" w:cs="Times New Roman"/>
          <w:spacing w:val="44"/>
          <w:sz w:val="24"/>
          <w:szCs w:val="24"/>
        </w:rPr>
        <w:t xml:space="preserve"> </w:t>
      </w:r>
      <w:r w:rsidRPr="00907A86">
        <w:rPr>
          <w:rFonts w:ascii="Times New Roman" w:eastAsia="Times New Roman" w:hAnsi="Times New Roman" w:cs="Times New Roman"/>
          <w:sz w:val="24"/>
          <w:szCs w:val="24"/>
        </w:rPr>
        <w:t>1,</w:t>
      </w:r>
      <w:r w:rsidRPr="00907A86">
        <w:rPr>
          <w:rFonts w:ascii="Times New Roman" w:eastAsia="Times New Roman" w:hAnsi="Times New Roman" w:cs="Times New Roman"/>
          <w:spacing w:val="48"/>
          <w:sz w:val="24"/>
          <w:szCs w:val="24"/>
        </w:rPr>
        <w:t xml:space="preserve"> </w:t>
      </w:r>
      <w:r w:rsidRPr="00907A86">
        <w:rPr>
          <w:rFonts w:ascii="Times New Roman" w:eastAsia="Times New Roman" w:hAnsi="Times New Roman" w:cs="Times New Roman"/>
          <w:sz w:val="24"/>
          <w:szCs w:val="24"/>
        </w:rPr>
        <w:t>оцењује</w:t>
      </w:r>
      <w:r w:rsidRPr="00907A86">
        <w:rPr>
          <w:rFonts w:ascii="Times New Roman" w:eastAsia="Times New Roman" w:hAnsi="Times New Roman" w:cs="Times New Roman"/>
          <w:spacing w:val="48"/>
          <w:sz w:val="24"/>
          <w:szCs w:val="24"/>
        </w:rPr>
        <w:t xml:space="preserve"> </w:t>
      </w:r>
      <w:r w:rsidRPr="00907A86">
        <w:rPr>
          <w:rFonts w:ascii="Times New Roman" w:eastAsia="Times New Roman" w:hAnsi="Times New Roman" w:cs="Times New Roman"/>
          <w:sz w:val="24"/>
          <w:szCs w:val="24"/>
        </w:rPr>
        <w:t>се</w:t>
      </w:r>
      <w:r w:rsidRPr="00907A86">
        <w:rPr>
          <w:rFonts w:ascii="Times New Roman" w:eastAsia="Times New Roman" w:hAnsi="Times New Roman" w:cs="Times New Roman"/>
          <w:spacing w:val="48"/>
          <w:sz w:val="24"/>
          <w:szCs w:val="24"/>
        </w:rPr>
        <w:t xml:space="preserve"> </w:t>
      </w:r>
      <w:r w:rsidRPr="00907A86">
        <w:rPr>
          <w:rFonts w:ascii="Times New Roman" w:eastAsia="Times New Roman" w:hAnsi="Times New Roman" w:cs="Times New Roman"/>
          <w:sz w:val="24"/>
          <w:szCs w:val="24"/>
        </w:rPr>
        <w:t>на</w:t>
      </w:r>
      <w:r w:rsidRPr="00907A86">
        <w:rPr>
          <w:rFonts w:ascii="Times New Roman" w:eastAsia="Times New Roman" w:hAnsi="Times New Roman" w:cs="Times New Roman"/>
          <w:spacing w:val="47"/>
          <w:sz w:val="24"/>
          <w:szCs w:val="24"/>
        </w:rPr>
        <w:t xml:space="preserve"> </w:t>
      </w:r>
      <w:r w:rsidRPr="00907A86">
        <w:rPr>
          <w:rFonts w:ascii="Times New Roman" w:eastAsia="Times New Roman" w:hAnsi="Times New Roman" w:cs="Times New Roman"/>
          <w:sz w:val="24"/>
          <w:szCs w:val="24"/>
        </w:rPr>
        <w:t>основу</w:t>
      </w:r>
      <w:r w:rsidRPr="00907A86">
        <w:rPr>
          <w:rFonts w:ascii="Times New Roman" w:eastAsia="Times New Roman" w:hAnsi="Times New Roman" w:cs="Times New Roman"/>
          <w:spacing w:val="44"/>
          <w:sz w:val="24"/>
          <w:szCs w:val="24"/>
        </w:rPr>
        <w:t xml:space="preserve"> </w:t>
      </w:r>
      <w:r w:rsidRPr="00907A86">
        <w:rPr>
          <w:rFonts w:ascii="Times New Roman" w:eastAsia="Times New Roman" w:hAnsi="Times New Roman" w:cs="Times New Roman"/>
          <w:sz w:val="24"/>
          <w:szCs w:val="24"/>
        </w:rPr>
        <w:t>ангажовања</w:t>
      </w:r>
      <w:r w:rsidRPr="00907A86">
        <w:rPr>
          <w:rFonts w:ascii="Times New Roman" w:eastAsia="Times New Roman" w:hAnsi="Times New Roman" w:cs="Times New Roman"/>
          <w:spacing w:val="47"/>
          <w:sz w:val="24"/>
          <w:szCs w:val="24"/>
        </w:rPr>
        <w:t xml:space="preserve"> </w:t>
      </w:r>
      <w:r w:rsidRPr="00907A86">
        <w:rPr>
          <w:rFonts w:ascii="Times New Roman" w:eastAsia="Times New Roman" w:hAnsi="Times New Roman" w:cs="Times New Roman"/>
          <w:sz w:val="24"/>
          <w:szCs w:val="24"/>
        </w:rPr>
        <w:t>и</w:t>
      </w:r>
      <w:r w:rsidRPr="00907A86">
        <w:rPr>
          <w:rFonts w:ascii="Times New Roman" w:eastAsia="Times New Roman" w:hAnsi="Times New Roman" w:cs="Times New Roman"/>
          <w:spacing w:val="49"/>
          <w:sz w:val="24"/>
          <w:szCs w:val="24"/>
        </w:rPr>
        <w:t xml:space="preserve"> </w:t>
      </w:r>
      <w:r w:rsidRPr="00907A86">
        <w:rPr>
          <w:rFonts w:ascii="Times New Roman" w:eastAsia="Times New Roman" w:hAnsi="Times New Roman" w:cs="Times New Roman"/>
          <w:sz w:val="24"/>
          <w:szCs w:val="24"/>
        </w:rPr>
        <w:t>степена</w:t>
      </w:r>
      <w:r w:rsidRPr="00907A86">
        <w:rPr>
          <w:rFonts w:ascii="Times New Roman" w:eastAsia="Times New Roman" w:hAnsi="Times New Roman" w:cs="Times New Roman"/>
          <w:spacing w:val="48"/>
          <w:sz w:val="24"/>
          <w:szCs w:val="24"/>
        </w:rPr>
        <w:t xml:space="preserve"> </w:t>
      </w:r>
      <w:r w:rsidRPr="00907A86">
        <w:rPr>
          <w:rFonts w:ascii="Times New Roman" w:eastAsia="Times New Roman" w:hAnsi="Times New Roman" w:cs="Times New Roman"/>
          <w:sz w:val="24"/>
          <w:szCs w:val="24"/>
        </w:rPr>
        <w:t>остварености</w:t>
      </w:r>
      <w:r w:rsidRPr="00907A86">
        <w:rPr>
          <w:rFonts w:ascii="Times New Roman" w:eastAsia="Times New Roman" w:hAnsi="Times New Roman" w:cs="Times New Roman"/>
          <w:spacing w:val="-57"/>
          <w:sz w:val="24"/>
          <w:szCs w:val="24"/>
        </w:rPr>
        <w:t xml:space="preserve"> </w:t>
      </w:r>
      <w:r w:rsidRPr="00907A86">
        <w:rPr>
          <w:rFonts w:ascii="Times New Roman" w:eastAsia="Times New Roman" w:hAnsi="Times New Roman" w:cs="Times New Roman"/>
          <w:sz w:val="24"/>
          <w:szCs w:val="24"/>
        </w:rPr>
        <w:t>исхода,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уз прилагођавање</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начина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и</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поступка</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оцењивања.</w:t>
      </w:r>
    </w:p>
    <w:p w:rsidR="00907A86" w:rsidRPr="00907A86" w:rsidRDefault="00907A86" w:rsidP="00907A86">
      <w:pPr>
        <w:widowControl w:val="0"/>
        <w:autoSpaceDE w:val="0"/>
        <w:autoSpaceDN w:val="0"/>
        <w:spacing w:before="196"/>
        <w:ind w:left="560" w:right="667"/>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Уколико ученик стиче образовање и васпитање по ИОП-у 2, оцењује се на </w:t>
      </w:r>
      <w:r w:rsidRPr="00907A86">
        <w:rPr>
          <w:rFonts w:ascii="Times New Roman" w:eastAsia="Times New Roman" w:hAnsi="Times New Roman" w:cs="Times New Roman"/>
          <w:sz w:val="24"/>
          <w:szCs w:val="24"/>
        </w:rPr>
        <w:lastRenderedPageBreak/>
        <w:t>основу ангажовања и степена оставрености</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прилагођених циљева и исхода, који су дефинисани у индивидуалном</w:t>
      </w:r>
      <w:r w:rsidRPr="00907A86">
        <w:rPr>
          <w:rFonts w:ascii="Times New Roman" w:eastAsia="Times New Roman" w:hAnsi="Times New Roman" w:cs="Times New Roman"/>
          <w:spacing w:val="1"/>
          <w:sz w:val="24"/>
          <w:szCs w:val="24"/>
        </w:rPr>
        <w:t xml:space="preserve"> </w:t>
      </w:r>
      <w:r w:rsidRPr="00907A86">
        <w:rPr>
          <w:rFonts w:ascii="Times New Roman" w:eastAsia="Times New Roman" w:hAnsi="Times New Roman" w:cs="Times New Roman"/>
          <w:sz w:val="24"/>
          <w:szCs w:val="24"/>
        </w:rPr>
        <w:t>плану наставе и учења, уз прилагођавање начина и</w:t>
      </w:r>
      <w:r w:rsidRPr="00907A86">
        <w:rPr>
          <w:rFonts w:ascii="Times New Roman" w:eastAsia="Times New Roman" w:hAnsi="Times New Roman" w:cs="Times New Roman"/>
          <w:spacing w:val="-57"/>
          <w:sz w:val="24"/>
          <w:szCs w:val="24"/>
        </w:rPr>
        <w:t xml:space="preserve"> </w:t>
      </w:r>
      <w:r w:rsidRPr="00907A86">
        <w:rPr>
          <w:rFonts w:ascii="Times New Roman" w:eastAsia="Times New Roman" w:hAnsi="Times New Roman" w:cs="Times New Roman"/>
          <w:sz w:val="24"/>
          <w:szCs w:val="24"/>
        </w:rPr>
        <w:t>поступка</w:t>
      </w:r>
      <w:r w:rsidRPr="00907A86">
        <w:rPr>
          <w:rFonts w:ascii="Times New Roman" w:eastAsia="Times New Roman" w:hAnsi="Times New Roman" w:cs="Times New Roman"/>
          <w:spacing w:val="-2"/>
          <w:sz w:val="24"/>
          <w:szCs w:val="24"/>
        </w:rPr>
        <w:t xml:space="preserve"> </w:t>
      </w:r>
      <w:r w:rsidRPr="00907A86">
        <w:rPr>
          <w:rFonts w:ascii="Times New Roman" w:eastAsia="Times New Roman" w:hAnsi="Times New Roman" w:cs="Times New Roman"/>
          <w:sz w:val="24"/>
          <w:szCs w:val="24"/>
        </w:rPr>
        <w:t>оцењивања.</w:t>
      </w: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rPr>
          <w:rFonts w:ascii="Times New Roman" w:hAnsi="Times New Roman" w:cs="Times New Roman"/>
          <w:sz w:val="24"/>
          <w:szCs w:val="24"/>
        </w:rPr>
      </w:pPr>
    </w:p>
    <w:p w:rsidR="00907A86" w:rsidRPr="00907A86" w:rsidRDefault="00907A86" w:rsidP="00907A86">
      <w:pPr>
        <w:widowControl w:val="0"/>
        <w:spacing w:before="71"/>
        <w:jc w:val="center"/>
        <w:rPr>
          <w:rFonts w:ascii="Times New Roman" w:eastAsia="Times New Roman" w:hAnsi="Times New Roman" w:cs="Times New Roman"/>
          <w:b/>
          <w:sz w:val="24"/>
          <w:szCs w:val="24"/>
        </w:rPr>
      </w:pPr>
      <w:r w:rsidRPr="00907A86">
        <w:rPr>
          <w:rFonts w:ascii="Times New Roman" w:eastAsia="Times New Roman" w:hAnsi="Times New Roman" w:cs="Times New Roman"/>
          <w:b/>
          <w:sz w:val="24"/>
          <w:szCs w:val="24"/>
        </w:rPr>
        <w:t>ФИЗИКА</w:t>
      </w:r>
    </w:p>
    <w:p w:rsidR="00907A86" w:rsidRPr="00907A86" w:rsidRDefault="00907A86" w:rsidP="00907A86">
      <w:pPr>
        <w:widowControl w:val="0"/>
        <w:rPr>
          <w:rFonts w:ascii="Times New Roman" w:eastAsia="Times New Roman" w:hAnsi="Times New Roman" w:cs="Times New Roman"/>
          <w:b/>
          <w:sz w:val="24"/>
          <w:szCs w:val="24"/>
        </w:rPr>
      </w:pPr>
    </w:p>
    <w:p w:rsidR="00907A86" w:rsidRPr="00907A86" w:rsidRDefault="00907A86" w:rsidP="00907A86">
      <w:pPr>
        <w:ind w:left="236"/>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Ученик у току школске године може добити оцене на основу:</w:t>
      </w:r>
    </w:p>
    <w:p w:rsidR="00907A86" w:rsidRPr="00907A86" w:rsidRDefault="00907A86" w:rsidP="00907A86">
      <w:pPr>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br/>
      </w:r>
    </w:p>
    <w:p w:rsidR="00907A86" w:rsidRPr="00907A86" w:rsidRDefault="00907A86" w:rsidP="00907A86">
      <w:pPr>
        <w:numPr>
          <w:ilvl w:val="0"/>
          <w:numId w:val="17"/>
        </w:numPr>
        <w:spacing w:before="1" w:line="240" w:lineRule="auto"/>
        <w:ind w:left="1015"/>
        <w:rPr>
          <w:rFonts w:ascii="Times New Roman" w:eastAsia="Noto Sans Symbols" w:hAnsi="Times New Roman" w:cs="Times New Roman"/>
          <w:color w:val="000000"/>
          <w:sz w:val="24"/>
          <w:szCs w:val="24"/>
        </w:rPr>
      </w:pPr>
      <w:r w:rsidRPr="00907A86">
        <w:rPr>
          <w:rFonts w:ascii="Times New Roman" w:eastAsia="Times New Roman" w:hAnsi="Times New Roman" w:cs="Times New Roman"/>
          <w:color w:val="000000"/>
          <w:sz w:val="24"/>
          <w:szCs w:val="24"/>
        </w:rPr>
        <w:t>писмених провера знања</w:t>
      </w:r>
    </w:p>
    <w:p w:rsidR="00907A86" w:rsidRPr="00907A86" w:rsidRDefault="00907A86" w:rsidP="00907A86">
      <w:pPr>
        <w:numPr>
          <w:ilvl w:val="0"/>
          <w:numId w:val="17"/>
        </w:numPr>
        <w:spacing w:before="37" w:line="240" w:lineRule="auto"/>
        <w:ind w:left="1015"/>
        <w:rPr>
          <w:rFonts w:ascii="Times New Roman" w:eastAsia="Noto Sans Symbols" w:hAnsi="Times New Roman" w:cs="Times New Roman"/>
          <w:color w:val="000000"/>
          <w:sz w:val="24"/>
          <w:szCs w:val="24"/>
        </w:rPr>
      </w:pPr>
      <w:r w:rsidRPr="00907A86">
        <w:rPr>
          <w:rFonts w:ascii="Times New Roman" w:eastAsia="Times New Roman" w:hAnsi="Times New Roman" w:cs="Times New Roman"/>
          <w:color w:val="000000"/>
          <w:sz w:val="24"/>
          <w:szCs w:val="24"/>
        </w:rPr>
        <w:t>контролних вежби;</w:t>
      </w:r>
    </w:p>
    <w:p w:rsidR="00907A86" w:rsidRPr="00907A86" w:rsidRDefault="00907A86" w:rsidP="00907A86">
      <w:pPr>
        <w:numPr>
          <w:ilvl w:val="0"/>
          <w:numId w:val="17"/>
        </w:numPr>
        <w:spacing w:before="36" w:line="240" w:lineRule="auto"/>
        <w:ind w:left="1015"/>
        <w:rPr>
          <w:rFonts w:ascii="Times New Roman" w:eastAsia="Noto Sans Symbols" w:hAnsi="Times New Roman" w:cs="Times New Roman"/>
          <w:color w:val="000000"/>
          <w:sz w:val="24"/>
          <w:szCs w:val="24"/>
        </w:rPr>
      </w:pPr>
      <w:r w:rsidRPr="00907A86">
        <w:rPr>
          <w:rFonts w:ascii="Times New Roman" w:eastAsia="Times New Roman" w:hAnsi="Times New Roman" w:cs="Times New Roman"/>
          <w:color w:val="000000"/>
          <w:sz w:val="24"/>
          <w:szCs w:val="24"/>
        </w:rPr>
        <w:t>усменог испитивања;</w:t>
      </w:r>
    </w:p>
    <w:p w:rsidR="00907A86" w:rsidRPr="00907A86" w:rsidRDefault="00907A86" w:rsidP="00907A86">
      <w:pPr>
        <w:numPr>
          <w:ilvl w:val="0"/>
          <w:numId w:val="17"/>
        </w:numPr>
        <w:spacing w:before="37" w:line="240" w:lineRule="auto"/>
        <w:ind w:left="1015"/>
        <w:rPr>
          <w:rFonts w:ascii="Times New Roman" w:eastAsia="Noto Sans Symbols" w:hAnsi="Times New Roman" w:cs="Times New Roman"/>
          <w:color w:val="000000"/>
          <w:sz w:val="24"/>
          <w:szCs w:val="24"/>
        </w:rPr>
      </w:pPr>
      <w:r w:rsidRPr="00907A86">
        <w:rPr>
          <w:rFonts w:ascii="Times New Roman" w:eastAsia="Times New Roman" w:hAnsi="Times New Roman" w:cs="Times New Roman"/>
          <w:color w:val="000000"/>
          <w:sz w:val="24"/>
          <w:szCs w:val="24"/>
        </w:rPr>
        <w:t>активности на часу;</w:t>
      </w:r>
    </w:p>
    <w:p w:rsidR="00907A86" w:rsidRPr="00907A86" w:rsidRDefault="00907A86" w:rsidP="00907A86">
      <w:pPr>
        <w:numPr>
          <w:ilvl w:val="0"/>
          <w:numId w:val="17"/>
        </w:numPr>
        <w:spacing w:before="38" w:line="240" w:lineRule="auto"/>
        <w:ind w:left="1015"/>
        <w:rPr>
          <w:rFonts w:ascii="Times New Roman" w:eastAsia="Noto Sans Symbols" w:hAnsi="Times New Roman" w:cs="Times New Roman"/>
          <w:color w:val="000000"/>
          <w:sz w:val="24"/>
          <w:szCs w:val="24"/>
        </w:rPr>
      </w:pPr>
      <w:r w:rsidRPr="00907A86">
        <w:rPr>
          <w:rFonts w:ascii="Times New Roman" w:eastAsia="Times New Roman" w:hAnsi="Times New Roman" w:cs="Times New Roman"/>
          <w:color w:val="000000"/>
          <w:sz w:val="24"/>
          <w:szCs w:val="24"/>
        </w:rPr>
        <w:t>домаћих задатака;</w:t>
      </w:r>
    </w:p>
    <w:p w:rsidR="00907A86" w:rsidRPr="00907A86" w:rsidRDefault="00907A86" w:rsidP="00907A86">
      <w:pPr>
        <w:numPr>
          <w:ilvl w:val="0"/>
          <w:numId w:val="17"/>
        </w:numPr>
        <w:spacing w:before="38" w:line="240" w:lineRule="auto"/>
        <w:ind w:left="1015"/>
        <w:rPr>
          <w:rFonts w:ascii="Times New Roman" w:eastAsia="Noto Sans Symbols" w:hAnsi="Times New Roman" w:cs="Times New Roman"/>
          <w:color w:val="000000"/>
          <w:sz w:val="24"/>
          <w:szCs w:val="24"/>
        </w:rPr>
      </w:pPr>
      <w:r w:rsidRPr="00907A86">
        <w:rPr>
          <w:rFonts w:ascii="Times New Roman" w:eastAsia="Times New Roman" w:hAnsi="Times New Roman" w:cs="Times New Roman"/>
          <w:color w:val="000000"/>
          <w:sz w:val="24"/>
          <w:szCs w:val="24"/>
        </w:rPr>
        <w:t>презентација;</w:t>
      </w:r>
    </w:p>
    <w:p w:rsidR="00907A86" w:rsidRPr="00907A86" w:rsidRDefault="00907A86" w:rsidP="00907A86">
      <w:pPr>
        <w:numPr>
          <w:ilvl w:val="0"/>
          <w:numId w:val="17"/>
        </w:numPr>
        <w:spacing w:before="37" w:line="480" w:lineRule="auto"/>
        <w:ind w:left="1016" w:right="6373"/>
        <w:rPr>
          <w:rFonts w:ascii="Times New Roman" w:eastAsia="Noto Sans Symbols" w:hAnsi="Times New Roman" w:cs="Times New Roman"/>
          <w:color w:val="000000"/>
          <w:sz w:val="24"/>
          <w:szCs w:val="24"/>
        </w:rPr>
      </w:pPr>
      <w:r w:rsidRPr="00907A86">
        <w:rPr>
          <w:rFonts w:ascii="Times New Roman" w:eastAsia="Times New Roman" w:hAnsi="Times New Roman" w:cs="Times New Roman"/>
          <w:color w:val="000000"/>
          <w:sz w:val="24"/>
          <w:szCs w:val="24"/>
        </w:rPr>
        <w:t>семинарских радова …</w:t>
      </w:r>
      <w:r w:rsidRPr="00907A86">
        <w:rPr>
          <w:rFonts w:ascii="Times New Roman" w:eastAsia="Times New Roman" w:hAnsi="Times New Roman" w:cs="Times New Roman"/>
          <w:color w:val="212121"/>
          <w:sz w:val="24"/>
          <w:szCs w:val="24"/>
        </w:rPr>
        <w:t xml:space="preserve"> </w:t>
      </w:r>
      <w:r w:rsidRPr="00907A86">
        <w:rPr>
          <w:rFonts w:ascii="Times New Roman" w:eastAsia="Times New Roman" w:hAnsi="Times New Roman" w:cs="Times New Roman"/>
          <w:color w:val="212121"/>
          <w:sz w:val="24"/>
          <w:szCs w:val="24"/>
          <w:u w:val="single"/>
        </w:rPr>
        <w:t>Усмено одговарање</w:t>
      </w:r>
    </w:p>
    <w:p w:rsidR="00907A86" w:rsidRPr="00907A86" w:rsidRDefault="00907A86" w:rsidP="00907A86">
      <w:pPr>
        <w:spacing w:before="30"/>
        <w:ind w:left="236" w:right="249"/>
        <w:jc w:val="both"/>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Ученици увек треба да буду припремљени за усмени одговор. Могу бити испитивани сваког часа, с тим што имају право једном у току полугодишта одложе одговарање и то пре почетка часа. Одлагање се не може искористити када наставник прозове ученика, већ искључиво пре. Оцена се уписује у дневник. Ученици могу поправљати своје усмене одговоре.</w:t>
      </w:r>
    </w:p>
    <w:p w:rsidR="00907A86" w:rsidRPr="00907A86" w:rsidRDefault="00907A86" w:rsidP="00907A86">
      <w:pPr>
        <w:rPr>
          <w:rFonts w:ascii="Times New Roman" w:eastAsia="Times New Roman" w:hAnsi="Times New Roman" w:cs="Times New Roman"/>
          <w:sz w:val="24"/>
          <w:szCs w:val="24"/>
        </w:rPr>
      </w:pPr>
    </w:p>
    <w:p w:rsidR="00907A86" w:rsidRPr="00907A86" w:rsidRDefault="00907A86" w:rsidP="00907A86">
      <w:pPr>
        <w:ind w:left="236"/>
        <w:jc w:val="both"/>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u w:val="single"/>
        </w:rPr>
        <w:t>Контролне вежбе</w:t>
      </w:r>
    </w:p>
    <w:p w:rsidR="00907A86" w:rsidRPr="00907A86" w:rsidRDefault="00907A86" w:rsidP="00907A86">
      <w:pPr>
        <w:rPr>
          <w:rFonts w:ascii="Times New Roman" w:eastAsia="Times New Roman" w:hAnsi="Times New Roman" w:cs="Times New Roman"/>
          <w:sz w:val="24"/>
          <w:szCs w:val="24"/>
        </w:rPr>
      </w:pPr>
    </w:p>
    <w:p w:rsidR="00907A86" w:rsidRPr="00907A86" w:rsidRDefault="00907A86" w:rsidP="00907A86">
      <w:pPr>
        <w:spacing w:before="92"/>
        <w:ind w:left="236" w:right="203"/>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Контролне вежбе изводиће се према унапред утврђеном плану који ће бити истакнут на сајту школе. Оцена се уписује у дневник.</w:t>
      </w:r>
    </w:p>
    <w:p w:rsidR="00907A86" w:rsidRPr="00907A86" w:rsidRDefault="00907A86" w:rsidP="00907A86">
      <w:pPr>
        <w:spacing w:after="3"/>
        <w:ind w:left="236"/>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У табели су истакнути критеријуми за оцењивање контролне вежбе:</w:t>
      </w:r>
    </w:p>
    <w:tbl>
      <w:tblPr>
        <w:tblStyle w:val="Style37"/>
        <w:tblW w:w="5127" w:type="dxa"/>
        <w:tblInd w:w="-15" w:type="dxa"/>
        <w:tblLayout w:type="fixed"/>
        <w:tblLook w:val="04A0" w:firstRow="1" w:lastRow="0" w:firstColumn="1" w:lastColumn="0" w:noHBand="0" w:noVBand="1"/>
      </w:tblPr>
      <w:tblGrid>
        <w:gridCol w:w="783"/>
        <w:gridCol w:w="1129"/>
        <w:gridCol w:w="1609"/>
        <w:gridCol w:w="1606"/>
      </w:tblGrid>
      <w:tr w:rsidR="00907A86" w:rsidRPr="00907A86" w:rsidTr="00907A86">
        <w:trPr>
          <w:trHeight w:val="299"/>
        </w:trPr>
        <w:tc>
          <w:tcPr>
            <w:tcW w:w="783"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ind w:left="89" w:right="123"/>
              <w:jc w:val="center"/>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оцена</w:t>
            </w:r>
          </w:p>
        </w:tc>
        <w:tc>
          <w:tcPr>
            <w:tcW w:w="1129"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ind w:left="109"/>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проценат</w:t>
            </w:r>
          </w:p>
        </w:tc>
        <w:tc>
          <w:tcPr>
            <w:tcW w:w="1609"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ind w:left="108"/>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образовни ниво</w:t>
            </w:r>
          </w:p>
        </w:tc>
        <w:tc>
          <w:tcPr>
            <w:tcW w:w="1606"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ind w:left="105"/>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образовни ниво</w:t>
            </w:r>
          </w:p>
        </w:tc>
      </w:tr>
      <w:tr w:rsidR="00907A86" w:rsidRPr="00907A86" w:rsidTr="00907A86">
        <w:trPr>
          <w:trHeight w:val="318"/>
        </w:trPr>
        <w:tc>
          <w:tcPr>
            <w:tcW w:w="783"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ind w:left="16"/>
              <w:jc w:val="center"/>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1</w:t>
            </w:r>
          </w:p>
        </w:tc>
        <w:tc>
          <w:tcPr>
            <w:tcW w:w="1129"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ind w:left="109"/>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0-29%</w:t>
            </w:r>
          </w:p>
        </w:tc>
        <w:tc>
          <w:tcPr>
            <w:tcW w:w="1609"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rPr>
                <w:rFonts w:ascii="Times New Roman" w:eastAsia="Times New Roman" w:hAnsi="Times New Roman" w:cs="Times New Roman"/>
                <w:sz w:val="24"/>
                <w:szCs w:val="24"/>
              </w:rPr>
            </w:pPr>
          </w:p>
        </w:tc>
        <w:tc>
          <w:tcPr>
            <w:tcW w:w="1606"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rPr>
                <w:rFonts w:ascii="Times New Roman" w:eastAsia="Times New Roman" w:hAnsi="Times New Roman" w:cs="Times New Roman"/>
                <w:sz w:val="24"/>
                <w:szCs w:val="24"/>
              </w:rPr>
            </w:pPr>
          </w:p>
        </w:tc>
      </w:tr>
      <w:tr w:rsidR="00907A86" w:rsidRPr="00907A86" w:rsidTr="00907A86">
        <w:trPr>
          <w:trHeight w:val="301"/>
        </w:trPr>
        <w:tc>
          <w:tcPr>
            <w:tcW w:w="783"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spacing w:before="1"/>
              <w:ind w:left="16"/>
              <w:jc w:val="center"/>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2</w:t>
            </w:r>
          </w:p>
        </w:tc>
        <w:tc>
          <w:tcPr>
            <w:tcW w:w="1129"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spacing w:before="1"/>
              <w:ind w:left="109"/>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30%-49%</w:t>
            </w:r>
          </w:p>
        </w:tc>
        <w:tc>
          <w:tcPr>
            <w:tcW w:w="1609"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spacing w:before="1"/>
              <w:ind w:left="108"/>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основни ниво</w:t>
            </w:r>
          </w:p>
        </w:tc>
        <w:tc>
          <w:tcPr>
            <w:tcW w:w="1606"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spacing w:before="1"/>
              <w:ind w:left="105"/>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препознавање</w:t>
            </w:r>
          </w:p>
        </w:tc>
      </w:tr>
      <w:tr w:rsidR="00907A86" w:rsidRPr="00907A86" w:rsidTr="00907A86">
        <w:trPr>
          <w:trHeight w:val="301"/>
        </w:trPr>
        <w:tc>
          <w:tcPr>
            <w:tcW w:w="783"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ind w:left="16"/>
              <w:jc w:val="center"/>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3</w:t>
            </w:r>
          </w:p>
        </w:tc>
        <w:tc>
          <w:tcPr>
            <w:tcW w:w="1129"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ind w:left="109"/>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50%-69%</w:t>
            </w:r>
          </w:p>
        </w:tc>
        <w:tc>
          <w:tcPr>
            <w:tcW w:w="1609"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ind w:left="108"/>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средњи ниво</w:t>
            </w:r>
          </w:p>
        </w:tc>
        <w:tc>
          <w:tcPr>
            <w:tcW w:w="1606"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ind w:left="105"/>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репродукција</w:t>
            </w:r>
          </w:p>
        </w:tc>
      </w:tr>
      <w:tr w:rsidR="00907A86" w:rsidRPr="00907A86" w:rsidTr="00907A86">
        <w:trPr>
          <w:trHeight w:val="299"/>
        </w:trPr>
        <w:tc>
          <w:tcPr>
            <w:tcW w:w="783"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ind w:left="16"/>
              <w:jc w:val="center"/>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lastRenderedPageBreak/>
              <w:t>4</w:t>
            </w:r>
          </w:p>
        </w:tc>
        <w:tc>
          <w:tcPr>
            <w:tcW w:w="1129"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ind w:left="109"/>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70%-85%</w:t>
            </w:r>
          </w:p>
        </w:tc>
        <w:tc>
          <w:tcPr>
            <w:tcW w:w="1609"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ind w:left="108"/>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средњи ниво</w:t>
            </w:r>
          </w:p>
        </w:tc>
        <w:tc>
          <w:tcPr>
            <w:tcW w:w="1606"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ind w:left="105"/>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разумевање</w:t>
            </w:r>
          </w:p>
        </w:tc>
      </w:tr>
      <w:tr w:rsidR="00907A86" w:rsidRPr="00907A86" w:rsidTr="00907A86">
        <w:trPr>
          <w:trHeight w:val="304"/>
        </w:trPr>
        <w:tc>
          <w:tcPr>
            <w:tcW w:w="783"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ind w:left="16"/>
              <w:jc w:val="center"/>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5</w:t>
            </w:r>
          </w:p>
        </w:tc>
        <w:tc>
          <w:tcPr>
            <w:tcW w:w="1129"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ind w:left="109"/>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86%-100%</w:t>
            </w:r>
          </w:p>
        </w:tc>
        <w:tc>
          <w:tcPr>
            <w:tcW w:w="1609"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ind w:left="108"/>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напредни ниво</w:t>
            </w:r>
          </w:p>
        </w:tc>
        <w:tc>
          <w:tcPr>
            <w:tcW w:w="1606"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ind w:left="105"/>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примена</w:t>
            </w:r>
          </w:p>
        </w:tc>
      </w:tr>
    </w:tbl>
    <w:p w:rsidR="00907A86" w:rsidRPr="00907A86" w:rsidRDefault="00907A86" w:rsidP="00907A86">
      <w:pPr>
        <w:rPr>
          <w:rFonts w:ascii="Times New Roman" w:eastAsia="Times New Roman" w:hAnsi="Times New Roman" w:cs="Times New Roman"/>
          <w:sz w:val="24"/>
          <w:szCs w:val="24"/>
        </w:rPr>
      </w:pPr>
    </w:p>
    <w:p w:rsidR="00907A86" w:rsidRPr="00907A86" w:rsidRDefault="00907A86" w:rsidP="00907A86">
      <w:pPr>
        <w:spacing w:before="210"/>
        <w:ind w:left="236"/>
        <w:rPr>
          <w:rFonts w:ascii="Times New Roman" w:eastAsia="Times New Roman" w:hAnsi="Times New Roman" w:cs="Times New Roman"/>
          <w:sz w:val="24"/>
          <w:szCs w:val="24"/>
        </w:rPr>
      </w:pPr>
      <w:r w:rsidRPr="00907A86">
        <w:rPr>
          <w:rFonts w:ascii="Times New Roman" w:eastAsia="Times New Roman" w:hAnsi="Times New Roman" w:cs="Times New Roman"/>
          <w:b/>
          <w:color w:val="212121"/>
          <w:sz w:val="24"/>
          <w:szCs w:val="24"/>
          <w:u w:val="single"/>
        </w:rPr>
        <w:t>Активност ученика</w:t>
      </w:r>
    </w:p>
    <w:p w:rsidR="00907A86" w:rsidRPr="00907A86" w:rsidRDefault="00907A86" w:rsidP="00907A86">
      <w:pPr>
        <w:rPr>
          <w:rFonts w:ascii="Times New Roman" w:eastAsia="Times New Roman" w:hAnsi="Times New Roman" w:cs="Times New Roman"/>
          <w:sz w:val="24"/>
          <w:szCs w:val="24"/>
        </w:rPr>
      </w:pPr>
    </w:p>
    <w:p w:rsidR="00907A86" w:rsidRPr="00907A86" w:rsidRDefault="00907A86" w:rsidP="00907A86">
      <w:pPr>
        <w:spacing w:before="92"/>
        <w:ind w:left="236" w:right="251"/>
        <w:jc w:val="both"/>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У активности ученика спадају кратки усмени одговори на часу приликом обнављања или обраде нове лекције, израда домаћих задатака, рад лабораторијских вежби, кратки пројекти, петнаестоминутне провере, израда цртежа и презентација. Настваник сваки час прати активности ученика и благовремено бележи у своју педагошку свеску. На тај начин наставник формативно оцењује ученика. Целокупна активност ученика може бити изражњна сумативном оценом у дневнику.</w:t>
      </w:r>
    </w:p>
    <w:p w:rsidR="00907A86" w:rsidRPr="00907A86" w:rsidRDefault="00907A86" w:rsidP="00907A86">
      <w:pPr>
        <w:rPr>
          <w:rFonts w:ascii="Times New Roman" w:eastAsia="Times New Roman" w:hAnsi="Times New Roman" w:cs="Times New Roman"/>
          <w:sz w:val="24"/>
          <w:szCs w:val="24"/>
        </w:rPr>
      </w:pPr>
    </w:p>
    <w:p w:rsidR="00907A86" w:rsidRPr="00907A86" w:rsidRDefault="00907A86" w:rsidP="00907A86">
      <w:pPr>
        <w:ind w:left="236"/>
        <w:rPr>
          <w:rFonts w:ascii="Times New Roman" w:eastAsia="Times New Roman" w:hAnsi="Times New Roman" w:cs="Times New Roman"/>
          <w:sz w:val="24"/>
          <w:szCs w:val="24"/>
        </w:rPr>
      </w:pPr>
      <w:r w:rsidRPr="00907A86">
        <w:rPr>
          <w:rFonts w:ascii="Times New Roman" w:eastAsia="Times New Roman" w:hAnsi="Times New Roman" w:cs="Times New Roman"/>
          <w:b/>
          <w:color w:val="212121"/>
          <w:sz w:val="24"/>
          <w:szCs w:val="24"/>
          <w:u w:val="single"/>
        </w:rPr>
        <w:t>Петнаестоминутне провере</w:t>
      </w:r>
    </w:p>
    <w:p w:rsidR="00907A86" w:rsidRPr="00907A86" w:rsidRDefault="00907A86" w:rsidP="00907A86">
      <w:pPr>
        <w:rPr>
          <w:rFonts w:ascii="Times New Roman" w:eastAsia="Times New Roman" w:hAnsi="Times New Roman" w:cs="Times New Roman"/>
          <w:sz w:val="24"/>
          <w:szCs w:val="24"/>
        </w:rPr>
      </w:pPr>
    </w:p>
    <w:p w:rsidR="00907A86" w:rsidRPr="00907A86" w:rsidRDefault="00907A86" w:rsidP="00907A86">
      <w:pPr>
        <w:spacing w:before="91"/>
        <w:ind w:left="236" w:right="257"/>
        <w:jc w:val="both"/>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 xml:space="preserve">Овакав вид провере не мора бити унапред најављен. Служи као повратна информација ученику и наставнику о постигнућу ученика, утиче на оцену из активности и може се узети у обзир приликом утврђивања закључне оцене, </w:t>
      </w:r>
      <w:r w:rsidRPr="00907A86">
        <w:rPr>
          <w:rFonts w:ascii="Times New Roman" w:eastAsia="Times New Roman" w:hAnsi="Times New Roman" w:cs="Times New Roman"/>
          <w:color w:val="000000"/>
          <w:sz w:val="24"/>
          <w:szCs w:val="24"/>
        </w:rPr>
        <w:t>ако је то у интересу ученика</w:t>
      </w:r>
      <w:r w:rsidRPr="00907A86">
        <w:rPr>
          <w:rFonts w:ascii="Times New Roman" w:eastAsia="Times New Roman" w:hAnsi="Times New Roman" w:cs="Times New Roman"/>
          <w:color w:val="212121"/>
          <w:sz w:val="24"/>
          <w:szCs w:val="24"/>
        </w:rPr>
        <w:t>.</w:t>
      </w:r>
    </w:p>
    <w:p w:rsidR="00907A86" w:rsidRPr="00907A86" w:rsidRDefault="00907A86" w:rsidP="00907A86">
      <w:pPr>
        <w:rPr>
          <w:rFonts w:ascii="Times New Roman" w:eastAsia="Times New Roman" w:hAnsi="Times New Roman" w:cs="Times New Roman"/>
          <w:sz w:val="24"/>
          <w:szCs w:val="24"/>
        </w:rPr>
      </w:pPr>
    </w:p>
    <w:p w:rsidR="00907A86" w:rsidRPr="00907A86" w:rsidRDefault="00907A86" w:rsidP="00907A86">
      <w:pPr>
        <w:ind w:left="236"/>
        <w:rPr>
          <w:rFonts w:ascii="Times New Roman" w:eastAsia="Times New Roman" w:hAnsi="Times New Roman" w:cs="Times New Roman"/>
          <w:sz w:val="24"/>
          <w:szCs w:val="24"/>
        </w:rPr>
      </w:pPr>
      <w:r w:rsidRPr="00907A86">
        <w:rPr>
          <w:rFonts w:ascii="Times New Roman" w:eastAsia="Times New Roman" w:hAnsi="Times New Roman" w:cs="Times New Roman"/>
          <w:b/>
          <w:color w:val="212121"/>
          <w:sz w:val="24"/>
          <w:szCs w:val="24"/>
          <w:u w:val="single"/>
        </w:rPr>
        <w:t>Школска свеска</w:t>
      </w:r>
    </w:p>
    <w:p w:rsidR="00907A86" w:rsidRPr="00907A86" w:rsidRDefault="00907A86" w:rsidP="00907A86">
      <w:pPr>
        <w:rPr>
          <w:rFonts w:ascii="Times New Roman" w:eastAsia="Times New Roman" w:hAnsi="Times New Roman" w:cs="Times New Roman"/>
          <w:sz w:val="24"/>
          <w:szCs w:val="24"/>
        </w:rPr>
      </w:pPr>
    </w:p>
    <w:p w:rsidR="00907A86" w:rsidRPr="00907A86" w:rsidRDefault="00907A86" w:rsidP="00907A86">
      <w:pPr>
        <w:spacing w:before="91"/>
        <w:ind w:left="236"/>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Наставник може да оцени радну свеску ученика на крају полугодишта/школске године. Наставник оцењује: садржај свеске, уредност, цртеже, додатне текстове...</w:t>
      </w:r>
      <w:r w:rsidRPr="00907A86">
        <w:rPr>
          <w:rFonts w:ascii="Times New Roman" w:eastAsia="Times New Roman" w:hAnsi="Times New Roman" w:cs="Times New Roman"/>
          <w:color w:val="000000"/>
          <w:sz w:val="24"/>
          <w:szCs w:val="24"/>
        </w:rPr>
        <w:br/>
      </w:r>
    </w:p>
    <w:p w:rsidR="00907A86" w:rsidRPr="00907A86" w:rsidRDefault="00907A86" w:rsidP="00907A86">
      <w:pPr>
        <w:spacing w:before="150"/>
        <w:ind w:left="236"/>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u w:val="single"/>
        </w:rPr>
        <w:t>Критеријуми за вредновање групног рада</w:t>
      </w:r>
    </w:p>
    <w:tbl>
      <w:tblPr>
        <w:tblW w:w="9825" w:type="dxa"/>
        <w:tblInd w:w="-15" w:type="dxa"/>
        <w:tblLayout w:type="fixed"/>
        <w:tblLook w:val="04A0" w:firstRow="1" w:lastRow="0" w:firstColumn="1" w:lastColumn="0" w:noHBand="0" w:noVBand="1"/>
      </w:tblPr>
      <w:tblGrid>
        <w:gridCol w:w="1437"/>
        <w:gridCol w:w="1710"/>
        <w:gridCol w:w="2659"/>
        <w:gridCol w:w="4019"/>
      </w:tblGrid>
      <w:tr w:rsidR="00907A86" w:rsidRPr="00907A86" w:rsidTr="0059426E">
        <w:trPr>
          <w:trHeight w:val="251"/>
        </w:trPr>
        <w:tc>
          <w:tcPr>
            <w:tcW w:w="1437"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ind w:left="107"/>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Групни рад</w:t>
            </w:r>
          </w:p>
        </w:tc>
        <w:tc>
          <w:tcPr>
            <w:tcW w:w="8388" w:type="dxa"/>
            <w:gridSpan w:val="3"/>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ind w:left="1519" w:right="1500"/>
              <w:jc w:val="center"/>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Елементи процене задатка са показатељима</w:t>
            </w:r>
          </w:p>
        </w:tc>
      </w:tr>
      <w:tr w:rsidR="00907A86" w:rsidRPr="00907A86" w:rsidTr="0059426E">
        <w:trPr>
          <w:trHeight w:val="751"/>
        </w:trPr>
        <w:tc>
          <w:tcPr>
            <w:tcW w:w="1437"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ind w:left="107"/>
              <w:rPr>
                <w:rFonts w:ascii="Times New Roman" w:eastAsia="Times New Roman" w:hAnsi="Times New Roman" w:cs="Times New Roman"/>
                <w:sz w:val="24"/>
                <w:szCs w:val="24"/>
              </w:rPr>
            </w:pPr>
            <w:r w:rsidRPr="00907A86">
              <w:rPr>
                <w:rFonts w:ascii="Times New Roman" w:eastAsia="Times New Roman" w:hAnsi="Times New Roman" w:cs="Times New Roman"/>
                <w:b/>
                <w:color w:val="212121"/>
                <w:sz w:val="24"/>
                <w:szCs w:val="24"/>
              </w:rPr>
              <w:t>Ниво постигнућа</w:t>
            </w:r>
          </w:p>
        </w:tc>
        <w:tc>
          <w:tcPr>
            <w:tcW w:w="1710"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ind w:left="470"/>
              <w:rPr>
                <w:rFonts w:ascii="Times New Roman" w:eastAsia="Times New Roman" w:hAnsi="Times New Roman" w:cs="Times New Roman"/>
                <w:sz w:val="24"/>
                <w:szCs w:val="24"/>
              </w:rPr>
            </w:pPr>
            <w:r w:rsidRPr="00907A86">
              <w:rPr>
                <w:rFonts w:ascii="Times New Roman" w:eastAsia="Times New Roman" w:hAnsi="Times New Roman" w:cs="Times New Roman"/>
                <w:b/>
                <w:color w:val="212121"/>
                <w:sz w:val="24"/>
                <w:szCs w:val="24"/>
              </w:rPr>
              <w:t>Рад у групи</w:t>
            </w:r>
          </w:p>
        </w:tc>
        <w:tc>
          <w:tcPr>
            <w:tcW w:w="2659"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ind w:left="466" w:right="810"/>
              <w:rPr>
                <w:rFonts w:ascii="Times New Roman" w:eastAsia="Times New Roman" w:hAnsi="Times New Roman" w:cs="Times New Roman"/>
                <w:sz w:val="24"/>
                <w:szCs w:val="24"/>
              </w:rPr>
            </w:pPr>
            <w:r w:rsidRPr="00907A86">
              <w:rPr>
                <w:rFonts w:ascii="Times New Roman" w:eastAsia="Times New Roman" w:hAnsi="Times New Roman" w:cs="Times New Roman"/>
                <w:b/>
                <w:color w:val="212121"/>
                <w:sz w:val="24"/>
                <w:szCs w:val="24"/>
              </w:rPr>
              <w:t>Познавање тематике</w:t>
            </w:r>
          </w:p>
        </w:tc>
        <w:tc>
          <w:tcPr>
            <w:tcW w:w="4017"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ind w:left="466" w:right="25"/>
              <w:rPr>
                <w:rFonts w:ascii="Times New Roman" w:eastAsia="Times New Roman" w:hAnsi="Times New Roman" w:cs="Times New Roman"/>
                <w:sz w:val="24"/>
                <w:szCs w:val="24"/>
              </w:rPr>
            </w:pPr>
            <w:r w:rsidRPr="00907A86">
              <w:rPr>
                <w:rFonts w:ascii="Times New Roman" w:eastAsia="Times New Roman" w:hAnsi="Times New Roman" w:cs="Times New Roman"/>
                <w:b/>
                <w:color w:val="212121"/>
                <w:sz w:val="24"/>
                <w:szCs w:val="24"/>
              </w:rPr>
              <w:t>Размена, повезивање и</w:t>
            </w:r>
          </w:p>
          <w:p w:rsidR="00907A86" w:rsidRPr="00907A86" w:rsidRDefault="00907A86" w:rsidP="00907A86">
            <w:pPr>
              <w:ind w:left="466"/>
              <w:rPr>
                <w:rFonts w:ascii="Times New Roman" w:eastAsia="Times New Roman" w:hAnsi="Times New Roman" w:cs="Times New Roman"/>
                <w:sz w:val="24"/>
                <w:szCs w:val="24"/>
              </w:rPr>
            </w:pPr>
            <w:r w:rsidRPr="00907A86">
              <w:rPr>
                <w:rFonts w:ascii="Times New Roman" w:eastAsia="Times New Roman" w:hAnsi="Times New Roman" w:cs="Times New Roman"/>
                <w:b/>
                <w:color w:val="212121"/>
                <w:sz w:val="24"/>
                <w:szCs w:val="24"/>
              </w:rPr>
              <w:t>примена идеја</w:t>
            </w:r>
          </w:p>
        </w:tc>
      </w:tr>
      <w:tr w:rsidR="00907A86" w:rsidRPr="00907A86" w:rsidTr="0059426E">
        <w:trPr>
          <w:trHeight w:val="1506"/>
        </w:trPr>
        <w:tc>
          <w:tcPr>
            <w:tcW w:w="1437"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ind w:left="496"/>
              <w:rPr>
                <w:rFonts w:ascii="Times New Roman" w:eastAsia="Times New Roman" w:hAnsi="Times New Roman" w:cs="Times New Roman"/>
                <w:sz w:val="24"/>
                <w:szCs w:val="24"/>
              </w:rPr>
            </w:pPr>
            <w:r w:rsidRPr="00907A86">
              <w:rPr>
                <w:rFonts w:ascii="Times New Roman" w:eastAsia="Times New Roman" w:hAnsi="Times New Roman" w:cs="Times New Roman"/>
                <w:b/>
                <w:i/>
                <w:color w:val="212121"/>
                <w:sz w:val="24"/>
                <w:szCs w:val="24"/>
              </w:rPr>
              <w:t>комплетно</w:t>
            </w:r>
          </w:p>
        </w:tc>
        <w:tc>
          <w:tcPr>
            <w:tcW w:w="1710"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ind w:left="109" w:right="299"/>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 xml:space="preserve">Ученик сарађује са члановима групе, уважава њихове потребе </w:t>
            </w:r>
            <w:r w:rsidRPr="00907A86">
              <w:rPr>
                <w:rFonts w:ascii="Times New Roman" w:eastAsia="Times New Roman" w:hAnsi="Times New Roman" w:cs="Times New Roman"/>
                <w:color w:val="212121"/>
                <w:sz w:val="24"/>
                <w:szCs w:val="24"/>
              </w:rPr>
              <w:lastRenderedPageBreak/>
              <w:t>како би се задатак што</w:t>
            </w:r>
          </w:p>
          <w:p w:rsidR="00907A86" w:rsidRPr="00907A86" w:rsidRDefault="00907A86" w:rsidP="00907A86">
            <w:pPr>
              <w:ind w:left="109"/>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успешније обавио.</w:t>
            </w:r>
          </w:p>
        </w:tc>
        <w:tc>
          <w:tcPr>
            <w:tcW w:w="2659"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ind w:left="106" w:right="534"/>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lastRenderedPageBreak/>
              <w:t>Ученик поседује знања, активно подстиче размену идеја и знања са члановима групе и</w:t>
            </w:r>
          </w:p>
          <w:p w:rsidR="00907A86" w:rsidRPr="00907A86" w:rsidRDefault="00907A86" w:rsidP="00907A86">
            <w:pPr>
              <w:ind w:left="106"/>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уважава њихове идеје.</w:t>
            </w:r>
          </w:p>
        </w:tc>
        <w:tc>
          <w:tcPr>
            <w:tcW w:w="4017"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ind w:left="106" w:right="113"/>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Ученик размењује идеје са другима и примењује идеје за решавање задатка.</w:t>
            </w:r>
          </w:p>
        </w:tc>
      </w:tr>
      <w:tr w:rsidR="00907A86" w:rsidRPr="00907A86" w:rsidTr="0059426E">
        <w:trPr>
          <w:trHeight w:val="1004"/>
        </w:trPr>
        <w:tc>
          <w:tcPr>
            <w:tcW w:w="1437"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ind w:left="520"/>
              <w:rPr>
                <w:rFonts w:ascii="Times New Roman" w:eastAsia="Times New Roman" w:hAnsi="Times New Roman" w:cs="Times New Roman"/>
                <w:sz w:val="24"/>
                <w:szCs w:val="24"/>
              </w:rPr>
            </w:pPr>
            <w:r w:rsidRPr="00907A86">
              <w:rPr>
                <w:rFonts w:ascii="Times New Roman" w:eastAsia="Times New Roman" w:hAnsi="Times New Roman" w:cs="Times New Roman"/>
                <w:b/>
                <w:i/>
                <w:color w:val="212121"/>
                <w:sz w:val="24"/>
                <w:szCs w:val="24"/>
              </w:rPr>
              <w:t>делимично</w:t>
            </w:r>
          </w:p>
        </w:tc>
        <w:tc>
          <w:tcPr>
            <w:tcW w:w="1710"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ind w:left="109" w:right="144"/>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Ученику је потребна помоћ како би сарађивао са</w:t>
            </w:r>
          </w:p>
          <w:p w:rsidR="00907A86" w:rsidRPr="00907A86" w:rsidRDefault="00907A86" w:rsidP="00907A86">
            <w:pPr>
              <w:ind w:left="109"/>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члановима групе.</w:t>
            </w:r>
          </w:p>
        </w:tc>
        <w:tc>
          <w:tcPr>
            <w:tcW w:w="2659"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ind w:left="106" w:right="261"/>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Ученик поседује извесна знања и мало суделује у размени</w:t>
            </w:r>
          </w:p>
          <w:p w:rsidR="00907A86" w:rsidRPr="00907A86" w:rsidRDefault="00907A86" w:rsidP="00907A86">
            <w:pPr>
              <w:ind w:left="106"/>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идеја.</w:t>
            </w:r>
          </w:p>
        </w:tc>
        <w:tc>
          <w:tcPr>
            <w:tcW w:w="4017"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ind w:left="106" w:right="212"/>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Ученику је потребна помоћ у примени идеја у решавању задатка</w:t>
            </w:r>
          </w:p>
        </w:tc>
      </w:tr>
      <w:tr w:rsidR="00907A86" w:rsidRPr="00907A86" w:rsidTr="0059426E">
        <w:trPr>
          <w:trHeight w:val="754"/>
        </w:trPr>
        <w:tc>
          <w:tcPr>
            <w:tcW w:w="1437"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ind w:left="697"/>
              <w:rPr>
                <w:rFonts w:ascii="Times New Roman" w:eastAsia="Times New Roman" w:hAnsi="Times New Roman" w:cs="Times New Roman"/>
                <w:sz w:val="24"/>
                <w:szCs w:val="24"/>
              </w:rPr>
            </w:pPr>
            <w:r w:rsidRPr="00907A86">
              <w:rPr>
                <w:rFonts w:ascii="Times New Roman" w:eastAsia="Times New Roman" w:hAnsi="Times New Roman" w:cs="Times New Roman"/>
                <w:b/>
                <w:i/>
                <w:color w:val="212121"/>
                <w:sz w:val="24"/>
                <w:szCs w:val="24"/>
              </w:rPr>
              <w:t>ништа</w:t>
            </w:r>
          </w:p>
        </w:tc>
        <w:tc>
          <w:tcPr>
            <w:tcW w:w="1710"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ind w:left="109" w:right="90"/>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Ученик је неуспешан кад ради у групи.</w:t>
            </w:r>
          </w:p>
        </w:tc>
        <w:tc>
          <w:tcPr>
            <w:tcW w:w="2659"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ind w:left="106" w:right="298"/>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Ученик омаловажава мишљење осталих чланова у тиму.</w:t>
            </w:r>
          </w:p>
        </w:tc>
        <w:tc>
          <w:tcPr>
            <w:tcW w:w="4017"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ind w:left="106" w:right="335"/>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Ученик не доприноси заједничком раду.</w:t>
            </w:r>
          </w:p>
        </w:tc>
      </w:tr>
    </w:tbl>
    <w:p w:rsidR="00907A86" w:rsidRPr="00907A86" w:rsidRDefault="00907A86" w:rsidP="00907A86">
      <w:pPr>
        <w:spacing w:after="240"/>
        <w:rPr>
          <w:rFonts w:ascii="Times New Roman" w:eastAsia="Times New Roman" w:hAnsi="Times New Roman" w:cs="Times New Roman"/>
          <w:sz w:val="24"/>
          <w:szCs w:val="24"/>
        </w:rPr>
      </w:pPr>
    </w:p>
    <w:p w:rsidR="00907A86" w:rsidRPr="00907A86" w:rsidRDefault="00907A86" w:rsidP="00907A86">
      <w:pPr>
        <w:spacing w:before="1"/>
        <w:ind w:left="236" w:right="752"/>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 xml:space="preserve">Према </w:t>
      </w:r>
      <w:r w:rsidRPr="00907A86">
        <w:rPr>
          <w:rFonts w:ascii="Times New Roman" w:eastAsia="Times New Roman" w:hAnsi="Times New Roman" w:cs="Times New Roman"/>
          <w:i/>
          <w:color w:val="000000"/>
          <w:sz w:val="24"/>
          <w:szCs w:val="24"/>
        </w:rPr>
        <w:t xml:space="preserve">Правилнику о оцењивању ученика у основном образовању и васпитању - </w:t>
      </w:r>
      <w:r w:rsidRPr="00907A86">
        <w:rPr>
          <w:rFonts w:ascii="Times New Roman" w:eastAsia="Times New Roman" w:hAnsi="Times New Roman" w:cs="Times New Roman"/>
          <w:color w:val="000000"/>
          <w:sz w:val="24"/>
          <w:szCs w:val="24"/>
        </w:rPr>
        <w:t>„Службени гласник РС” број 34 од 17.маја 2019.</w:t>
      </w:r>
    </w:p>
    <w:p w:rsidR="00907A86" w:rsidRPr="00907A86" w:rsidRDefault="00907A86" w:rsidP="00907A86">
      <w:pPr>
        <w:rPr>
          <w:rFonts w:ascii="Times New Roman" w:eastAsia="Times New Roman" w:hAnsi="Times New Roman" w:cs="Times New Roman"/>
          <w:sz w:val="24"/>
          <w:szCs w:val="24"/>
        </w:rPr>
      </w:pPr>
    </w:p>
    <w:p w:rsidR="00907A86" w:rsidRPr="00907A86" w:rsidRDefault="00907A86" w:rsidP="00907A86">
      <w:pPr>
        <w:ind w:left="236"/>
        <w:rPr>
          <w:rFonts w:ascii="Times New Roman" w:eastAsia="Times New Roman" w:hAnsi="Times New Roman" w:cs="Times New Roman"/>
          <w:sz w:val="24"/>
          <w:szCs w:val="24"/>
        </w:rPr>
      </w:pPr>
      <w:r w:rsidRPr="00907A86">
        <w:rPr>
          <w:rFonts w:ascii="Times New Roman" w:eastAsia="Times New Roman" w:hAnsi="Times New Roman" w:cs="Times New Roman"/>
          <w:b/>
          <w:color w:val="212121"/>
          <w:sz w:val="24"/>
          <w:szCs w:val="24"/>
          <w:u w:val="single"/>
        </w:rPr>
        <w:t>Врста, ниво и обим знања и ангажовање ученика оцењују се тако да оцену:</w:t>
      </w:r>
    </w:p>
    <w:p w:rsidR="00907A86" w:rsidRPr="00907A86" w:rsidRDefault="00907A86" w:rsidP="00907A86">
      <w:pPr>
        <w:rPr>
          <w:rFonts w:ascii="Times New Roman" w:eastAsia="Times New Roman" w:hAnsi="Times New Roman" w:cs="Times New Roman"/>
          <w:sz w:val="24"/>
          <w:szCs w:val="24"/>
        </w:rPr>
      </w:pPr>
    </w:p>
    <w:p w:rsidR="00907A86" w:rsidRPr="00907A86" w:rsidRDefault="00907A86" w:rsidP="00907A86">
      <w:pPr>
        <w:spacing w:before="91"/>
        <w:ind w:left="236" w:right="313"/>
        <w:rPr>
          <w:rFonts w:ascii="Times New Roman" w:eastAsia="Times New Roman" w:hAnsi="Times New Roman" w:cs="Times New Roman"/>
          <w:sz w:val="24"/>
          <w:szCs w:val="24"/>
        </w:rPr>
      </w:pPr>
      <w:r w:rsidRPr="00907A86">
        <w:rPr>
          <w:rFonts w:ascii="Times New Roman" w:eastAsia="Times New Roman" w:hAnsi="Times New Roman" w:cs="Times New Roman"/>
          <w:b/>
          <w:color w:val="212121"/>
          <w:sz w:val="24"/>
          <w:szCs w:val="24"/>
        </w:rPr>
        <w:t xml:space="preserve">одличан (5) </w:t>
      </w:r>
      <w:r w:rsidRPr="00907A86">
        <w:rPr>
          <w:rFonts w:ascii="Times New Roman" w:eastAsia="Times New Roman" w:hAnsi="Times New Roman" w:cs="Times New Roman"/>
          <w:color w:val="212121"/>
          <w:sz w:val="24"/>
          <w:szCs w:val="24"/>
        </w:rPr>
        <w:t>добија ученик који у потпуности показује способност трансформације знања и примене у новим ситуацијама; лако лoгички пoвeзуje чињeницe и пojмoвe; самостално изводи закључке који се заснивају на подацима; решава проблеме на нивоу стваралачког мишљења и у потпуности критички рaсуђуje; показује изузетну самосталност уз изузетно висок степен активности и ангажовања.</w:t>
      </w:r>
    </w:p>
    <w:p w:rsidR="00907A86" w:rsidRPr="00907A86" w:rsidRDefault="00907A86" w:rsidP="00907A86">
      <w:pPr>
        <w:rPr>
          <w:rFonts w:ascii="Times New Roman" w:eastAsia="Times New Roman" w:hAnsi="Times New Roman" w:cs="Times New Roman"/>
          <w:sz w:val="24"/>
          <w:szCs w:val="24"/>
        </w:rPr>
      </w:pPr>
    </w:p>
    <w:p w:rsidR="00907A86" w:rsidRPr="00907A86" w:rsidRDefault="00907A86" w:rsidP="00907A86">
      <w:pPr>
        <w:ind w:left="236" w:right="390"/>
        <w:rPr>
          <w:rFonts w:ascii="Times New Roman" w:eastAsia="Times New Roman" w:hAnsi="Times New Roman" w:cs="Times New Roman"/>
          <w:sz w:val="24"/>
          <w:szCs w:val="24"/>
        </w:rPr>
      </w:pPr>
      <w:r w:rsidRPr="00907A86">
        <w:rPr>
          <w:rFonts w:ascii="Times New Roman" w:eastAsia="Times New Roman" w:hAnsi="Times New Roman" w:cs="Times New Roman"/>
          <w:b/>
          <w:color w:val="212121"/>
          <w:sz w:val="24"/>
          <w:szCs w:val="24"/>
        </w:rPr>
        <w:t xml:space="preserve">врло добар (4) </w:t>
      </w:r>
      <w:r w:rsidRPr="00907A86">
        <w:rPr>
          <w:rFonts w:ascii="Times New Roman" w:eastAsia="Times New Roman" w:hAnsi="Times New Roman" w:cs="Times New Roman"/>
          <w:color w:val="212121"/>
          <w:sz w:val="24"/>
          <w:szCs w:val="24"/>
        </w:rPr>
        <w:t>добија ученик који у великој мери показује способност примене знања и лoгички пoвeзуje чињeницe и пojмoвe; самостално изводи закључке који се заснивају на подацима; решава поједине проблеме на нивоу стваралачког мишљења и у знатној мери критички рaсуђуje; показује велику самосталност и висок степен активности и ангажовања.</w:t>
      </w:r>
    </w:p>
    <w:p w:rsidR="00907A86" w:rsidRPr="00907A86" w:rsidRDefault="00907A86" w:rsidP="00907A86">
      <w:pPr>
        <w:rPr>
          <w:rFonts w:ascii="Times New Roman" w:eastAsia="Times New Roman" w:hAnsi="Times New Roman" w:cs="Times New Roman"/>
          <w:sz w:val="24"/>
          <w:szCs w:val="24"/>
        </w:rPr>
      </w:pPr>
    </w:p>
    <w:p w:rsidR="00907A86" w:rsidRPr="00907A86" w:rsidRDefault="00907A86" w:rsidP="00907A86">
      <w:pPr>
        <w:ind w:left="236" w:right="268"/>
        <w:rPr>
          <w:rFonts w:ascii="Times New Roman" w:eastAsia="Times New Roman" w:hAnsi="Times New Roman" w:cs="Times New Roman"/>
          <w:sz w:val="24"/>
          <w:szCs w:val="24"/>
        </w:rPr>
      </w:pPr>
      <w:r w:rsidRPr="00907A86">
        <w:rPr>
          <w:rFonts w:ascii="Times New Roman" w:eastAsia="Times New Roman" w:hAnsi="Times New Roman" w:cs="Times New Roman"/>
          <w:b/>
          <w:color w:val="212121"/>
          <w:sz w:val="24"/>
          <w:szCs w:val="24"/>
        </w:rPr>
        <w:t xml:space="preserve">добар (3) </w:t>
      </w:r>
      <w:r w:rsidRPr="00907A86">
        <w:rPr>
          <w:rFonts w:ascii="Times New Roman" w:eastAsia="Times New Roman" w:hAnsi="Times New Roman" w:cs="Times New Roman"/>
          <w:color w:val="212121"/>
          <w:sz w:val="24"/>
          <w:szCs w:val="24"/>
        </w:rPr>
        <w:t xml:space="preserve">добија ученик који у довољној мери показује способност употребе информација у новим ситуацијама; у знатној мери лoгички пoвeзуje чињeницe и пojмoвe; већим делом самостално изводи закључке који се заснивају на подацима и </w:t>
      </w:r>
      <w:r w:rsidRPr="00907A86">
        <w:rPr>
          <w:rFonts w:ascii="Times New Roman" w:eastAsia="Times New Roman" w:hAnsi="Times New Roman" w:cs="Times New Roman"/>
          <w:color w:val="212121"/>
          <w:sz w:val="24"/>
          <w:szCs w:val="24"/>
        </w:rPr>
        <w:lastRenderedPageBreak/>
        <w:t>делимично самостално решава поједине проблеме; у довољној мери критички рaсуђуje; показује делимични степен активности и ангажовања.</w:t>
      </w:r>
    </w:p>
    <w:p w:rsidR="00907A86" w:rsidRPr="00907A86" w:rsidRDefault="00907A86" w:rsidP="00907A86">
      <w:pPr>
        <w:rPr>
          <w:rFonts w:ascii="Times New Roman" w:eastAsia="Times New Roman" w:hAnsi="Times New Roman" w:cs="Times New Roman"/>
          <w:sz w:val="24"/>
          <w:szCs w:val="24"/>
        </w:rPr>
      </w:pPr>
    </w:p>
    <w:p w:rsidR="00907A86" w:rsidRPr="00907A86" w:rsidRDefault="00907A86" w:rsidP="00907A86">
      <w:pPr>
        <w:ind w:left="236" w:right="256"/>
        <w:rPr>
          <w:rFonts w:ascii="Times New Roman" w:eastAsia="Times New Roman" w:hAnsi="Times New Roman" w:cs="Times New Roman"/>
          <w:sz w:val="24"/>
          <w:szCs w:val="24"/>
        </w:rPr>
      </w:pPr>
      <w:r w:rsidRPr="00907A86">
        <w:rPr>
          <w:rFonts w:ascii="Times New Roman" w:eastAsia="Times New Roman" w:hAnsi="Times New Roman" w:cs="Times New Roman"/>
          <w:b/>
          <w:color w:val="212121"/>
          <w:sz w:val="24"/>
          <w:szCs w:val="24"/>
        </w:rPr>
        <w:t xml:space="preserve">довољан (2) </w:t>
      </w:r>
      <w:r w:rsidRPr="00907A86">
        <w:rPr>
          <w:rFonts w:ascii="Times New Roman" w:eastAsia="Times New Roman" w:hAnsi="Times New Roman" w:cs="Times New Roman"/>
          <w:color w:val="212121"/>
          <w:sz w:val="24"/>
          <w:szCs w:val="24"/>
        </w:rPr>
        <w:t>добија ученик који знања која је остварио су на нивоу репродукције, уз минималну примену; у мањој мери лoгички пoвeзуje чињeницe и пojмoвe и искључиво уз подршку наставника изводи закључке који се заснивају на подацима; понекад је самосталан у решавању проблема и у недовољној мери критички рaсуђуje; показује мањи степен активности и ангажовања.</w:t>
      </w:r>
    </w:p>
    <w:p w:rsidR="00907A86" w:rsidRPr="00907A86" w:rsidRDefault="00907A86" w:rsidP="00907A86">
      <w:pPr>
        <w:rPr>
          <w:rFonts w:ascii="Times New Roman" w:eastAsia="Times New Roman" w:hAnsi="Times New Roman" w:cs="Times New Roman"/>
          <w:sz w:val="24"/>
          <w:szCs w:val="24"/>
        </w:rPr>
      </w:pPr>
    </w:p>
    <w:p w:rsidR="00907A86" w:rsidRPr="00907A86" w:rsidRDefault="00907A86" w:rsidP="00907A86">
      <w:pPr>
        <w:ind w:left="236" w:right="446"/>
        <w:rPr>
          <w:rFonts w:ascii="Times New Roman" w:eastAsia="Times New Roman" w:hAnsi="Times New Roman" w:cs="Times New Roman"/>
          <w:sz w:val="24"/>
          <w:szCs w:val="24"/>
        </w:rPr>
      </w:pPr>
      <w:r w:rsidRPr="00907A86">
        <w:rPr>
          <w:rFonts w:ascii="Times New Roman" w:eastAsia="Times New Roman" w:hAnsi="Times New Roman" w:cs="Times New Roman"/>
          <w:b/>
          <w:color w:val="212121"/>
          <w:sz w:val="24"/>
          <w:szCs w:val="24"/>
        </w:rPr>
        <w:t xml:space="preserve">недовољан (1) </w:t>
      </w:r>
      <w:r w:rsidRPr="00907A86">
        <w:rPr>
          <w:rFonts w:ascii="Times New Roman" w:eastAsia="Times New Roman" w:hAnsi="Times New Roman" w:cs="Times New Roman"/>
          <w:color w:val="212121"/>
          <w:sz w:val="24"/>
          <w:szCs w:val="24"/>
        </w:rPr>
        <w:t>добија ученик који знања која је остварио нису ни на нивоу препознавања и не показује способност репродукције и примене; не изводи закључке који се заснивају на подацима; критички не рaсуђуje; не показује интересовање за учешће у активностима нити ангажовање.</w:t>
      </w:r>
      <w:r w:rsidRPr="00907A86">
        <w:rPr>
          <w:rFonts w:ascii="Times New Roman" w:eastAsia="Times New Roman" w:hAnsi="Times New Roman" w:cs="Times New Roman"/>
          <w:color w:val="000000"/>
          <w:sz w:val="24"/>
          <w:szCs w:val="24"/>
        </w:rPr>
        <w:br/>
      </w:r>
    </w:p>
    <w:p w:rsidR="00907A86" w:rsidRPr="00907A86" w:rsidRDefault="00907A86" w:rsidP="00907A86">
      <w:pPr>
        <w:numPr>
          <w:ilvl w:val="0"/>
          <w:numId w:val="18"/>
        </w:numPr>
        <w:spacing w:before="71" w:line="240" w:lineRule="auto"/>
        <w:ind w:left="596" w:right="609"/>
        <w:rPr>
          <w:rFonts w:ascii="Times New Roman" w:eastAsia="Times New Roman" w:hAnsi="Times New Roman" w:cs="Times New Roman"/>
          <w:color w:val="212121"/>
          <w:sz w:val="24"/>
          <w:szCs w:val="24"/>
        </w:rPr>
      </w:pPr>
      <w:r w:rsidRPr="00907A86">
        <w:rPr>
          <w:rFonts w:ascii="Times New Roman" w:eastAsia="Times New Roman" w:hAnsi="Times New Roman" w:cs="Times New Roman"/>
          <w:b/>
          <w:color w:val="212121"/>
          <w:sz w:val="24"/>
          <w:szCs w:val="24"/>
        </w:rPr>
        <w:t xml:space="preserve">Закључна оцена </w:t>
      </w:r>
      <w:r w:rsidRPr="00907A86">
        <w:rPr>
          <w:rFonts w:ascii="Times New Roman" w:eastAsia="Times New Roman" w:hAnsi="Times New Roman" w:cs="Times New Roman"/>
          <w:color w:val="212121"/>
          <w:sz w:val="24"/>
          <w:szCs w:val="24"/>
        </w:rPr>
        <w:t>утврђује се на крају првог и другог полугодишта, на основу свих појединачних оцена (*најмање четири оцене током полугодишта) које су унете у дневник од почетка школске године.</w:t>
      </w:r>
    </w:p>
    <w:p w:rsidR="00907A86" w:rsidRPr="00907A86" w:rsidRDefault="00907A86" w:rsidP="00907A86">
      <w:pPr>
        <w:rPr>
          <w:rFonts w:ascii="Times New Roman" w:eastAsia="Times New Roman" w:hAnsi="Times New Roman" w:cs="Times New Roman"/>
          <w:sz w:val="24"/>
          <w:szCs w:val="24"/>
        </w:rPr>
      </w:pPr>
    </w:p>
    <w:p w:rsidR="00907A86" w:rsidRPr="00907A86" w:rsidRDefault="00907A86" w:rsidP="00907A86">
      <w:pPr>
        <w:ind w:left="236" w:right="1094"/>
        <w:jc w:val="both"/>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Закључна оцена не може да буде већа од највеће појединачне оцене уписане у дневник, добијене било којом техником провере знања.</w:t>
      </w:r>
    </w:p>
    <w:p w:rsidR="00907A86" w:rsidRPr="00907A86" w:rsidRDefault="00907A86" w:rsidP="00907A86">
      <w:pPr>
        <w:rPr>
          <w:rFonts w:ascii="Times New Roman" w:eastAsia="Times New Roman" w:hAnsi="Times New Roman" w:cs="Times New Roman"/>
          <w:sz w:val="24"/>
          <w:szCs w:val="24"/>
        </w:rPr>
      </w:pPr>
    </w:p>
    <w:p w:rsidR="00907A86" w:rsidRPr="00907A86" w:rsidRDefault="00907A86" w:rsidP="00907A86">
      <w:pPr>
        <w:ind w:left="236" w:right="975"/>
        <w:jc w:val="both"/>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Закључна оцена на полугодишту не узима се у обзир приликом утврђивања аритметичке средине на крају другог полугодишта.</w:t>
      </w:r>
    </w:p>
    <w:p w:rsidR="00907A86" w:rsidRPr="00907A86" w:rsidRDefault="00907A86" w:rsidP="00907A86">
      <w:pPr>
        <w:rPr>
          <w:rFonts w:ascii="Times New Roman" w:eastAsia="Times New Roman" w:hAnsi="Times New Roman" w:cs="Times New Roman"/>
          <w:sz w:val="24"/>
          <w:szCs w:val="24"/>
        </w:rPr>
      </w:pPr>
    </w:p>
    <w:p w:rsidR="00907A86" w:rsidRPr="00907A86" w:rsidRDefault="00907A86" w:rsidP="00907A86">
      <w:pPr>
        <w:ind w:left="236"/>
        <w:jc w:val="both"/>
        <w:rPr>
          <w:rFonts w:ascii="Times New Roman" w:eastAsia="Times New Roman" w:hAnsi="Times New Roman" w:cs="Times New Roman"/>
          <w:sz w:val="24"/>
          <w:szCs w:val="24"/>
        </w:rPr>
      </w:pPr>
      <w:r w:rsidRPr="00907A86">
        <w:rPr>
          <w:rFonts w:ascii="Times New Roman" w:eastAsia="Times New Roman" w:hAnsi="Times New Roman" w:cs="Times New Roman"/>
          <w:color w:val="212121"/>
          <w:sz w:val="24"/>
          <w:szCs w:val="24"/>
        </w:rPr>
        <w:t>Опис потребних знања и вештина за добијање оцене из физике:</w:t>
      </w:r>
    </w:p>
    <w:p w:rsidR="00907A86" w:rsidRPr="00907A86" w:rsidRDefault="00907A86" w:rsidP="00907A86">
      <w:pPr>
        <w:rPr>
          <w:rFonts w:ascii="Times New Roman" w:eastAsia="Times New Roman" w:hAnsi="Times New Roman" w:cs="Times New Roman"/>
          <w:sz w:val="24"/>
          <w:szCs w:val="24"/>
        </w:rPr>
      </w:pPr>
    </w:p>
    <w:p w:rsidR="00907A86" w:rsidRPr="00907A86" w:rsidRDefault="00907A86" w:rsidP="00907A86">
      <w:pPr>
        <w:ind w:left="236"/>
        <w:jc w:val="both"/>
        <w:rPr>
          <w:rFonts w:ascii="Times New Roman" w:eastAsia="Times New Roman" w:hAnsi="Times New Roman" w:cs="Times New Roman"/>
          <w:sz w:val="24"/>
          <w:szCs w:val="24"/>
        </w:rPr>
      </w:pPr>
      <w:r w:rsidRPr="00907A86">
        <w:rPr>
          <w:rFonts w:ascii="Times New Roman" w:eastAsia="Times New Roman" w:hAnsi="Times New Roman" w:cs="Times New Roman"/>
          <w:b/>
          <w:color w:val="212121"/>
          <w:sz w:val="24"/>
          <w:szCs w:val="24"/>
        </w:rPr>
        <w:t>Оцена одличан (5)</w:t>
      </w:r>
    </w:p>
    <w:p w:rsidR="00907A86" w:rsidRPr="00907A86" w:rsidRDefault="00907A86" w:rsidP="00907A86">
      <w:pPr>
        <w:numPr>
          <w:ilvl w:val="0"/>
          <w:numId w:val="19"/>
        </w:numPr>
        <w:spacing w:before="2" w:line="240" w:lineRule="auto"/>
        <w:ind w:left="1364" w:right="256"/>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Ученик примењује знања, укључујући и методолошка, у сложеним и непознатим ситуацијама;</w:t>
      </w:r>
    </w:p>
    <w:p w:rsidR="00907A86" w:rsidRPr="00907A86" w:rsidRDefault="00907A86" w:rsidP="00907A86">
      <w:pPr>
        <w:numPr>
          <w:ilvl w:val="0"/>
          <w:numId w:val="19"/>
        </w:numPr>
        <w:spacing w:line="240" w:lineRule="auto"/>
        <w:ind w:left="1364" w:right="256"/>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Самостално и на креативан начин објашњава и критички разматра сложене садржинске целине и информације; процењује вредност теорија, идеја и ставова;</w:t>
      </w:r>
    </w:p>
    <w:p w:rsidR="00907A86" w:rsidRPr="00907A86" w:rsidRDefault="00907A86" w:rsidP="00907A86">
      <w:pPr>
        <w:numPr>
          <w:ilvl w:val="0"/>
          <w:numId w:val="19"/>
        </w:numPr>
        <w:spacing w:line="240" w:lineRule="auto"/>
        <w:ind w:left="1363"/>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Бира, повезује и вреднује различите врсте и изворе података</w:t>
      </w:r>
    </w:p>
    <w:p w:rsidR="00907A86" w:rsidRPr="00907A86" w:rsidRDefault="00907A86" w:rsidP="00907A86">
      <w:pPr>
        <w:numPr>
          <w:ilvl w:val="0"/>
          <w:numId w:val="19"/>
        </w:numPr>
        <w:spacing w:line="240" w:lineRule="auto"/>
        <w:ind w:left="1363"/>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Формулише претпоставке, проверава их и аргументује решења, ставове и одлуке;</w:t>
      </w:r>
    </w:p>
    <w:p w:rsidR="00907A86" w:rsidRPr="00907A86" w:rsidRDefault="00907A86" w:rsidP="00907A86">
      <w:pPr>
        <w:numPr>
          <w:ilvl w:val="0"/>
          <w:numId w:val="19"/>
        </w:numPr>
        <w:spacing w:line="240" w:lineRule="auto"/>
        <w:ind w:left="1364" w:right="255"/>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Решава проблеме који имају и више решења, вреднује и образлаже решења и примењене поступке;</w:t>
      </w:r>
    </w:p>
    <w:p w:rsidR="00907A86" w:rsidRPr="00907A86" w:rsidRDefault="00907A86" w:rsidP="00907A86">
      <w:pPr>
        <w:numPr>
          <w:ilvl w:val="0"/>
          <w:numId w:val="19"/>
        </w:numPr>
        <w:spacing w:line="240" w:lineRule="auto"/>
        <w:ind w:left="1364" w:right="254"/>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Изражава се на различите начине (усмено, писано, графички, практично, и др.), укључујући и коришћење информационих технологија и прилагођава комуникацију и начин презентације различитим контекстима;</w:t>
      </w:r>
    </w:p>
    <w:p w:rsidR="00907A86" w:rsidRPr="00907A86" w:rsidRDefault="00907A86" w:rsidP="00907A86">
      <w:pPr>
        <w:numPr>
          <w:ilvl w:val="0"/>
          <w:numId w:val="19"/>
        </w:numPr>
        <w:spacing w:line="240" w:lineRule="auto"/>
        <w:ind w:left="1364" w:right="254"/>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lastRenderedPageBreak/>
        <w:t>Самостално извршава сложене радне задатке поштујући стандардизовану процедуру, захтеве безбедности и очувања околине, показује иницијативу и прилагођава извођење, начин рада и средства новим ситуацијама;</w:t>
      </w:r>
    </w:p>
    <w:p w:rsidR="00907A86" w:rsidRPr="00907A86" w:rsidRDefault="00907A86" w:rsidP="00907A86">
      <w:pPr>
        <w:numPr>
          <w:ilvl w:val="0"/>
          <w:numId w:val="19"/>
        </w:numPr>
        <w:spacing w:line="240" w:lineRule="auto"/>
        <w:ind w:left="1364" w:right="252"/>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Доприноси групном раду продукцијом идеја, иницира и организује поделу задатака; уважава мишљења других чланова групе и помаже им у реализацији њихових задатака, посебно у ситуацији „застоја” у групном раду; фокусиран је на заједнички циљ групног рада и преузима одговорност за реализацију продуката у задатом временском оквиру;</w:t>
      </w:r>
    </w:p>
    <w:p w:rsidR="00907A86" w:rsidRPr="00907A86" w:rsidRDefault="00907A86" w:rsidP="00907A86">
      <w:pPr>
        <w:numPr>
          <w:ilvl w:val="0"/>
          <w:numId w:val="19"/>
        </w:numPr>
        <w:spacing w:line="240" w:lineRule="auto"/>
        <w:ind w:left="1364" w:right="257"/>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Утврђује приоритете и ризике и на основу тога планира и организује краткорочне и дугорочне активности и одређује потребно време и ресурсе;</w:t>
      </w:r>
    </w:p>
    <w:p w:rsidR="00907A86" w:rsidRPr="00907A86" w:rsidRDefault="00907A86" w:rsidP="00907A86">
      <w:pPr>
        <w:numPr>
          <w:ilvl w:val="0"/>
          <w:numId w:val="19"/>
        </w:numPr>
        <w:spacing w:line="240" w:lineRule="auto"/>
        <w:ind w:left="1364" w:right="252"/>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Континуирано показује заинтересованост и одговорност према сопственом процесу учења, уважава препоруке за напредовање и реализује их.</w:t>
      </w:r>
    </w:p>
    <w:p w:rsidR="00907A86" w:rsidRPr="00907A86" w:rsidRDefault="00907A86" w:rsidP="00907A86">
      <w:pPr>
        <w:numPr>
          <w:ilvl w:val="0"/>
          <w:numId w:val="19"/>
        </w:numPr>
        <w:spacing w:line="240" w:lineRule="auto"/>
        <w:ind w:left="1363"/>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Ученик репродукује градиво, разуме, надограђује стечена знања.</w:t>
      </w:r>
    </w:p>
    <w:p w:rsidR="00907A86" w:rsidRPr="00907A86" w:rsidRDefault="00907A86" w:rsidP="00907A86">
      <w:pPr>
        <w:numPr>
          <w:ilvl w:val="0"/>
          <w:numId w:val="19"/>
        </w:numPr>
        <w:spacing w:line="240" w:lineRule="auto"/>
        <w:ind w:left="1364" w:right="255"/>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Самостално образлаже садржај наводећи и своје примере, решава и сложене проблеме и задатке. Одлично познаје физичке појаве, изводи закључке на основу физичких појава које је видео или замислио, повезује податке са графика и других визуелизација, корелише стечена знања са садржајима других предмета.</w:t>
      </w:r>
    </w:p>
    <w:p w:rsidR="00907A86" w:rsidRPr="00907A86" w:rsidRDefault="00907A86" w:rsidP="00907A86">
      <w:pPr>
        <w:numPr>
          <w:ilvl w:val="0"/>
          <w:numId w:val="19"/>
        </w:numPr>
        <w:spacing w:line="240" w:lineRule="auto"/>
        <w:ind w:left="1364" w:right="255"/>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Може преносити своја знања другима и сигурно и јасно излаже сопствене ставове о проблематици.</w:t>
      </w:r>
    </w:p>
    <w:p w:rsidR="00907A86" w:rsidRPr="00907A86" w:rsidRDefault="00907A86" w:rsidP="00907A86">
      <w:pPr>
        <w:spacing w:before="159"/>
        <w:ind w:left="236"/>
        <w:jc w:val="both"/>
        <w:rPr>
          <w:rFonts w:ascii="Times New Roman" w:eastAsia="Times New Roman" w:hAnsi="Times New Roman" w:cs="Times New Roman"/>
          <w:sz w:val="24"/>
          <w:szCs w:val="24"/>
        </w:rPr>
      </w:pPr>
      <w:r w:rsidRPr="00907A86">
        <w:rPr>
          <w:rFonts w:ascii="Times New Roman" w:eastAsia="Times New Roman" w:hAnsi="Times New Roman" w:cs="Times New Roman"/>
          <w:b/>
          <w:color w:val="212121"/>
          <w:sz w:val="24"/>
          <w:szCs w:val="24"/>
        </w:rPr>
        <w:t>Оцена врло добар (4)</w:t>
      </w:r>
    </w:p>
    <w:p w:rsidR="00907A86" w:rsidRPr="00907A86" w:rsidRDefault="00907A86" w:rsidP="00907A86">
      <w:pPr>
        <w:numPr>
          <w:ilvl w:val="0"/>
          <w:numId w:val="20"/>
        </w:numPr>
        <w:spacing w:before="2" w:line="240" w:lineRule="auto"/>
        <w:ind w:left="1364" w:right="255"/>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Логички организује и самостално тумачи сложене садржинске целине и информације;</w:t>
      </w:r>
    </w:p>
    <w:p w:rsidR="00907A86" w:rsidRPr="00907A86" w:rsidRDefault="00907A86" w:rsidP="00907A86">
      <w:pPr>
        <w:numPr>
          <w:ilvl w:val="0"/>
          <w:numId w:val="20"/>
        </w:numPr>
        <w:spacing w:line="240" w:lineRule="auto"/>
        <w:ind w:left="1363"/>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Повезује садржаје и концепте из различитих области са ситуацијама из живота;</w:t>
      </w:r>
    </w:p>
    <w:p w:rsidR="00907A86" w:rsidRPr="00907A86" w:rsidRDefault="00907A86" w:rsidP="00907A86">
      <w:pPr>
        <w:numPr>
          <w:ilvl w:val="0"/>
          <w:numId w:val="20"/>
        </w:numPr>
        <w:spacing w:line="240" w:lineRule="auto"/>
        <w:ind w:left="1364" w:right="256"/>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Пореди и разврстава различите врсте података према више критеријума истовремено;</w:t>
      </w:r>
    </w:p>
    <w:p w:rsidR="00907A86" w:rsidRPr="00907A86" w:rsidRDefault="00907A86" w:rsidP="00907A86">
      <w:pPr>
        <w:numPr>
          <w:ilvl w:val="0"/>
          <w:numId w:val="20"/>
        </w:numPr>
        <w:spacing w:line="240" w:lineRule="auto"/>
        <w:ind w:left="1363"/>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Заузима ставове на основу сопствених тумачења и аргумената;</w:t>
      </w:r>
    </w:p>
    <w:p w:rsidR="00907A86" w:rsidRPr="00907A86" w:rsidRDefault="00907A86" w:rsidP="00907A86">
      <w:pPr>
        <w:numPr>
          <w:ilvl w:val="0"/>
          <w:numId w:val="20"/>
        </w:numPr>
        <w:spacing w:line="240" w:lineRule="auto"/>
        <w:ind w:left="1364" w:right="256"/>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Уме да анализира проблем, изврши избор одговарајуће процедуре и поступака у решавању нових проблемских ситауција;</w:t>
      </w:r>
    </w:p>
    <w:p w:rsidR="00907A86" w:rsidRPr="00907A86" w:rsidRDefault="00907A86" w:rsidP="00907A86">
      <w:pPr>
        <w:numPr>
          <w:ilvl w:val="0"/>
          <w:numId w:val="20"/>
        </w:numPr>
        <w:spacing w:line="240" w:lineRule="auto"/>
        <w:ind w:left="1364" w:right="256"/>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Изражава се на различите начине (усмено, писано, графички, практично, и др.), укључујући и коришћење информационих технологија и прилагођава комуникацију задатим контекстима;</w:t>
      </w:r>
      <w:r w:rsidRPr="00907A86">
        <w:rPr>
          <w:rFonts w:ascii="Times New Roman" w:eastAsia="Times New Roman" w:hAnsi="Times New Roman" w:cs="Times New Roman"/>
          <w:color w:val="000000"/>
          <w:sz w:val="24"/>
          <w:szCs w:val="24"/>
        </w:rPr>
        <w:br/>
      </w:r>
    </w:p>
    <w:p w:rsidR="00907A86" w:rsidRPr="00907A86" w:rsidRDefault="00907A86" w:rsidP="00907A86">
      <w:pPr>
        <w:numPr>
          <w:ilvl w:val="0"/>
          <w:numId w:val="20"/>
        </w:numPr>
        <w:spacing w:before="71" w:line="240" w:lineRule="auto"/>
        <w:ind w:left="1364" w:right="253"/>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Самостално извршава сложене радне задатке према стандардизованој процедури, бира прибор и алате у складу са задатком и захтевима безбедности и очувања здравља и околине;</w:t>
      </w:r>
    </w:p>
    <w:p w:rsidR="00907A86" w:rsidRPr="00907A86" w:rsidRDefault="00907A86" w:rsidP="00907A86">
      <w:pPr>
        <w:numPr>
          <w:ilvl w:val="0"/>
          <w:numId w:val="20"/>
        </w:numPr>
        <w:spacing w:line="240" w:lineRule="auto"/>
        <w:ind w:left="1364" w:right="257"/>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Планира динамику рада, организује активности у групи, реализује сопствене задатке имајући на уму планиране заједничке продукте групног рада;</w:t>
      </w:r>
    </w:p>
    <w:p w:rsidR="00907A86" w:rsidRPr="00907A86" w:rsidRDefault="00907A86" w:rsidP="00907A86">
      <w:pPr>
        <w:numPr>
          <w:ilvl w:val="0"/>
          <w:numId w:val="20"/>
        </w:numPr>
        <w:spacing w:line="240" w:lineRule="auto"/>
        <w:ind w:left="1364" w:right="256"/>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Планира и организује краткорочне и дугорочне активности, утврђује приоритете и одређује потребно време и ресурсе;</w:t>
      </w:r>
    </w:p>
    <w:p w:rsidR="00907A86" w:rsidRPr="00907A86" w:rsidRDefault="00907A86" w:rsidP="00907A86">
      <w:pPr>
        <w:numPr>
          <w:ilvl w:val="0"/>
          <w:numId w:val="20"/>
        </w:numPr>
        <w:spacing w:line="240" w:lineRule="auto"/>
        <w:ind w:left="1364" w:right="255"/>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Континуирано показује заинтересованост за сопствени процес учења, уважава препоруке за напредовање и углавном их реализује.</w:t>
      </w:r>
    </w:p>
    <w:p w:rsidR="00907A86" w:rsidRPr="00907A86" w:rsidRDefault="00907A86" w:rsidP="00907A86">
      <w:pPr>
        <w:numPr>
          <w:ilvl w:val="0"/>
          <w:numId w:val="20"/>
        </w:numPr>
        <w:spacing w:line="240" w:lineRule="auto"/>
        <w:ind w:left="1364" w:right="249"/>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lastRenderedPageBreak/>
        <w:t>У стању је да надогради стечена знања. Садржај образлаже самостално, користи задате примере и самостално решава проблеме и задатке. Познаје ознаке физичких величина, повезује задате податке, ретко не може да реши сложене проблеме и задатке, није самосталан у решавању најтежих задатака.</w:t>
      </w:r>
    </w:p>
    <w:p w:rsidR="00907A86" w:rsidRPr="00907A86" w:rsidRDefault="00907A86" w:rsidP="00907A86">
      <w:pPr>
        <w:numPr>
          <w:ilvl w:val="0"/>
          <w:numId w:val="20"/>
        </w:numPr>
        <w:spacing w:line="240" w:lineRule="auto"/>
        <w:ind w:left="1364" w:right="254"/>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Приликом израде рачунских задатака сналази се и решава и задатке који су сасвим нови, уз повезивање свих стечених знања из свих школских предмета., коришћењем већ виђених и решених задатака.</w:t>
      </w:r>
    </w:p>
    <w:p w:rsidR="00907A86" w:rsidRPr="00907A86" w:rsidRDefault="00907A86" w:rsidP="00907A86">
      <w:pPr>
        <w:spacing w:before="153"/>
        <w:ind w:left="236"/>
        <w:jc w:val="both"/>
        <w:rPr>
          <w:rFonts w:ascii="Times New Roman" w:eastAsia="Times New Roman" w:hAnsi="Times New Roman" w:cs="Times New Roman"/>
          <w:sz w:val="24"/>
          <w:szCs w:val="24"/>
        </w:rPr>
      </w:pPr>
      <w:r w:rsidRPr="00907A86">
        <w:rPr>
          <w:rFonts w:ascii="Times New Roman" w:eastAsia="Times New Roman" w:hAnsi="Times New Roman" w:cs="Times New Roman"/>
          <w:b/>
          <w:color w:val="212121"/>
          <w:sz w:val="24"/>
          <w:szCs w:val="24"/>
        </w:rPr>
        <w:t>Оцена добар (3)</w:t>
      </w:r>
    </w:p>
    <w:p w:rsidR="00907A86" w:rsidRPr="00907A86" w:rsidRDefault="00907A86" w:rsidP="00907A86">
      <w:pPr>
        <w:numPr>
          <w:ilvl w:val="0"/>
          <w:numId w:val="21"/>
        </w:numPr>
        <w:spacing w:line="240" w:lineRule="auto"/>
        <w:ind w:left="1363"/>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Разуме и самостално објашњава основне појмове и везе између њих;</w:t>
      </w:r>
    </w:p>
    <w:p w:rsidR="00907A86" w:rsidRPr="00907A86" w:rsidRDefault="00907A86" w:rsidP="00907A86">
      <w:pPr>
        <w:numPr>
          <w:ilvl w:val="0"/>
          <w:numId w:val="21"/>
        </w:numPr>
        <w:spacing w:before="1" w:line="240" w:lineRule="auto"/>
        <w:ind w:left="1364" w:right="255"/>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Разврстава различите врсте података у основне категорије према задатом критеријуму;</w:t>
      </w:r>
    </w:p>
    <w:p w:rsidR="00907A86" w:rsidRPr="00907A86" w:rsidRDefault="00907A86" w:rsidP="00907A86">
      <w:pPr>
        <w:numPr>
          <w:ilvl w:val="0"/>
          <w:numId w:val="21"/>
        </w:numPr>
        <w:spacing w:line="240" w:lineRule="auto"/>
        <w:ind w:left="1364" w:right="251"/>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Уме да формулише своје ставове, процене и одлуке и објасни начин како је дошао до њих;</w:t>
      </w:r>
    </w:p>
    <w:p w:rsidR="00907A86" w:rsidRPr="00907A86" w:rsidRDefault="00907A86" w:rsidP="00907A86">
      <w:pPr>
        <w:numPr>
          <w:ilvl w:val="0"/>
          <w:numId w:val="21"/>
        </w:numPr>
        <w:spacing w:line="240" w:lineRule="auto"/>
        <w:ind w:left="1364" w:right="258"/>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Бира и примењује одговарајуће поступке и процедуре у решавању проблемских ситуација у познатом контексту;</w:t>
      </w:r>
    </w:p>
    <w:p w:rsidR="00907A86" w:rsidRPr="00907A86" w:rsidRDefault="00907A86" w:rsidP="00907A86">
      <w:pPr>
        <w:numPr>
          <w:ilvl w:val="0"/>
          <w:numId w:val="21"/>
        </w:numPr>
        <w:spacing w:line="240" w:lineRule="auto"/>
        <w:ind w:left="1364" w:right="253"/>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Уме јасно да искаже одређени садржај у складу са захтевом и на одговарајући начин (усмено, писмено, графички, практично, и др.), укључујући коришћење информационих технологија;</w:t>
      </w:r>
    </w:p>
    <w:p w:rsidR="00907A86" w:rsidRPr="00907A86" w:rsidRDefault="00907A86" w:rsidP="00907A86">
      <w:pPr>
        <w:numPr>
          <w:ilvl w:val="0"/>
          <w:numId w:val="21"/>
        </w:numPr>
        <w:spacing w:line="240" w:lineRule="auto"/>
        <w:ind w:left="1364" w:right="256"/>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Самостално извршава рутинске радне задатке према стандардизованој процедури, користећи прибор и алате у складу са захтевима безбедности и очувања здравља и околине;</w:t>
      </w:r>
    </w:p>
    <w:p w:rsidR="00907A86" w:rsidRPr="00907A86" w:rsidRDefault="00907A86" w:rsidP="00907A86">
      <w:pPr>
        <w:numPr>
          <w:ilvl w:val="0"/>
          <w:numId w:val="21"/>
        </w:numPr>
        <w:spacing w:line="240" w:lineRule="auto"/>
        <w:ind w:left="1364" w:right="252"/>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Извршава додељене задатке у складу с циљевима, очекиваним продуктима и планираном динамиком рада у групи; уважава чланове тима и различитост идеја;</w:t>
      </w:r>
    </w:p>
    <w:p w:rsidR="00907A86" w:rsidRPr="00907A86" w:rsidRDefault="00907A86" w:rsidP="00907A86">
      <w:pPr>
        <w:numPr>
          <w:ilvl w:val="0"/>
          <w:numId w:val="21"/>
        </w:numPr>
        <w:spacing w:line="240" w:lineRule="auto"/>
        <w:ind w:left="1364" w:right="258"/>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Планира и организује краткорочне активности и одређује потребно време и ресурсе;</w:t>
      </w:r>
    </w:p>
    <w:p w:rsidR="00907A86" w:rsidRPr="00907A86" w:rsidRDefault="00907A86" w:rsidP="00907A86">
      <w:pPr>
        <w:numPr>
          <w:ilvl w:val="0"/>
          <w:numId w:val="21"/>
        </w:numPr>
        <w:spacing w:line="240" w:lineRule="auto"/>
        <w:ind w:left="1364" w:right="256"/>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Показује заинтересованост за сопствени процес учења, уважава препоруке за напредовање и делимично их реализује.</w:t>
      </w:r>
    </w:p>
    <w:p w:rsidR="00907A86" w:rsidRPr="00907A86" w:rsidRDefault="00907A86" w:rsidP="00907A86">
      <w:pPr>
        <w:numPr>
          <w:ilvl w:val="0"/>
          <w:numId w:val="21"/>
        </w:numPr>
        <w:spacing w:line="240" w:lineRule="auto"/>
        <w:ind w:left="1364" w:right="256"/>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Ученик репродукује и разуме основне физичке појмове, разуме садржај, али је површан у његовој примени.</w:t>
      </w:r>
    </w:p>
    <w:p w:rsidR="00907A86" w:rsidRPr="00907A86" w:rsidRDefault="00907A86" w:rsidP="00907A86">
      <w:pPr>
        <w:numPr>
          <w:ilvl w:val="0"/>
          <w:numId w:val="21"/>
        </w:numPr>
        <w:spacing w:before="1" w:line="240" w:lineRule="auto"/>
        <w:ind w:left="1364" w:right="256"/>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Садржај може образложити користећи задате примере, али уз интервенцију наставника.</w:t>
      </w:r>
    </w:p>
    <w:p w:rsidR="00907A86" w:rsidRPr="00907A86" w:rsidRDefault="00907A86" w:rsidP="00907A86">
      <w:pPr>
        <w:numPr>
          <w:ilvl w:val="0"/>
          <w:numId w:val="21"/>
        </w:numPr>
        <w:spacing w:line="240" w:lineRule="auto"/>
        <w:ind w:left="1364" w:right="253"/>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Познаје основне физичке формуле, самостално решава задатке средње тежине, и проблеме.</w:t>
      </w:r>
    </w:p>
    <w:p w:rsidR="00907A86" w:rsidRPr="00907A86" w:rsidRDefault="00907A86" w:rsidP="00907A86">
      <w:pPr>
        <w:numPr>
          <w:ilvl w:val="0"/>
          <w:numId w:val="21"/>
        </w:numPr>
        <w:spacing w:line="240" w:lineRule="auto"/>
        <w:ind w:left="1364" w:right="258"/>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Уме да реши рачунске задатке који су слични задацима рађеним на редовној настави.</w:t>
      </w:r>
    </w:p>
    <w:p w:rsidR="00907A86" w:rsidRPr="00907A86" w:rsidRDefault="00907A86" w:rsidP="00907A86">
      <w:pPr>
        <w:numPr>
          <w:ilvl w:val="0"/>
          <w:numId w:val="21"/>
        </w:numPr>
        <w:spacing w:line="240" w:lineRule="auto"/>
        <w:ind w:left="1363"/>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Понекад греши приликом самосталног решавања сложених проблема или задатака.</w:t>
      </w:r>
    </w:p>
    <w:p w:rsidR="00907A86" w:rsidRPr="00907A86" w:rsidRDefault="00907A86" w:rsidP="00907A86">
      <w:pPr>
        <w:numPr>
          <w:ilvl w:val="0"/>
          <w:numId w:val="21"/>
        </w:numPr>
        <w:spacing w:line="240" w:lineRule="auto"/>
        <w:ind w:left="1364" w:right="253"/>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Повезује податке приказане графицима, сликама или таблицама и интерпретира их самостално.</w:t>
      </w:r>
    </w:p>
    <w:p w:rsidR="00907A86" w:rsidRDefault="00907A86" w:rsidP="00907A86">
      <w:pPr>
        <w:numPr>
          <w:ilvl w:val="0"/>
          <w:numId w:val="21"/>
        </w:numPr>
        <w:spacing w:line="240" w:lineRule="auto"/>
        <w:ind w:left="1363"/>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Јасно излаже садржаје али је нејасан у аргументацији.</w:t>
      </w:r>
    </w:p>
    <w:p w:rsidR="00541E83" w:rsidRPr="00907A86" w:rsidRDefault="00541E83" w:rsidP="00541E83">
      <w:pPr>
        <w:spacing w:line="240" w:lineRule="auto"/>
        <w:ind w:left="1363"/>
        <w:jc w:val="both"/>
        <w:rPr>
          <w:rFonts w:ascii="Times New Roman" w:eastAsia="Times New Roman" w:hAnsi="Times New Roman" w:cs="Times New Roman"/>
          <w:color w:val="212121"/>
          <w:sz w:val="24"/>
          <w:szCs w:val="24"/>
        </w:rPr>
      </w:pPr>
    </w:p>
    <w:p w:rsidR="00907A86" w:rsidRPr="00907A86" w:rsidRDefault="00907A86" w:rsidP="00907A86">
      <w:pPr>
        <w:rPr>
          <w:rFonts w:ascii="Times New Roman" w:eastAsia="Times New Roman" w:hAnsi="Times New Roman" w:cs="Times New Roman"/>
          <w:sz w:val="24"/>
          <w:szCs w:val="24"/>
        </w:rPr>
      </w:pPr>
    </w:p>
    <w:p w:rsidR="00907A86" w:rsidRPr="00907A86" w:rsidRDefault="00907A86" w:rsidP="00907A86">
      <w:pPr>
        <w:ind w:left="291"/>
        <w:jc w:val="both"/>
        <w:rPr>
          <w:rFonts w:ascii="Times New Roman" w:eastAsia="Times New Roman" w:hAnsi="Times New Roman" w:cs="Times New Roman"/>
          <w:sz w:val="24"/>
          <w:szCs w:val="24"/>
        </w:rPr>
      </w:pPr>
      <w:r w:rsidRPr="00907A86">
        <w:rPr>
          <w:rFonts w:ascii="Times New Roman" w:eastAsia="Times New Roman" w:hAnsi="Times New Roman" w:cs="Times New Roman"/>
          <w:b/>
          <w:color w:val="212121"/>
          <w:sz w:val="24"/>
          <w:szCs w:val="24"/>
        </w:rPr>
        <w:lastRenderedPageBreak/>
        <w:t>Оцена довољан (2)</w:t>
      </w:r>
    </w:p>
    <w:p w:rsidR="00907A86" w:rsidRPr="00907A86" w:rsidRDefault="00907A86" w:rsidP="00907A86">
      <w:pPr>
        <w:numPr>
          <w:ilvl w:val="0"/>
          <w:numId w:val="22"/>
        </w:numPr>
        <w:spacing w:before="158" w:line="240" w:lineRule="auto"/>
        <w:ind w:left="1364" w:right="258"/>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Познаје и разуме кључне појмове и информације и повезује их на основу задатог критеријума;</w:t>
      </w:r>
    </w:p>
    <w:p w:rsidR="00907A86" w:rsidRPr="00907A86" w:rsidRDefault="00907A86" w:rsidP="00907A86">
      <w:pPr>
        <w:numPr>
          <w:ilvl w:val="0"/>
          <w:numId w:val="22"/>
        </w:numPr>
        <w:spacing w:line="240" w:lineRule="auto"/>
        <w:ind w:left="1363"/>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Усвојио је одговарајућу терминологију;</w:t>
      </w:r>
    </w:p>
    <w:p w:rsidR="00907A86" w:rsidRPr="00907A86" w:rsidRDefault="00907A86" w:rsidP="00907A86">
      <w:pPr>
        <w:numPr>
          <w:ilvl w:val="0"/>
          <w:numId w:val="22"/>
        </w:numPr>
        <w:spacing w:line="240" w:lineRule="auto"/>
        <w:ind w:left="1363"/>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Закључује директно на основу поређења и аналогије са конкретним примером;</w:t>
      </w:r>
    </w:p>
    <w:p w:rsidR="00907A86" w:rsidRPr="00907A86" w:rsidRDefault="00907A86" w:rsidP="00907A86">
      <w:pPr>
        <w:numPr>
          <w:ilvl w:val="0"/>
          <w:numId w:val="22"/>
        </w:numPr>
        <w:spacing w:before="2" w:line="240" w:lineRule="auto"/>
        <w:ind w:left="1363"/>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Способан је да се определи и искаже став;</w:t>
      </w:r>
      <w:r w:rsidRPr="00907A86">
        <w:rPr>
          <w:rFonts w:ascii="Times New Roman" w:eastAsia="Times New Roman" w:hAnsi="Times New Roman" w:cs="Times New Roman"/>
          <w:color w:val="000000"/>
          <w:sz w:val="24"/>
          <w:szCs w:val="24"/>
        </w:rPr>
        <w:br/>
      </w:r>
    </w:p>
    <w:p w:rsidR="00907A86" w:rsidRPr="00907A86" w:rsidRDefault="00907A86" w:rsidP="00907A86">
      <w:pPr>
        <w:numPr>
          <w:ilvl w:val="0"/>
          <w:numId w:val="22"/>
        </w:numPr>
        <w:spacing w:before="71" w:line="240" w:lineRule="auto"/>
        <w:ind w:left="1364" w:right="256"/>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Примењује одговарајуће поступке и процедуре у решавању једноставних проблемских ситуација у познатом контексту;</w:t>
      </w:r>
    </w:p>
    <w:p w:rsidR="00907A86" w:rsidRPr="00907A86" w:rsidRDefault="00907A86" w:rsidP="00907A86">
      <w:pPr>
        <w:numPr>
          <w:ilvl w:val="0"/>
          <w:numId w:val="22"/>
        </w:numPr>
        <w:spacing w:line="240" w:lineRule="auto"/>
        <w:ind w:left="1364" w:right="257"/>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Уме јасно да искаже појединости у оквиру одређеног садржаја, држећи се основног захтева и на одговарајући начин (усмено, писмено, графички, практично, и др.), укључујући и коришћење информационих технологија;</w:t>
      </w:r>
    </w:p>
    <w:p w:rsidR="00907A86" w:rsidRPr="00907A86" w:rsidRDefault="00907A86" w:rsidP="00907A86">
      <w:pPr>
        <w:numPr>
          <w:ilvl w:val="0"/>
          <w:numId w:val="22"/>
        </w:numPr>
        <w:spacing w:line="240" w:lineRule="auto"/>
        <w:ind w:left="1364" w:right="253"/>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Уз инструкције извршава рутинске радне задатке према стандардизованој процедури, користећи прибор и алате у складу са захтевима безбедности и очувања здравља и околине;</w:t>
      </w:r>
    </w:p>
    <w:p w:rsidR="00907A86" w:rsidRPr="00907A86" w:rsidRDefault="00907A86" w:rsidP="00907A86">
      <w:pPr>
        <w:numPr>
          <w:ilvl w:val="0"/>
          <w:numId w:val="22"/>
        </w:numPr>
        <w:spacing w:line="240" w:lineRule="auto"/>
        <w:ind w:left="1364" w:right="257"/>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Извршава додељене задатке искључиво на захтев и уз подршку осталих чланова групе; уважава чланове тима и различитост идеја;</w:t>
      </w:r>
    </w:p>
    <w:p w:rsidR="00907A86" w:rsidRPr="00907A86" w:rsidRDefault="00907A86" w:rsidP="00907A86">
      <w:pPr>
        <w:numPr>
          <w:ilvl w:val="0"/>
          <w:numId w:val="22"/>
        </w:numPr>
        <w:spacing w:line="240" w:lineRule="auto"/>
        <w:ind w:left="1363"/>
        <w:jc w:val="both"/>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Планира и организује краткорочне активности на основу задатих услова и ресурса;</w:t>
      </w:r>
    </w:p>
    <w:p w:rsidR="00907A86" w:rsidRPr="00907A86" w:rsidRDefault="00907A86" w:rsidP="00907A86">
      <w:pPr>
        <w:numPr>
          <w:ilvl w:val="0"/>
          <w:numId w:val="22"/>
        </w:numPr>
        <w:spacing w:line="240" w:lineRule="auto"/>
        <w:ind w:left="1364" w:right="257"/>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Повремено показује заинтересованост за сопствени процес учења, а препоруке за напредовање реализује уз стално праћење.</w:t>
      </w:r>
    </w:p>
    <w:p w:rsidR="00907A86" w:rsidRPr="00907A86" w:rsidRDefault="00907A86" w:rsidP="00907A86">
      <w:pPr>
        <w:numPr>
          <w:ilvl w:val="0"/>
          <w:numId w:val="22"/>
        </w:numPr>
        <w:spacing w:line="240" w:lineRule="auto"/>
        <w:ind w:left="1364" w:right="253"/>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Ученик репродукује и препознаје основне појмове: pазуме садржај, али не зна да га примени ни образложи на непознатим задацима.</w:t>
      </w:r>
    </w:p>
    <w:p w:rsidR="00907A86" w:rsidRPr="00907A86" w:rsidRDefault="00907A86" w:rsidP="00907A86">
      <w:pPr>
        <w:numPr>
          <w:ilvl w:val="0"/>
          <w:numId w:val="22"/>
        </w:numPr>
        <w:spacing w:before="1" w:line="240" w:lineRule="auto"/>
        <w:ind w:left="1364" w:right="258"/>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Познаје основне физичке формуле, али често греши приликом самосталног решавања чак и једноставних проблема и задатака.</w:t>
      </w:r>
    </w:p>
    <w:p w:rsidR="00907A86" w:rsidRPr="00907A86" w:rsidRDefault="00907A86" w:rsidP="00907A86">
      <w:pPr>
        <w:numPr>
          <w:ilvl w:val="0"/>
          <w:numId w:val="22"/>
        </w:numPr>
        <w:spacing w:line="240" w:lineRule="auto"/>
        <w:ind w:left="1364" w:right="255"/>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Препознаје податке приказане графицима, сликама или у табелама али их не може у потпуности самостално интерпретирати, већ му је потребна помоћ наставника.</w:t>
      </w:r>
    </w:p>
    <w:p w:rsidR="00907A86" w:rsidRPr="00907A86" w:rsidRDefault="00907A86" w:rsidP="00907A86">
      <w:pPr>
        <w:numPr>
          <w:ilvl w:val="0"/>
          <w:numId w:val="22"/>
        </w:numPr>
        <w:spacing w:before="1" w:line="240" w:lineRule="auto"/>
        <w:ind w:left="1363"/>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Аргументује површно и несигурно па је нејасан и у излагању градива.</w:t>
      </w:r>
    </w:p>
    <w:p w:rsidR="00907A86" w:rsidRPr="00907A86" w:rsidRDefault="00907A86" w:rsidP="00907A86">
      <w:pPr>
        <w:spacing w:before="158"/>
        <w:ind w:left="236"/>
        <w:rPr>
          <w:rFonts w:ascii="Times New Roman" w:eastAsia="Times New Roman" w:hAnsi="Times New Roman" w:cs="Times New Roman"/>
          <w:sz w:val="24"/>
          <w:szCs w:val="24"/>
        </w:rPr>
      </w:pPr>
      <w:r w:rsidRPr="00907A86">
        <w:rPr>
          <w:rFonts w:ascii="Times New Roman" w:eastAsia="Times New Roman" w:hAnsi="Times New Roman" w:cs="Times New Roman"/>
          <w:b/>
          <w:color w:val="212121"/>
          <w:sz w:val="24"/>
          <w:szCs w:val="24"/>
        </w:rPr>
        <w:t>Оцена недовољан (1)</w:t>
      </w:r>
    </w:p>
    <w:p w:rsidR="00907A86" w:rsidRPr="00907A86" w:rsidRDefault="00907A86" w:rsidP="00907A86">
      <w:pPr>
        <w:numPr>
          <w:ilvl w:val="0"/>
          <w:numId w:val="23"/>
        </w:numPr>
        <w:spacing w:before="1" w:line="240" w:lineRule="auto"/>
        <w:ind w:left="1364" w:right="257"/>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Ученик који не испуњава критеријуме за оцену довољан (2) и не показује заинтересованост за сопствени процес учења, нити напредак.</w:t>
      </w:r>
    </w:p>
    <w:p w:rsidR="00907A86" w:rsidRPr="00907A86" w:rsidRDefault="00907A86" w:rsidP="00907A86">
      <w:pPr>
        <w:numPr>
          <w:ilvl w:val="0"/>
          <w:numId w:val="23"/>
        </w:numPr>
        <w:spacing w:line="240" w:lineRule="auto"/>
        <w:ind w:left="1363"/>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Ученик не препознаје основне физичке појмове, или их само може набројати.</w:t>
      </w:r>
    </w:p>
    <w:p w:rsidR="00907A86" w:rsidRPr="00907A86" w:rsidRDefault="00907A86" w:rsidP="00907A86">
      <w:pPr>
        <w:numPr>
          <w:ilvl w:val="0"/>
          <w:numId w:val="23"/>
        </w:numPr>
        <w:spacing w:line="240" w:lineRule="auto"/>
        <w:ind w:left="1364" w:right="257"/>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Не показује разумевање садржаја ни уз помоћ наставника и није у стању самостално да га репродукује.</w:t>
      </w:r>
    </w:p>
    <w:p w:rsidR="00907A86" w:rsidRPr="00907A86" w:rsidRDefault="00907A86" w:rsidP="00907A86">
      <w:pPr>
        <w:numPr>
          <w:ilvl w:val="0"/>
          <w:numId w:val="23"/>
        </w:numPr>
        <w:spacing w:line="240" w:lineRule="auto"/>
        <w:ind w:left="1363"/>
        <w:rPr>
          <w:rFonts w:ascii="Times New Roman" w:eastAsia="Times New Roman" w:hAnsi="Times New Roman" w:cs="Times New Roman"/>
          <w:color w:val="212121"/>
          <w:sz w:val="24"/>
          <w:szCs w:val="24"/>
        </w:rPr>
      </w:pPr>
      <w:r w:rsidRPr="00907A86">
        <w:rPr>
          <w:rFonts w:ascii="Times New Roman" w:eastAsia="Times New Roman" w:hAnsi="Times New Roman" w:cs="Times New Roman"/>
          <w:color w:val="212121"/>
          <w:sz w:val="24"/>
          <w:szCs w:val="24"/>
        </w:rPr>
        <w:t>Не може самостално да решава најпростије рачунске задатке.</w:t>
      </w:r>
    </w:p>
    <w:p w:rsidR="00907A86" w:rsidRPr="00907A86" w:rsidRDefault="00907A86" w:rsidP="00907A86">
      <w:pPr>
        <w:rPr>
          <w:rFonts w:ascii="Times New Roman" w:eastAsia="Times New Roman" w:hAnsi="Times New Roman" w:cs="Times New Roman"/>
          <w:sz w:val="24"/>
          <w:szCs w:val="24"/>
        </w:rPr>
      </w:pPr>
    </w:p>
    <w:p w:rsidR="00907A86" w:rsidRDefault="00907A86" w:rsidP="00907A86">
      <w:pPr>
        <w:rPr>
          <w:rFonts w:ascii="Times New Roman" w:hAnsi="Times New Roman" w:cs="Times New Roman"/>
          <w:sz w:val="24"/>
          <w:szCs w:val="24"/>
        </w:rPr>
      </w:pPr>
    </w:p>
    <w:p w:rsidR="00541E83" w:rsidRDefault="00541E83" w:rsidP="00907A86">
      <w:pPr>
        <w:rPr>
          <w:rFonts w:ascii="Times New Roman" w:hAnsi="Times New Roman" w:cs="Times New Roman"/>
          <w:sz w:val="24"/>
          <w:szCs w:val="24"/>
        </w:rPr>
      </w:pPr>
    </w:p>
    <w:p w:rsidR="00541E83" w:rsidRDefault="00541E83" w:rsidP="00907A86">
      <w:pPr>
        <w:rPr>
          <w:rFonts w:ascii="Times New Roman" w:hAnsi="Times New Roman" w:cs="Times New Roman"/>
          <w:sz w:val="24"/>
          <w:szCs w:val="24"/>
        </w:rPr>
      </w:pPr>
    </w:p>
    <w:p w:rsidR="00541E83" w:rsidRPr="00907A86" w:rsidRDefault="00541E83" w:rsidP="00907A86">
      <w:pPr>
        <w:rPr>
          <w:rFonts w:ascii="Times New Roman" w:hAnsi="Times New Roman" w:cs="Times New Roman"/>
          <w:sz w:val="24"/>
          <w:szCs w:val="24"/>
        </w:rPr>
      </w:pPr>
    </w:p>
    <w:p w:rsidR="00907A86" w:rsidRPr="00907A86" w:rsidRDefault="00907A86" w:rsidP="00907A86">
      <w:pPr>
        <w:spacing w:line="240" w:lineRule="auto"/>
        <w:ind w:firstLine="142"/>
        <w:rPr>
          <w:rFonts w:ascii="Times New Roman" w:eastAsia="Times New Roman" w:hAnsi="Times New Roman" w:cs="Times New Roman"/>
          <w:b/>
          <w:sz w:val="24"/>
          <w:szCs w:val="24"/>
          <w:lang w:val="sr-Cyrl-RS"/>
        </w:rPr>
      </w:pPr>
      <w:r w:rsidRPr="00907A86">
        <w:rPr>
          <w:rFonts w:ascii="Times New Roman" w:eastAsia="Times New Roman" w:hAnsi="Times New Roman" w:cs="Times New Roman"/>
          <w:b/>
          <w:sz w:val="24"/>
          <w:szCs w:val="24"/>
          <w:lang w:val="sr-Cyrl-RS"/>
        </w:rPr>
        <w:lastRenderedPageBreak/>
        <w:t xml:space="preserve">                  ЛИКОВНА</w:t>
      </w:r>
      <w:r w:rsidRPr="00907A86">
        <w:rPr>
          <w:rFonts w:ascii="Times New Roman" w:eastAsia="Times New Roman" w:hAnsi="Times New Roman" w:cs="Times New Roman"/>
          <w:b/>
          <w:sz w:val="24"/>
          <w:szCs w:val="24"/>
        </w:rPr>
        <w:t xml:space="preserve"> КУЛТУРА </w:t>
      </w:r>
      <w:r w:rsidRPr="00907A86">
        <w:rPr>
          <w:rFonts w:ascii="Times New Roman" w:eastAsia="Times New Roman" w:hAnsi="Times New Roman" w:cs="Times New Roman"/>
          <w:b/>
          <w:sz w:val="24"/>
          <w:szCs w:val="24"/>
          <w:lang w:val="sr-Cyrl-RS"/>
        </w:rPr>
        <w:t>6.</w:t>
      </w:r>
      <w:r w:rsidRPr="00907A86">
        <w:rPr>
          <w:rFonts w:ascii="Times New Roman" w:eastAsia="Times New Roman" w:hAnsi="Times New Roman" w:cs="Times New Roman"/>
          <w:b/>
          <w:sz w:val="24"/>
          <w:szCs w:val="24"/>
        </w:rPr>
        <w:t xml:space="preserve"> РАЗРЕД – КРИТЕРИЈУМИ ОЦЕЊИВАЊА</w:t>
      </w:r>
    </w:p>
    <w:p w:rsidR="00907A86" w:rsidRPr="00907A86" w:rsidRDefault="00907A86" w:rsidP="00907A86">
      <w:pPr>
        <w:spacing w:line="240" w:lineRule="auto"/>
        <w:ind w:firstLine="142"/>
        <w:rPr>
          <w:rFonts w:ascii="Times New Roman" w:eastAsia="Times New Roman" w:hAnsi="Times New Roman" w:cs="Times New Roman"/>
          <w:b/>
          <w:sz w:val="24"/>
          <w:szCs w:val="24"/>
          <w:lang w:val="sr-Cyrl-RS"/>
        </w:rPr>
      </w:pPr>
    </w:p>
    <w:p w:rsidR="00907A86" w:rsidRPr="00907A86" w:rsidRDefault="00907A86" w:rsidP="0059426E">
      <w:pPr>
        <w:spacing w:line="240" w:lineRule="auto"/>
        <w:rPr>
          <w:rFonts w:ascii="Times New Roman" w:eastAsia="Times New Roman" w:hAnsi="Times New Roman" w:cs="Times New Roman"/>
          <w:sz w:val="24"/>
          <w:szCs w:val="24"/>
          <w:lang w:val="sr-Cyrl-RS"/>
        </w:rPr>
      </w:pPr>
    </w:p>
    <w:p w:rsidR="00907A86" w:rsidRPr="00907A86" w:rsidRDefault="00907A86" w:rsidP="00907A86">
      <w:pPr>
        <w:spacing w:line="240" w:lineRule="auto"/>
        <w:ind w:firstLine="142"/>
        <w:rPr>
          <w:rFonts w:ascii="Times New Roman" w:hAnsi="Times New Roman" w:cs="Times New Roman"/>
          <w:sz w:val="24"/>
          <w:szCs w:val="24"/>
          <w:lang w:val="sr-Cyrl-RS"/>
        </w:rPr>
      </w:pPr>
      <w:r w:rsidRPr="00907A86">
        <w:rPr>
          <w:rFonts w:ascii="Times New Roman" w:hAnsi="Times New Roman" w:cs="Times New Roman"/>
          <w:sz w:val="24"/>
          <w:szCs w:val="24"/>
        </w:rPr>
        <w:t>Настава Ликовне културе подразумева учешће свих ученика, а не само оних који имају уметничке предиспозиције. Ово је полазна тачка приликом одређивања критеријума оцењивања. Начин провере и оцена треба да подстичу ученика да напредује и активно учествује у свим видовима практичних ликовних активности и у савладавању теоретска знања из области културно-уметничког наслађа.</w:t>
      </w:r>
    </w:p>
    <w:p w:rsidR="00907A86" w:rsidRPr="00907A86" w:rsidRDefault="00907A86" w:rsidP="00907A86">
      <w:pPr>
        <w:spacing w:line="240" w:lineRule="auto"/>
        <w:ind w:firstLine="142"/>
        <w:rPr>
          <w:rFonts w:ascii="Times New Roman" w:hAnsi="Times New Roman" w:cs="Times New Roman"/>
          <w:sz w:val="24"/>
          <w:szCs w:val="24"/>
          <w:lang w:val="sr-Cyrl-RS"/>
        </w:rPr>
      </w:pPr>
    </w:p>
    <w:p w:rsidR="00907A86" w:rsidRPr="00907A86" w:rsidRDefault="00907A86" w:rsidP="00907A86">
      <w:pPr>
        <w:spacing w:line="240" w:lineRule="auto"/>
        <w:ind w:firstLine="142"/>
        <w:rPr>
          <w:rFonts w:ascii="Times New Roman" w:hAnsi="Times New Roman" w:cs="Times New Roman"/>
          <w:sz w:val="24"/>
          <w:szCs w:val="24"/>
          <w:lang w:val="sr-Cyrl-RS"/>
        </w:rPr>
      </w:pPr>
    </w:p>
    <w:p w:rsidR="00907A86" w:rsidRPr="00907A86" w:rsidRDefault="00907A86" w:rsidP="00907A86">
      <w:pPr>
        <w:spacing w:line="240" w:lineRule="auto"/>
        <w:ind w:firstLine="142"/>
        <w:rPr>
          <w:rFonts w:ascii="Times New Roman" w:hAnsi="Times New Roman" w:cs="Times New Roman"/>
          <w:sz w:val="24"/>
          <w:szCs w:val="24"/>
          <w:lang w:val="sr-Cyrl-RS"/>
        </w:rPr>
      </w:pPr>
      <w:r w:rsidRPr="00907A86">
        <w:rPr>
          <w:rFonts w:ascii="Times New Roman" w:hAnsi="Times New Roman" w:cs="Times New Roman"/>
          <w:sz w:val="24"/>
          <w:szCs w:val="24"/>
        </w:rPr>
        <w:t xml:space="preserve">Број оцена у петoм разредима је минимум три оцене у сваком полугодишту, а у шестoм, седмoм и осмом разредu је минимум две оцене. </w:t>
      </w:r>
    </w:p>
    <w:p w:rsidR="00907A86" w:rsidRPr="00907A86" w:rsidRDefault="00907A86" w:rsidP="00907A86">
      <w:pPr>
        <w:spacing w:line="240" w:lineRule="auto"/>
        <w:ind w:firstLine="142"/>
        <w:rPr>
          <w:rFonts w:ascii="Times New Roman" w:hAnsi="Times New Roman" w:cs="Times New Roman"/>
          <w:sz w:val="24"/>
          <w:szCs w:val="24"/>
          <w:lang w:val="sr-Cyrl-RS"/>
        </w:rPr>
      </w:pPr>
      <w:r w:rsidRPr="00907A86">
        <w:rPr>
          <w:rFonts w:ascii="Times New Roman" w:hAnsi="Times New Roman" w:cs="Times New Roman"/>
          <w:sz w:val="24"/>
          <w:szCs w:val="24"/>
        </w:rPr>
        <w:t xml:space="preserve"> Оцењивање може бити сумативно и формативно и мора бити континуирано. Сумативно оцењивање подразумева савладавање ликовних вештина (цртање, сликање, вајање, рад у комбинованим техникама, нови медији...), и кроз креативну примену знања путем различитих активности (стваралаштво, презентације, изложбе...) и кратке усмене провере наученог садржаја (квиз питања...). Формативно оцењивање подразумева праћење активности/ангажовање ученика на сваком часу, однос ученика према раду, поштовање задатих рокова, ангажовање ученика у групним радовима, учествовање на конкурсима, приредбама…</w:t>
      </w:r>
    </w:p>
    <w:p w:rsidR="00907A86" w:rsidRPr="00907A86" w:rsidRDefault="00907A86" w:rsidP="00907A86">
      <w:pPr>
        <w:spacing w:line="240" w:lineRule="auto"/>
        <w:ind w:firstLine="142"/>
        <w:rPr>
          <w:rFonts w:ascii="Times New Roman" w:hAnsi="Times New Roman" w:cs="Times New Roman"/>
          <w:sz w:val="24"/>
          <w:szCs w:val="24"/>
          <w:lang w:val="sr-Cyrl-RS"/>
        </w:rPr>
      </w:pPr>
    </w:p>
    <w:p w:rsidR="00907A86" w:rsidRPr="00907A86" w:rsidRDefault="00907A86" w:rsidP="00907A86">
      <w:pPr>
        <w:spacing w:line="240" w:lineRule="auto"/>
        <w:ind w:firstLine="142"/>
        <w:rPr>
          <w:rFonts w:ascii="Times New Roman" w:hAnsi="Times New Roman" w:cs="Times New Roman"/>
          <w:sz w:val="24"/>
          <w:szCs w:val="24"/>
          <w:lang w:val="sr-Cyrl-RS"/>
        </w:rPr>
      </w:pPr>
    </w:p>
    <w:p w:rsidR="00907A86" w:rsidRPr="00907A86" w:rsidRDefault="00907A86" w:rsidP="00907A86">
      <w:pPr>
        <w:spacing w:line="240" w:lineRule="auto"/>
        <w:ind w:firstLine="142"/>
        <w:rPr>
          <w:rFonts w:ascii="Times New Roman" w:hAnsi="Times New Roman" w:cs="Times New Roman"/>
          <w:sz w:val="24"/>
          <w:szCs w:val="24"/>
          <w:lang w:val="sr-Cyrl-RS"/>
        </w:rPr>
      </w:pPr>
      <w:r w:rsidRPr="00907A86">
        <w:rPr>
          <w:rFonts w:ascii="Times New Roman" w:hAnsi="Times New Roman" w:cs="Times New Roman"/>
          <w:sz w:val="24"/>
          <w:szCs w:val="24"/>
        </w:rPr>
        <w:t>Бројчано оцењивање успеха ученика из предмета обавља се на основу следећих критеријума:</w:t>
      </w:r>
    </w:p>
    <w:p w:rsidR="00907A86" w:rsidRPr="00907A86" w:rsidRDefault="00907A86" w:rsidP="00907A86">
      <w:pPr>
        <w:spacing w:line="240" w:lineRule="auto"/>
        <w:ind w:firstLine="142"/>
        <w:rPr>
          <w:rFonts w:ascii="Times New Roman" w:hAnsi="Times New Roman" w:cs="Times New Roman"/>
          <w:sz w:val="24"/>
          <w:szCs w:val="24"/>
          <w:lang w:val="sr-Cyrl-RS"/>
        </w:rPr>
      </w:pPr>
    </w:p>
    <w:p w:rsidR="00907A86" w:rsidRPr="00907A86" w:rsidRDefault="00907A86" w:rsidP="00907A86">
      <w:pPr>
        <w:spacing w:line="240" w:lineRule="auto"/>
        <w:ind w:firstLine="142"/>
        <w:rPr>
          <w:rFonts w:ascii="Times New Roman" w:hAnsi="Times New Roman" w:cs="Times New Roman"/>
          <w:sz w:val="24"/>
          <w:szCs w:val="24"/>
          <w:lang w:val="sr-Cyrl-RS"/>
        </w:rPr>
      </w:pPr>
    </w:p>
    <w:p w:rsidR="00907A86" w:rsidRPr="00907A86" w:rsidRDefault="00907A86" w:rsidP="00907A86">
      <w:pPr>
        <w:spacing w:line="240" w:lineRule="auto"/>
        <w:rPr>
          <w:rFonts w:ascii="Times New Roman" w:hAnsi="Times New Roman" w:cs="Times New Roman"/>
          <w:b/>
          <w:sz w:val="24"/>
          <w:szCs w:val="24"/>
          <w:lang w:val="sr-Cyrl-RS"/>
        </w:rPr>
      </w:pPr>
      <w:r w:rsidRPr="00907A86">
        <w:rPr>
          <w:rFonts w:ascii="Times New Roman" w:hAnsi="Times New Roman" w:cs="Times New Roman"/>
          <w:b/>
          <w:sz w:val="24"/>
          <w:szCs w:val="24"/>
        </w:rPr>
        <w:t>1) оцену одличан (5) добија ученик који:</w:t>
      </w:r>
    </w:p>
    <w:p w:rsidR="00907A86" w:rsidRPr="00907A86" w:rsidRDefault="00907A86" w:rsidP="00907A86">
      <w:pPr>
        <w:spacing w:line="240" w:lineRule="auto"/>
        <w:rPr>
          <w:rFonts w:ascii="Times New Roman" w:hAnsi="Times New Roman" w:cs="Times New Roman"/>
          <w:sz w:val="24"/>
          <w:szCs w:val="24"/>
        </w:rPr>
      </w:pPr>
      <w:r w:rsidRPr="00907A86">
        <w:rPr>
          <w:rFonts w:ascii="Times New Roman" w:hAnsi="Times New Roman" w:cs="Times New Roman"/>
          <w:sz w:val="24"/>
          <w:szCs w:val="24"/>
          <w:lang w:val="sr-Cyrl-RS"/>
        </w:rPr>
        <w:t xml:space="preserve">  </w:t>
      </w:r>
      <w:r w:rsidRPr="00907A86">
        <w:rPr>
          <w:rFonts w:ascii="Times New Roman" w:hAnsi="Times New Roman" w:cs="Times New Roman"/>
          <w:sz w:val="24"/>
          <w:szCs w:val="24"/>
        </w:rPr>
        <w:t xml:space="preserve"> </w:t>
      </w:r>
      <w:r w:rsidRPr="00907A86">
        <w:rPr>
          <w:rFonts w:ascii="Times New Roman" w:hAnsi="Times New Roman" w:cs="Times New Roman"/>
          <w:sz w:val="24"/>
          <w:szCs w:val="24"/>
          <w:lang w:val="sr-Cyrl-RS"/>
        </w:rPr>
        <w:t>-</w:t>
      </w:r>
      <w:r w:rsidRPr="00907A86">
        <w:rPr>
          <w:rFonts w:ascii="Times New Roman" w:hAnsi="Times New Roman" w:cs="Times New Roman"/>
          <w:sz w:val="24"/>
          <w:szCs w:val="24"/>
        </w:rPr>
        <w:t>остварује веома значајан напредак у остваривању програма предмета, у потпуности и самостално испуњава захтеве који су утврђени на основном и средњем нивоу, као и већину захтева са напредним нивоима посебних стандарда постигнућа, односно захтева који су одређени индивидуалним образовним планом и прилагођеним стандардима постигнућа, уз веома висок степен ангажовања</w:t>
      </w:r>
    </w:p>
    <w:p w:rsidR="00907A86" w:rsidRPr="00907A86" w:rsidRDefault="00907A86" w:rsidP="00907A86">
      <w:pPr>
        <w:spacing w:line="240" w:lineRule="auto"/>
        <w:rPr>
          <w:rFonts w:ascii="Times New Roman" w:hAnsi="Times New Roman" w:cs="Times New Roman"/>
          <w:sz w:val="24"/>
          <w:szCs w:val="24"/>
          <w:lang w:val="sr-Cyrl-RS"/>
        </w:rPr>
      </w:pPr>
      <w:r w:rsidRPr="00907A86">
        <w:rPr>
          <w:rFonts w:ascii="Times New Roman" w:hAnsi="Times New Roman" w:cs="Times New Roman"/>
          <w:sz w:val="24"/>
          <w:szCs w:val="24"/>
          <w:lang w:val="sr-Cyrl-RS"/>
        </w:rPr>
        <w:t xml:space="preserve">  -</w:t>
      </w:r>
      <w:r w:rsidRPr="00907A86">
        <w:rPr>
          <w:rFonts w:ascii="Times New Roman" w:hAnsi="Times New Roman" w:cs="Times New Roman"/>
          <w:sz w:val="24"/>
          <w:szCs w:val="24"/>
        </w:rPr>
        <w:t xml:space="preserve">континуирано показује заинтересованост </w:t>
      </w:r>
    </w:p>
    <w:p w:rsidR="00907A86" w:rsidRPr="00907A86" w:rsidRDefault="00907A86" w:rsidP="00907A86">
      <w:pPr>
        <w:spacing w:line="240" w:lineRule="auto"/>
        <w:rPr>
          <w:rFonts w:ascii="Times New Roman" w:hAnsi="Times New Roman" w:cs="Times New Roman"/>
          <w:sz w:val="24"/>
          <w:szCs w:val="24"/>
          <w:lang w:val="sr-Cyrl-RS"/>
        </w:rPr>
      </w:pPr>
      <w:r w:rsidRPr="00907A86">
        <w:rPr>
          <w:rFonts w:ascii="Times New Roman" w:hAnsi="Times New Roman" w:cs="Times New Roman"/>
          <w:sz w:val="24"/>
          <w:szCs w:val="24"/>
          <w:lang w:val="sr-Cyrl-RS"/>
        </w:rPr>
        <w:t xml:space="preserve">  -</w:t>
      </w:r>
      <w:r w:rsidRPr="00907A86">
        <w:rPr>
          <w:rFonts w:ascii="Times New Roman" w:hAnsi="Times New Roman" w:cs="Times New Roman"/>
          <w:sz w:val="24"/>
          <w:szCs w:val="24"/>
        </w:rPr>
        <w:t xml:space="preserve">самостално и на креативан начин савладава ликовне вештине анализира уметничка дела и образлаже своја запажања </w:t>
      </w:r>
    </w:p>
    <w:p w:rsidR="00907A86" w:rsidRPr="00907A86" w:rsidRDefault="00907A86" w:rsidP="00907A86">
      <w:pPr>
        <w:spacing w:line="240" w:lineRule="auto"/>
        <w:rPr>
          <w:rFonts w:ascii="Times New Roman" w:hAnsi="Times New Roman" w:cs="Times New Roman"/>
          <w:sz w:val="24"/>
          <w:szCs w:val="24"/>
          <w:lang w:val="sr-Cyrl-RS"/>
        </w:rPr>
      </w:pPr>
      <w:r w:rsidRPr="00907A86">
        <w:rPr>
          <w:rFonts w:ascii="Times New Roman" w:hAnsi="Times New Roman" w:cs="Times New Roman"/>
          <w:sz w:val="24"/>
          <w:szCs w:val="24"/>
          <w:lang w:val="sr-Cyrl-RS"/>
        </w:rPr>
        <w:t xml:space="preserve">  -</w:t>
      </w:r>
      <w:r w:rsidRPr="00907A86">
        <w:rPr>
          <w:rFonts w:ascii="Times New Roman" w:hAnsi="Times New Roman" w:cs="Times New Roman"/>
          <w:sz w:val="24"/>
          <w:szCs w:val="24"/>
        </w:rPr>
        <w:t>примењује знања, укључујући и методолошка, у сложеним и непознатим ситуацијама</w:t>
      </w:r>
    </w:p>
    <w:p w:rsidR="00907A86" w:rsidRPr="00907A86" w:rsidRDefault="00907A86" w:rsidP="00907A86">
      <w:pPr>
        <w:spacing w:line="240" w:lineRule="auto"/>
        <w:ind w:firstLine="142"/>
        <w:rPr>
          <w:rFonts w:ascii="Times New Roman" w:hAnsi="Times New Roman" w:cs="Times New Roman"/>
          <w:sz w:val="24"/>
          <w:szCs w:val="24"/>
          <w:lang w:val="sr-Cyrl-RS"/>
        </w:rPr>
      </w:pPr>
    </w:p>
    <w:p w:rsidR="00907A86" w:rsidRPr="00907A86" w:rsidRDefault="00907A86" w:rsidP="00907A86">
      <w:pPr>
        <w:spacing w:line="240" w:lineRule="auto"/>
        <w:ind w:firstLine="142"/>
        <w:rPr>
          <w:rFonts w:ascii="Times New Roman" w:hAnsi="Times New Roman" w:cs="Times New Roman"/>
          <w:sz w:val="24"/>
          <w:szCs w:val="24"/>
          <w:lang w:val="sr-Cyrl-RS"/>
        </w:rPr>
      </w:pPr>
    </w:p>
    <w:p w:rsidR="00907A86" w:rsidRPr="00907A86" w:rsidRDefault="00907A86" w:rsidP="00907A86">
      <w:pPr>
        <w:spacing w:line="240" w:lineRule="auto"/>
        <w:ind w:firstLine="142"/>
        <w:rPr>
          <w:rFonts w:ascii="Times New Roman" w:eastAsia="Times New Roman" w:hAnsi="Times New Roman" w:cs="Times New Roman"/>
          <w:b/>
          <w:sz w:val="24"/>
          <w:szCs w:val="24"/>
          <w:lang w:val="sr-Cyrl-RS"/>
        </w:rPr>
      </w:pPr>
      <w:r w:rsidRPr="00907A86">
        <w:rPr>
          <w:rFonts w:ascii="Times New Roman" w:eastAsia="Times New Roman" w:hAnsi="Times New Roman" w:cs="Times New Roman"/>
          <w:b/>
          <w:sz w:val="24"/>
          <w:szCs w:val="24"/>
          <w:lang w:val="sr-Cyrl-RS"/>
        </w:rPr>
        <w:t>2) оцену врло добар (4) добија ученик који:</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 xml:space="preserve">  -веома добро остварује значајан напредак у савладавању програма предмета,</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самостално, испуњавање захтева који су утврђени на основном и средњем нивоу,</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као и део захтева са напредним нивоима посебних стандарда постигнућа уз</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мању помоћ наставника, односно захтева који су одређени индивидуалним</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образовним планом и прилагођеним стандардима постигнућа, уз висок степен</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ангажовања</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 xml:space="preserve">  -континуирано показује заинтересованост и уважава препоруке за напредовање и</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lastRenderedPageBreak/>
        <w:t>примењује их</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 xml:space="preserve">  -успешно и самостално савлађује ликовне вештине</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 xml:space="preserve">  -уме да анализира ликовно дело и критички га просуђује</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 xml:space="preserve">  -повезује садржаје ликовних задатака и концепте из различитих области са</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ситуацијама из живота</w:t>
      </w:r>
      <w:r w:rsidRPr="00907A86">
        <w:rPr>
          <w:rFonts w:ascii="Times New Roman" w:eastAsia="Times New Roman" w:hAnsi="Times New Roman" w:cs="Times New Roman"/>
          <w:sz w:val="24"/>
          <w:szCs w:val="24"/>
          <w:lang w:val="sr-Cyrl-RS"/>
        </w:rPr>
        <w:cr/>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p>
    <w:p w:rsidR="00907A86" w:rsidRPr="00907A86" w:rsidRDefault="00907A86" w:rsidP="00907A86">
      <w:pPr>
        <w:spacing w:line="240" w:lineRule="auto"/>
        <w:ind w:firstLine="142"/>
        <w:rPr>
          <w:rFonts w:ascii="Times New Roman" w:eastAsia="Times New Roman" w:hAnsi="Times New Roman" w:cs="Times New Roman"/>
          <w:b/>
          <w:sz w:val="24"/>
          <w:szCs w:val="24"/>
          <w:lang w:val="sr-Cyrl-RS"/>
        </w:rPr>
      </w:pPr>
      <w:r w:rsidRPr="00907A86">
        <w:rPr>
          <w:rFonts w:ascii="Times New Roman" w:eastAsia="Times New Roman" w:hAnsi="Times New Roman" w:cs="Times New Roman"/>
          <w:b/>
          <w:sz w:val="24"/>
          <w:szCs w:val="24"/>
          <w:lang w:val="sr-Cyrl-RS"/>
        </w:rPr>
        <w:t>3) оцену добар (3) добија ученик који:</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-делимично остварује напредак у савладавању програма и делимично испуњава</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захтеве који су утврђени на основном и већем делу на средњем нивоу</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посебних стандарда постигнућа, односно захтева који су одређени</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индивидуалним образовним планом и прилагођеним стандардима постигнућа</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-показује средњи степен ангажовања и слабије примењује препоруке за</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напредовање</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-ликовне вештине савлађује уз помоћ наставника</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-анализира ликовно дело угледајући се на модел (уз демонстрацију)</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-организује и тумачи задатке уз мању помоћ наставника</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p>
    <w:p w:rsidR="00907A86" w:rsidRPr="00907A86" w:rsidRDefault="00907A86" w:rsidP="00907A86">
      <w:pPr>
        <w:spacing w:line="240" w:lineRule="auto"/>
        <w:ind w:firstLine="142"/>
        <w:rPr>
          <w:rFonts w:ascii="Times New Roman" w:eastAsia="Times New Roman" w:hAnsi="Times New Roman" w:cs="Times New Roman"/>
          <w:b/>
          <w:sz w:val="24"/>
          <w:szCs w:val="24"/>
          <w:lang w:val="sr-Cyrl-RS"/>
        </w:rPr>
      </w:pPr>
      <w:r w:rsidRPr="00907A86">
        <w:rPr>
          <w:rFonts w:ascii="Times New Roman" w:eastAsia="Times New Roman" w:hAnsi="Times New Roman" w:cs="Times New Roman"/>
          <w:b/>
          <w:sz w:val="24"/>
          <w:szCs w:val="24"/>
          <w:lang w:val="sr-Cyrl-RS"/>
        </w:rPr>
        <w:t>4) оцену довољан (2) добија ученик који:</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-остварује минималан напредак у савладавању програма предмета и</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испуњавање уз помоћ наставничких захтева који су утврђени у већ делу</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основног нивоа постигнућа, односно захтева који су одређени индивидуалним</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образовним планом и прилагођеним стандардима постигнућа</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-показује минималан степен ангажовања</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-ликовне вештине савладава само делимично и увек уз помоћ наставника</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-закључке о анализираном делу износи искључиво уз помоћ наставника</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примењује одговарајуће поступке и процедуре у решавању једноставних</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проблемских ситуација у познатом контексту</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p>
    <w:p w:rsidR="00907A86" w:rsidRPr="00907A86" w:rsidRDefault="00907A86" w:rsidP="00907A86">
      <w:pPr>
        <w:spacing w:line="240" w:lineRule="auto"/>
        <w:ind w:firstLine="142"/>
        <w:rPr>
          <w:rFonts w:ascii="Times New Roman" w:eastAsia="Times New Roman" w:hAnsi="Times New Roman" w:cs="Times New Roman"/>
          <w:b/>
          <w:sz w:val="24"/>
          <w:szCs w:val="24"/>
          <w:lang w:val="sr-Cyrl-RS"/>
        </w:rPr>
      </w:pPr>
      <w:r w:rsidRPr="00907A86">
        <w:rPr>
          <w:rFonts w:ascii="Times New Roman" w:eastAsia="Times New Roman" w:hAnsi="Times New Roman" w:cs="Times New Roman"/>
          <w:b/>
          <w:sz w:val="24"/>
          <w:szCs w:val="24"/>
          <w:lang w:val="sr-Cyrl-RS"/>
        </w:rPr>
        <w:t>5) оцену недовољан (1) добија ученик који:</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-не остварује минималан напредак у савладавању програма предмета и ни уз</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помоћ наставника не испуњава захтеве који су утврђени на основном нивоу</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постигнућа</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-није ангажован ни мало у процесу наставе</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-не познаје и не разуме кључне појмове и информације и не препознаје их чак ни</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уз помоћ наставника</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-није усвојио одговарајућу терминологију</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-не примењује одговарајуће поступке и процедуре у решавању једноставних</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проблемских ситуација у познатом контексту</w:t>
      </w:r>
    </w:p>
    <w:p w:rsidR="00907A86" w:rsidRPr="00907A86" w:rsidRDefault="00907A86" w:rsidP="00907A86">
      <w:pPr>
        <w:spacing w:line="240" w:lineRule="auto"/>
        <w:ind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-не жели да покуша да реализује минимално чак ни уз подршку наставника</w:t>
      </w:r>
    </w:p>
    <w:p w:rsidR="00907A86" w:rsidRPr="00907A86" w:rsidRDefault="00907A86" w:rsidP="00907A86">
      <w:pPr>
        <w:spacing w:line="240" w:lineRule="auto"/>
        <w:ind w:firstLine="142"/>
        <w:jc w:val="center"/>
        <w:rPr>
          <w:rFonts w:ascii="Times New Roman" w:eastAsia="Times New Roman" w:hAnsi="Times New Roman" w:cs="Times New Roman"/>
          <w:sz w:val="24"/>
          <w:szCs w:val="24"/>
        </w:rPr>
      </w:pPr>
    </w:p>
    <w:tbl>
      <w:tblPr>
        <w:tblW w:w="11231" w:type="dxa"/>
        <w:tblInd w:w="-893" w:type="dxa"/>
        <w:tblLayout w:type="fixed"/>
        <w:tblCellMar>
          <w:top w:w="15" w:type="dxa"/>
          <w:left w:w="15" w:type="dxa"/>
          <w:bottom w:w="15" w:type="dxa"/>
          <w:right w:w="15" w:type="dxa"/>
        </w:tblCellMar>
        <w:tblLook w:val="04A0" w:firstRow="1" w:lastRow="0" w:firstColumn="1" w:lastColumn="0" w:noHBand="0" w:noVBand="1"/>
      </w:tblPr>
      <w:tblGrid>
        <w:gridCol w:w="1734"/>
        <w:gridCol w:w="1527"/>
        <w:gridCol w:w="1985"/>
        <w:gridCol w:w="1984"/>
        <w:gridCol w:w="2017"/>
        <w:gridCol w:w="1984"/>
      </w:tblGrid>
      <w:tr w:rsidR="00907A86" w:rsidRPr="00907A86" w:rsidTr="00541E83">
        <w:trPr>
          <w:trHeight w:val="518"/>
        </w:trPr>
        <w:tc>
          <w:tcPr>
            <w:tcW w:w="1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jc w:val="center"/>
              <w:rPr>
                <w:rFonts w:ascii="Times New Roman" w:eastAsia="Times New Roman" w:hAnsi="Times New Roman" w:cs="Times New Roman"/>
                <w:sz w:val="24"/>
                <w:szCs w:val="24"/>
              </w:rPr>
            </w:pPr>
            <w:r w:rsidRPr="00907A86">
              <w:rPr>
                <w:rFonts w:ascii="Times New Roman" w:eastAsia="Times New Roman" w:hAnsi="Times New Roman" w:cs="Times New Roman"/>
                <w:b/>
                <w:bCs/>
                <w:color w:val="000000"/>
                <w:sz w:val="24"/>
                <w:szCs w:val="24"/>
                <w:lang w:val="sr-Cyrl-RS"/>
              </w:rPr>
              <w:t xml:space="preserve">Усмена провера </w:t>
            </w:r>
            <w:r w:rsidRPr="00907A86">
              <w:rPr>
                <w:rFonts w:ascii="Times New Roman" w:eastAsia="Times New Roman" w:hAnsi="Times New Roman" w:cs="Times New Roman"/>
                <w:b/>
                <w:bCs/>
                <w:color w:val="000000"/>
                <w:sz w:val="24"/>
                <w:szCs w:val="24"/>
              </w:rPr>
              <w:lastRenderedPageBreak/>
              <w:t>Наставна</w:t>
            </w:r>
            <w:r w:rsidRPr="00907A86">
              <w:rPr>
                <w:rFonts w:ascii="Times New Roman" w:eastAsia="Times New Roman" w:hAnsi="Times New Roman" w:cs="Times New Roman"/>
                <w:sz w:val="24"/>
                <w:szCs w:val="24"/>
                <w:lang w:val="sr-Cyrl-RS"/>
              </w:rPr>
              <w:t xml:space="preserve"> </w:t>
            </w:r>
            <w:r w:rsidRPr="00907A86">
              <w:rPr>
                <w:rFonts w:ascii="Times New Roman" w:eastAsia="Times New Roman" w:hAnsi="Times New Roman" w:cs="Times New Roman"/>
                <w:b/>
                <w:bCs/>
                <w:color w:val="000000"/>
                <w:sz w:val="24"/>
                <w:szCs w:val="24"/>
              </w:rPr>
              <w:t>Тема</w:t>
            </w:r>
            <w:r w:rsidRPr="00907A86">
              <w:rPr>
                <w:rFonts w:ascii="Times New Roman" w:eastAsia="Times New Roman" w:hAnsi="Times New Roman" w:cs="Times New Roman"/>
                <w:b/>
                <w:bCs/>
                <w:color w:val="000000"/>
                <w:sz w:val="24"/>
                <w:szCs w:val="24"/>
                <w:lang w:val="sr-Cyrl-RS"/>
              </w:rPr>
              <w:t>/област</w:t>
            </w:r>
          </w:p>
        </w:tc>
        <w:tc>
          <w:tcPr>
            <w:tcW w:w="1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ind w:firstLine="142"/>
              <w:jc w:val="center"/>
              <w:rPr>
                <w:rFonts w:ascii="Times New Roman" w:eastAsia="Times New Roman" w:hAnsi="Times New Roman" w:cs="Times New Roman"/>
                <w:b/>
                <w:bCs/>
                <w:color w:val="000000"/>
                <w:sz w:val="24"/>
                <w:szCs w:val="24"/>
                <w:lang w:val="sr-Cyrl-RS"/>
              </w:rPr>
            </w:pPr>
            <w:r w:rsidRPr="00907A86">
              <w:rPr>
                <w:rFonts w:ascii="Times New Roman" w:eastAsia="Times New Roman" w:hAnsi="Times New Roman" w:cs="Times New Roman"/>
                <w:b/>
                <w:bCs/>
                <w:color w:val="000000"/>
                <w:sz w:val="24"/>
                <w:szCs w:val="24"/>
                <w:lang w:val="sr-Cyrl-RS"/>
              </w:rPr>
              <w:lastRenderedPageBreak/>
              <w:t>Оцена</w:t>
            </w:r>
          </w:p>
          <w:p w:rsidR="00907A86" w:rsidRPr="00907A86" w:rsidRDefault="00907A86" w:rsidP="00907A86">
            <w:pPr>
              <w:spacing w:line="240" w:lineRule="auto"/>
              <w:ind w:firstLine="142"/>
              <w:jc w:val="center"/>
              <w:rPr>
                <w:rFonts w:ascii="Times New Roman" w:eastAsia="Times New Roman" w:hAnsi="Times New Roman" w:cs="Times New Roman"/>
                <w:b/>
                <w:bCs/>
                <w:color w:val="000000"/>
                <w:sz w:val="24"/>
                <w:szCs w:val="24"/>
                <w:lang w:val="sr-Cyrl-RS"/>
              </w:rPr>
            </w:pPr>
          </w:p>
          <w:p w:rsidR="00907A86" w:rsidRPr="00907A86" w:rsidRDefault="00907A86" w:rsidP="00907A86">
            <w:pPr>
              <w:spacing w:line="240" w:lineRule="auto"/>
              <w:ind w:firstLine="142"/>
              <w:jc w:val="center"/>
              <w:rPr>
                <w:rFonts w:ascii="Times New Roman" w:eastAsia="Times New Roman" w:hAnsi="Times New Roman" w:cs="Times New Roman"/>
                <w:sz w:val="24"/>
                <w:szCs w:val="24"/>
                <w:lang w:val="sr-Cyrl-RS"/>
              </w:rPr>
            </w:pPr>
            <w:r w:rsidRPr="00907A86">
              <w:rPr>
                <w:rFonts w:ascii="Times New Roman" w:eastAsia="Times New Roman" w:hAnsi="Times New Roman" w:cs="Times New Roman"/>
                <w:b/>
                <w:bCs/>
                <w:color w:val="000000"/>
                <w:sz w:val="24"/>
                <w:szCs w:val="24"/>
                <w:lang w:val="sr-Cyrl-RS"/>
              </w:rPr>
              <w:t>5</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ind w:firstLine="142"/>
              <w:jc w:val="center"/>
              <w:rPr>
                <w:rFonts w:ascii="Times New Roman" w:eastAsia="Times New Roman" w:hAnsi="Times New Roman" w:cs="Times New Roman"/>
                <w:b/>
                <w:bCs/>
                <w:color w:val="000000"/>
                <w:sz w:val="24"/>
                <w:szCs w:val="24"/>
                <w:lang w:val="sr-Cyrl-RS"/>
              </w:rPr>
            </w:pPr>
            <w:r w:rsidRPr="00907A86">
              <w:rPr>
                <w:rFonts w:ascii="Times New Roman" w:eastAsia="Times New Roman" w:hAnsi="Times New Roman" w:cs="Times New Roman"/>
                <w:b/>
                <w:bCs/>
                <w:color w:val="000000"/>
                <w:sz w:val="24"/>
                <w:szCs w:val="24"/>
                <w:lang w:val="sr-Cyrl-RS"/>
              </w:rPr>
              <w:t>Оцена</w:t>
            </w:r>
          </w:p>
          <w:p w:rsidR="00907A86" w:rsidRPr="00907A86" w:rsidRDefault="00907A86" w:rsidP="00907A86">
            <w:pPr>
              <w:spacing w:line="240" w:lineRule="auto"/>
              <w:ind w:firstLine="142"/>
              <w:jc w:val="center"/>
              <w:rPr>
                <w:rFonts w:ascii="Times New Roman" w:eastAsia="Times New Roman" w:hAnsi="Times New Roman" w:cs="Times New Roman"/>
                <w:b/>
                <w:bCs/>
                <w:color w:val="000000"/>
                <w:sz w:val="24"/>
                <w:szCs w:val="24"/>
                <w:lang w:val="sr-Cyrl-RS"/>
              </w:rPr>
            </w:pPr>
          </w:p>
          <w:p w:rsidR="00907A86" w:rsidRPr="00907A86" w:rsidRDefault="00907A86" w:rsidP="00907A86">
            <w:pPr>
              <w:spacing w:line="240" w:lineRule="auto"/>
              <w:ind w:firstLine="142"/>
              <w:jc w:val="center"/>
              <w:rPr>
                <w:rFonts w:ascii="Times New Roman" w:eastAsia="Times New Roman" w:hAnsi="Times New Roman" w:cs="Times New Roman"/>
                <w:sz w:val="24"/>
                <w:szCs w:val="24"/>
              </w:rPr>
            </w:pPr>
            <w:r w:rsidRPr="00907A86">
              <w:rPr>
                <w:rFonts w:ascii="Times New Roman" w:eastAsia="Times New Roman" w:hAnsi="Times New Roman" w:cs="Times New Roman"/>
                <w:b/>
                <w:bCs/>
                <w:color w:val="000000"/>
                <w:sz w:val="24"/>
                <w:szCs w:val="24"/>
              </w:rPr>
              <w:t>4 </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ind w:left="-100" w:right="-100"/>
              <w:jc w:val="center"/>
              <w:rPr>
                <w:rFonts w:ascii="Times New Roman" w:eastAsia="Times New Roman" w:hAnsi="Times New Roman" w:cs="Times New Roman"/>
                <w:b/>
                <w:bCs/>
                <w:color w:val="000000"/>
                <w:sz w:val="24"/>
                <w:szCs w:val="24"/>
                <w:lang w:val="sr-Cyrl-RS"/>
              </w:rPr>
            </w:pPr>
            <w:r w:rsidRPr="00907A86">
              <w:rPr>
                <w:rFonts w:ascii="Times New Roman" w:eastAsia="Times New Roman" w:hAnsi="Times New Roman" w:cs="Times New Roman"/>
                <w:b/>
                <w:bCs/>
                <w:color w:val="000000"/>
                <w:sz w:val="24"/>
                <w:szCs w:val="24"/>
                <w:lang w:val="sr-Cyrl-RS"/>
              </w:rPr>
              <w:t>Оцена</w:t>
            </w:r>
          </w:p>
          <w:p w:rsidR="00907A86" w:rsidRPr="00907A86" w:rsidRDefault="00907A86" w:rsidP="00907A86">
            <w:pPr>
              <w:spacing w:line="240" w:lineRule="auto"/>
              <w:ind w:left="-100" w:right="-100"/>
              <w:jc w:val="center"/>
              <w:rPr>
                <w:rFonts w:ascii="Times New Roman" w:eastAsia="Times New Roman" w:hAnsi="Times New Roman" w:cs="Times New Roman"/>
                <w:b/>
                <w:bCs/>
                <w:color w:val="000000"/>
                <w:sz w:val="24"/>
                <w:szCs w:val="24"/>
                <w:lang w:val="sr-Cyrl-RS"/>
              </w:rPr>
            </w:pPr>
          </w:p>
          <w:p w:rsidR="00907A86" w:rsidRPr="00907A86" w:rsidRDefault="00907A86" w:rsidP="00907A86">
            <w:pPr>
              <w:spacing w:line="240" w:lineRule="auto"/>
              <w:ind w:left="-100" w:right="-100"/>
              <w:jc w:val="center"/>
              <w:rPr>
                <w:rFonts w:ascii="Times New Roman" w:eastAsia="Times New Roman" w:hAnsi="Times New Roman" w:cs="Times New Roman"/>
                <w:sz w:val="24"/>
                <w:szCs w:val="24"/>
              </w:rPr>
            </w:pPr>
            <w:r w:rsidRPr="00907A86">
              <w:rPr>
                <w:rFonts w:ascii="Times New Roman" w:eastAsia="Times New Roman" w:hAnsi="Times New Roman" w:cs="Times New Roman"/>
                <w:b/>
                <w:bCs/>
                <w:color w:val="000000"/>
                <w:sz w:val="24"/>
                <w:szCs w:val="24"/>
              </w:rPr>
              <w:t>3 </w:t>
            </w:r>
          </w:p>
        </w:tc>
        <w:tc>
          <w:tcPr>
            <w:tcW w:w="2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ind w:firstLine="142"/>
              <w:jc w:val="center"/>
              <w:rPr>
                <w:rFonts w:ascii="Times New Roman" w:eastAsia="Times New Roman" w:hAnsi="Times New Roman" w:cs="Times New Roman"/>
                <w:b/>
                <w:bCs/>
                <w:color w:val="000000"/>
                <w:sz w:val="24"/>
                <w:szCs w:val="24"/>
                <w:lang w:val="sr-Cyrl-RS"/>
              </w:rPr>
            </w:pPr>
            <w:r w:rsidRPr="00907A86">
              <w:rPr>
                <w:rFonts w:ascii="Times New Roman" w:eastAsia="Times New Roman" w:hAnsi="Times New Roman" w:cs="Times New Roman"/>
                <w:b/>
                <w:bCs/>
                <w:color w:val="000000"/>
                <w:sz w:val="24"/>
                <w:szCs w:val="24"/>
                <w:lang w:val="sr-Cyrl-RS"/>
              </w:rPr>
              <w:t>Оцена</w:t>
            </w:r>
          </w:p>
          <w:p w:rsidR="00907A86" w:rsidRPr="00907A86" w:rsidRDefault="00907A86" w:rsidP="00907A86">
            <w:pPr>
              <w:spacing w:line="240" w:lineRule="auto"/>
              <w:ind w:firstLine="142"/>
              <w:jc w:val="center"/>
              <w:rPr>
                <w:rFonts w:ascii="Times New Roman" w:eastAsia="Times New Roman" w:hAnsi="Times New Roman" w:cs="Times New Roman"/>
                <w:b/>
                <w:bCs/>
                <w:color w:val="000000"/>
                <w:sz w:val="24"/>
                <w:szCs w:val="24"/>
                <w:lang w:val="sr-Cyrl-RS"/>
              </w:rPr>
            </w:pPr>
          </w:p>
          <w:p w:rsidR="00907A86" w:rsidRPr="00907A86" w:rsidRDefault="00907A86" w:rsidP="00907A86">
            <w:pPr>
              <w:spacing w:line="240" w:lineRule="auto"/>
              <w:ind w:firstLine="142"/>
              <w:jc w:val="center"/>
              <w:rPr>
                <w:rFonts w:ascii="Times New Roman" w:eastAsia="Times New Roman" w:hAnsi="Times New Roman" w:cs="Times New Roman"/>
                <w:sz w:val="24"/>
                <w:szCs w:val="24"/>
              </w:rPr>
            </w:pPr>
            <w:r w:rsidRPr="00907A86">
              <w:rPr>
                <w:rFonts w:ascii="Times New Roman" w:eastAsia="Times New Roman" w:hAnsi="Times New Roman" w:cs="Times New Roman"/>
                <w:b/>
                <w:bCs/>
                <w:color w:val="000000"/>
                <w:sz w:val="24"/>
                <w:szCs w:val="24"/>
              </w:rPr>
              <w:t>2</w:t>
            </w:r>
          </w:p>
        </w:tc>
        <w:tc>
          <w:tcPr>
            <w:tcW w:w="1984"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spacing w:line="240" w:lineRule="auto"/>
              <w:ind w:firstLine="142"/>
              <w:jc w:val="center"/>
              <w:rPr>
                <w:rFonts w:ascii="Times New Roman" w:eastAsia="Times New Roman" w:hAnsi="Times New Roman" w:cs="Times New Roman"/>
                <w:b/>
                <w:bCs/>
                <w:color w:val="000000"/>
                <w:sz w:val="24"/>
                <w:szCs w:val="24"/>
                <w:lang w:val="sr-Cyrl-RS"/>
              </w:rPr>
            </w:pPr>
            <w:r w:rsidRPr="00907A86">
              <w:rPr>
                <w:rFonts w:ascii="Times New Roman" w:eastAsia="Times New Roman" w:hAnsi="Times New Roman" w:cs="Times New Roman"/>
                <w:b/>
                <w:bCs/>
                <w:color w:val="000000"/>
                <w:sz w:val="24"/>
                <w:szCs w:val="24"/>
                <w:lang w:val="sr-Cyrl-RS"/>
              </w:rPr>
              <w:t>Оцена</w:t>
            </w:r>
          </w:p>
          <w:p w:rsidR="00907A86" w:rsidRPr="00907A86" w:rsidRDefault="00907A86" w:rsidP="00907A86">
            <w:pPr>
              <w:spacing w:line="240" w:lineRule="auto"/>
              <w:ind w:firstLine="142"/>
              <w:jc w:val="center"/>
              <w:rPr>
                <w:rFonts w:ascii="Times New Roman" w:eastAsia="Times New Roman" w:hAnsi="Times New Roman" w:cs="Times New Roman"/>
                <w:b/>
                <w:bCs/>
                <w:color w:val="000000"/>
                <w:sz w:val="24"/>
                <w:szCs w:val="24"/>
                <w:lang w:val="sr-Cyrl-RS"/>
              </w:rPr>
            </w:pPr>
          </w:p>
          <w:p w:rsidR="00907A86" w:rsidRPr="00907A86" w:rsidRDefault="00907A86" w:rsidP="00907A86">
            <w:pPr>
              <w:spacing w:line="240" w:lineRule="auto"/>
              <w:ind w:firstLine="142"/>
              <w:jc w:val="center"/>
              <w:rPr>
                <w:rFonts w:ascii="Times New Roman" w:eastAsia="Times New Roman" w:hAnsi="Times New Roman" w:cs="Times New Roman"/>
                <w:b/>
                <w:bCs/>
                <w:color w:val="000000"/>
                <w:sz w:val="24"/>
                <w:szCs w:val="24"/>
                <w:lang w:val="sr-Cyrl-RS"/>
              </w:rPr>
            </w:pPr>
            <w:r w:rsidRPr="00907A86">
              <w:rPr>
                <w:rFonts w:ascii="Times New Roman" w:eastAsia="Times New Roman" w:hAnsi="Times New Roman" w:cs="Times New Roman"/>
                <w:b/>
                <w:bCs/>
                <w:color w:val="000000"/>
                <w:sz w:val="24"/>
                <w:szCs w:val="24"/>
                <w:lang w:val="sr-Cyrl-RS"/>
              </w:rPr>
              <w:t>1</w:t>
            </w:r>
          </w:p>
        </w:tc>
      </w:tr>
      <w:tr w:rsidR="00907A86" w:rsidRPr="00907A86" w:rsidTr="00541E83">
        <w:trPr>
          <w:trHeight w:val="780"/>
        </w:trPr>
        <w:tc>
          <w:tcPr>
            <w:tcW w:w="1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ind w:left="-100"/>
              <w:jc w:val="center"/>
              <w:rPr>
                <w:rFonts w:ascii="Times New Roman" w:eastAsia="Times New Roman" w:hAnsi="Times New Roman" w:cs="Times New Roman"/>
                <w:sz w:val="24"/>
                <w:szCs w:val="24"/>
              </w:rPr>
            </w:pPr>
            <w:r w:rsidRPr="00907A86">
              <w:rPr>
                <w:rFonts w:ascii="Times New Roman" w:eastAsia="Times New Roman" w:hAnsi="Times New Roman" w:cs="Times New Roman"/>
                <w:b/>
                <w:bCs/>
                <w:color w:val="000000"/>
                <w:sz w:val="24"/>
                <w:szCs w:val="24"/>
                <w:lang w:val="sr-Cyrl-RS"/>
              </w:rPr>
              <w:t xml:space="preserve">1. </w:t>
            </w:r>
            <w:r w:rsidRPr="00907A86">
              <w:rPr>
                <w:rFonts w:ascii="Times New Roman" w:eastAsia="Times New Roman" w:hAnsi="Times New Roman" w:cs="Times New Roman"/>
                <w:b/>
                <w:bCs/>
                <w:color w:val="000000"/>
                <w:sz w:val="24"/>
                <w:szCs w:val="24"/>
                <w:lang w:val="sr-Cyrl-RS"/>
              </w:rPr>
              <w:br/>
              <w:t>Боја</w:t>
            </w:r>
          </w:p>
        </w:tc>
        <w:tc>
          <w:tcPr>
            <w:tcW w:w="1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before="1" w:line="240" w:lineRule="auto"/>
              <w:ind w:left="-100" w:righ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Примењује</w:t>
            </w:r>
            <w:r w:rsidRPr="00907A86">
              <w:rPr>
                <w:rFonts w:ascii="Times New Roman" w:eastAsia="Times New Roman" w:hAnsi="Times New Roman" w:cs="Times New Roman"/>
                <w:sz w:val="24"/>
                <w:szCs w:val="24"/>
                <w:lang w:val="sr-Cyrl-RS"/>
              </w:rPr>
              <w:t xml:space="preserve"> </w:t>
            </w:r>
            <w:r w:rsidRPr="00907A86">
              <w:rPr>
                <w:rFonts w:ascii="Times New Roman" w:eastAsia="Times New Roman" w:hAnsi="Times New Roman" w:cs="Times New Roman"/>
                <w:sz w:val="24"/>
                <w:szCs w:val="24"/>
              </w:rPr>
              <w:t>знања,</w:t>
            </w:r>
          </w:p>
          <w:p w:rsidR="00907A86" w:rsidRPr="00907A86" w:rsidRDefault="00907A86" w:rsidP="00907A86">
            <w:pPr>
              <w:spacing w:before="1" w:line="240" w:lineRule="auto"/>
              <w:ind w:left="-100" w:right="46" w:hanging="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укључујући и методолошка, у</w:t>
            </w:r>
            <w:r w:rsidRPr="00907A86">
              <w:rPr>
                <w:rFonts w:ascii="Times New Roman" w:eastAsia="Times New Roman" w:hAnsi="Times New Roman" w:cs="Times New Roman"/>
                <w:sz w:val="24"/>
                <w:szCs w:val="24"/>
                <w:lang w:val="sr-Cyrl-RS"/>
              </w:rPr>
              <w:t xml:space="preserve"> </w:t>
            </w:r>
            <w:r w:rsidRPr="00907A86">
              <w:rPr>
                <w:rFonts w:ascii="Times New Roman" w:eastAsia="Times New Roman" w:hAnsi="Times New Roman" w:cs="Times New Roman"/>
                <w:sz w:val="24"/>
                <w:szCs w:val="24"/>
              </w:rPr>
              <w:t>сложеним и непознатим</w:t>
            </w:r>
          </w:p>
          <w:p w:rsidR="00907A86" w:rsidRPr="00907A86" w:rsidRDefault="00907A86" w:rsidP="00907A86">
            <w:pPr>
              <w:spacing w:before="1" w:line="240" w:lineRule="auto"/>
              <w:ind w:left="-100" w:right="46"/>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ситуацијама; самостално и на</w:t>
            </w:r>
            <w:r w:rsidRPr="00907A86">
              <w:rPr>
                <w:rFonts w:ascii="Times New Roman" w:eastAsia="Times New Roman" w:hAnsi="Times New Roman" w:cs="Times New Roman"/>
                <w:sz w:val="24"/>
                <w:szCs w:val="24"/>
                <w:lang w:val="sr-Cyrl-RS"/>
              </w:rPr>
              <w:t xml:space="preserve"> </w:t>
            </w:r>
            <w:r w:rsidRPr="00907A86">
              <w:rPr>
                <w:rFonts w:ascii="Times New Roman" w:eastAsia="Times New Roman" w:hAnsi="Times New Roman" w:cs="Times New Roman"/>
                <w:sz w:val="24"/>
                <w:szCs w:val="24"/>
              </w:rPr>
              <w:t>креативан начин објашњава и</w:t>
            </w:r>
            <w:r w:rsidRPr="00907A86">
              <w:rPr>
                <w:rFonts w:ascii="Times New Roman" w:eastAsia="Times New Roman" w:hAnsi="Times New Roman" w:cs="Times New Roman"/>
                <w:sz w:val="24"/>
                <w:szCs w:val="24"/>
                <w:lang w:val="sr-Cyrl-RS"/>
              </w:rPr>
              <w:t xml:space="preserve"> </w:t>
            </w:r>
            <w:r w:rsidRPr="00907A86">
              <w:rPr>
                <w:rFonts w:ascii="Times New Roman" w:eastAsia="Times New Roman" w:hAnsi="Times New Roman" w:cs="Times New Roman"/>
                <w:sz w:val="24"/>
                <w:szCs w:val="24"/>
              </w:rPr>
              <w:t>критички разматра сложене</w:t>
            </w:r>
            <w:r w:rsidRPr="00907A86">
              <w:rPr>
                <w:rFonts w:ascii="Times New Roman" w:eastAsia="Times New Roman" w:hAnsi="Times New Roman" w:cs="Times New Roman"/>
                <w:sz w:val="24"/>
                <w:szCs w:val="24"/>
                <w:lang w:val="sr-Cyrl-RS"/>
              </w:rPr>
              <w:t xml:space="preserve"> </w:t>
            </w:r>
            <w:r w:rsidRPr="00907A86">
              <w:rPr>
                <w:rFonts w:ascii="Times New Roman" w:eastAsia="Times New Roman" w:hAnsi="Times New Roman" w:cs="Times New Roman"/>
                <w:sz w:val="24"/>
                <w:szCs w:val="24"/>
              </w:rPr>
              <w:t>садржинске целине и</w:t>
            </w:r>
          </w:p>
          <w:p w:rsidR="00907A86" w:rsidRPr="00907A86" w:rsidRDefault="00907A86" w:rsidP="00907A86">
            <w:pPr>
              <w:spacing w:before="1" w:line="240" w:lineRule="auto"/>
              <w:ind w:left="-100" w:right="46" w:hanging="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информације</w:t>
            </w:r>
            <w:r w:rsidRPr="00907A86">
              <w:rPr>
                <w:rFonts w:ascii="Times New Roman" w:eastAsia="Times New Roman" w:hAnsi="Times New Roman" w:cs="Times New Roman"/>
                <w:sz w:val="24"/>
                <w:szCs w:val="24"/>
                <w:lang w:val="sr-Cyrl-RS"/>
              </w:rPr>
              <w:t xml:space="preserve"> везане за боју</w:t>
            </w:r>
            <w:r w:rsidRPr="00907A86">
              <w:rPr>
                <w:rFonts w:ascii="Times New Roman" w:eastAsia="Times New Roman" w:hAnsi="Times New Roman" w:cs="Times New Roman"/>
                <w:sz w:val="24"/>
                <w:szCs w:val="24"/>
              </w:rPr>
              <w:t>; процењује</w:t>
            </w:r>
            <w:r w:rsidRPr="00907A86">
              <w:rPr>
                <w:rFonts w:ascii="Times New Roman" w:eastAsia="Times New Roman" w:hAnsi="Times New Roman" w:cs="Times New Roman"/>
                <w:sz w:val="24"/>
                <w:szCs w:val="24"/>
                <w:lang w:val="sr-Cyrl-RS"/>
              </w:rPr>
              <w:t xml:space="preserve"> </w:t>
            </w:r>
            <w:r w:rsidRPr="00907A86">
              <w:rPr>
                <w:rFonts w:ascii="Times New Roman" w:eastAsia="Times New Roman" w:hAnsi="Times New Roman" w:cs="Times New Roman"/>
                <w:sz w:val="24"/>
                <w:szCs w:val="24"/>
              </w:rPr>
              <w:t>вредност теорија, идеја и</w:t>
            </w:r>
            <w:r w:rsidRPr="00907A86">
              <w:rPr>
                <w:rFonts w:ascii="Times New Roman" w:eastAsia="Times New Roman" w:hAnsi="Times New Roman" w:cs="Times New Roman"/>
                <w:sz w:val="24"/>
                <w:szCs w:val="24"/>
                <w:lang w:val="sr-Cyrl-RS"/>
              </w:rPr>
              <w:t xml:space="preserve"> </w:t>
            </w:r>
            <w:r w:rsidRPr="00907A86">
              <w:rPr>
                <w:rFonts w:ascii="Times New Roman" w:eastAsia="Times New Roman" w:hAnsi="Times New Roman" w:cs="Times New Roman"/>
                <w:sz w:val="24"/>
                <w:szCs w:val="24"/>
              </w:rPr>
              <w:t>ставова;</w:t>
            </w:r>
          </w:p>
          <w:p w:rsidR="00907A86" w:rsidRPr="00907A86" w:rsidRDefault="00907A86" w:rsidP="00907A86">
            <w:pPr>
              <w:spacing w:before="1" w:line="240" w:lineRule="auto"/>
              <w:ind w:left="-100" w:right="46"/>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бира, повезује и вреднује</w:t>
            </w:r>
          </w:p>
          <w:p w:rsidR="00907A86" w:rsidRPr="00907A86" w:rsidRDefault="00907A86" w:rsidP="00907A86">
            <w:pPr>
              <w:spacing w:before="1" w:line="240" w:lineRule="auto"/>
              <w:ind w:left="-100" w:right="46"/>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различите врсте и изворе</w:t>
            </w:r>
            <w:r w:rsidRPr="00907A86">
              <w:rPr>
                <w:rFonts w:ascii="Times New Roman" w:eastAsia="Times New Roman" w:hAnsi="Times New Roman" w:cs="Times New Roman"/>
                <w:sz w:val="24"/>
                <w:szCs w:val="24"/>
                <w:lang w:val="sr-Cyrl-RS"/>
              </w:rPr>
              <w:t xml:space="preserve"> </w:t>
            </w:r>
            <w:r w:rsidRPr="00907A86">
              <w:rPr>
                <w:rFonts w:ascii="Times New Roman" w:eastAsia="Times New Roman" w:hAnsi="Times New Roman" w:cs="Times New Roman"/>
                <w:sz w:val="24"/>
                <w:szCs w:val="24"/>
              </w:rPr>
              <w:t>података;</w:t>
            </w:r>
          </w:p>
          <w:p w:rsidR="00907A86" w:rsidRPr="00907A86" w:rsidRDefault="00907A86" w:rsidP="00907A86">
            <w:pPr>
              <w:spacing w:before="1" w:line="240" w:lineRule="auto"/>
              <w:ind w:left="-100" w:right="46"/>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формулише претпоставке,</w:t>
            </w:r>
          </w:p>
          <w:p w:rsidR="00907A86" w:rsidRPr="00907A86" w:rsidRDefault="00907A86" w:rsidP="00907A86">
            <w:pPr>
              <w:spacing w:before="1" w:line="240" w:lineRule="auto"/>
              <w:ind w:left="-100" w:right="46"/>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проверава их и аргументује</w:t>
            </w:r>
          </w:p>
          <w:p w:rsidR="00907A86" w:rsidRPr="00907A86" w:rsidRDefault="00907A86" w:rsidP="00907A86">
            <w:pPr>
              <w:spacing w:before="1" w:line="240" w:lineRule="auto"/>
              <w:ind w:left="-100" w:right="46"/>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rPr>
              <w:t>решења, ставове и одлуке;</w:t>
            </w:r>
          </w:p>
          <w:p w:rsidR="00907A86" w:rsidRPr="00907A86" w:rsidRDefault="00907A86" w:rsidP="00907A86">
            <w:pPr>
              <w:spacing w:before="1" w:line="240" w:lineRule="auto"/>
              <w:ind w:left="-100" w:right="46"/>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lang w:val="sr-Cyrl-RS"/>
              </w:rPr>
              <w:lastRenderedPageBreak/>
              <w:t>-</w:t>
            </w:r>
            <w:r w:rsidRPr="00907A86">
              <w:rPr>
                <w:rFonts w:ascii="Times New Roman" w:eastAsia="Times New Roman" w:hAnsi="Times New Roman" w:cs="Times New Roman"/>
                <w:sz w:val="24"/>
                <w:szCs w:val="24"/>
              </w:rPr>
              <w:t>решава проблеме који имају</w:t>
            </w:r>
          </w:p>
          <w:p w:rsidR="00907A86" w:rsidRPr="00907A86" w:rsidRDefault="00907A86" w:rsidP="00907A86">
            <w:pPr>
              <w:spacing w:before="1" w:line="240" w:lineRule="auto"/>
              <w:ind w:left="-100" w:right="46"/>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 више решења, вреднује и</w:t>
            </w:r>
          </w:p>
          <w:p w:rsidR="00907A86" w:rsidRPr="00907A86" w:rsidRDefault="00907A86" w:rsidP="00907A86">
            <w:pPr>
              <w:spacing w:before="1" w:line="240" w:lineRule="auto"/>
              <w:ind w:left="-100" w:right="46"/>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образлаже решења и</w:t>
            </w:r>
          </w:p>
          <w:p w:rsidR="00907A86" w:rsidRPr="00907A86" w:rsidRDefault="00907A86" w:rsidP="00907A86">
            <w:pPr>
              <w:spacing w:before="1" w:line="240" w:lineRule="auto"/>
              <w:ind w:left="-100" w:right="46"/>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rPr>
              <w:t>примењене поступке;</w:t>
            </w:r>
          </w:p>
          <w:p w:rsidR="00907A86" w:rsidRPr="00907A86" w:rsidRDefault="00907A86" w:rsidP="00907A86">
            <w:pPr>
              <w:spacing w:before="1" w:line="240" w:lineRule="auto"/>
              <w:ind w:left="-100" w:right="46"/>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lang w:val="sr-Cyrl-RS"/>
              </w:rPr>
              <w:t>-</w:t>
            </w:r>
            <w:r w:rsidRPr="00907A86">
              <w:rPr>
                <w:rFonts w:ascii="Times New Roman" w:eastAsia="Times New Roman" w:hAnsi="Times New Roman" w:cs="Times New Roman"/>
                <w:sz w:val="24"/>
                <w:szCs w:val="24"/>
              </w:rPr>
              <w:t>континуирано показује</w:t>
            </w:r>
            <w:r w:rsidRPr="00907A86">
              <w:rPr>
                <w:rFonts w:ascii="Times New Roman" w:eastAsia="Times New Roman" w:hAnsi="Times New Roman" w:cs="Times New Roman"/>
                <w:sz w:val="24"/>
                <w:szCs w:val="24"/>
                <w:lang w:val="sr-Cyrl-RS"/>
              </w:rPr>
              <w:t xml:space="preserve"> </w:t>
            </w:r>
            <w:r w:rsidRPr="00907A86">
              <w:rPr>
                <w:rFonts w:ascii="Times New Roman" w:eastAsia="Times New Roman" w:hAnsi="Times New Roman" w:cs="Times New Roman"/>
                <w:sz w:val="24"/>
                <w:szCs w:val="24"/>
              </w:rPr>
              <w:t>заинтересованост и</w:t>
            </w:r>
          </w:p>
          <w:p w:rsidR="00907A86" w:rsidRPr="00907A86" w:rsidRDefault="00907A86" w:rsidP="00907A86">
            <w:pPr>
              <w:spacing w:before="1" w:line="240" w:lineRule="auto"/>
              <w:ind w:left="-100" w:right="46"/>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одговорност према</w:t>
            </w:r>
          </w:p>
          <w:p w:rsidR="00907A86" w:rsidRPr="00907A86" w:rsidRDefault="00907A86" w:rsidP="00907A86">
            <w:pPr>
              <w:spacing w:before="1" w:line="240" w:lineRule="auto"/>
              <w:ind w:left="-100" w:right="46"/>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сопственом процесу учења,</w:t>
            </w:r>
          </w:p>
          <w:p w:rsidR="00907A86" w:rsidRPr="00907A86" w:rsidRDefault="00907A86" w:rsidP="00907A86">
            <w:pPr>
              <w:spacing w:before="1" w:line="240" w:lineRule="auto"/>
              <w:ind w:left="-100" w:right="46"/>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уважава препоруке за</w:t>
            </w:r>
          </w:p>
          <w:p w:rsidR="00907A86" w:rsidRPr="00907A86" w:rsidRDefault="00907A86" w:rsidP="00907A86">
            <w:pPr>
              <w:spacing w:before="1" w:line="240" w:lineRule="auto"/>
              <w:ind w:left="-100" w:right="46"/>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напредовање и реализује их</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ind w:left="-100" w:righ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lastRenderedPageBreak/>
              <w:t>познавање и разумевање</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свих наставних садржаја</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скоро у потпуности</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поседује развијену</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способност анализе и</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синтезе садржаја</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делимични повезује</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усвојено градиво са</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другим сличним</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садржајима</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примењује садржај,</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углавном. без гршке уз</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давање наставникових</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примера</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заинтересованост за</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наставне садржаје уз</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активност на часу</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самостално уочавањеи</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исправљање грешака</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примена усвојених</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знања и вештина у новим</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ситуацијама уз постицај</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-коришћење различитих</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lastRenderedPageBreak/>
              <w:t>извора знања уз постицај</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before="8" w:line="240" w:lineRule="auto"/>
              <w:ind w:left="-100" w:righ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lastRenderedPageBreak/>
              <w:t>- самостална</w:t>
            </w:r>
          </w:p>
          <w:p w:rsidR="00907A86" w:rsidRPr="00907A86" w:rsidRDefault="00907A86" w:rsidP="00907A86">
            <w:pPr>
              <w:spacing w:before="8" w:line="240" w:lineRule="auto"/>
              <w:ind w:left="-100" w:righ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репродукција научених</w:t>
            </w:r>
          </w:p>
          <w:p w:rsidR="00907A86" w:rsidRPr="00907A86" w:rsidRDefault="00907A86" w:rsidP="00907A86">
            <w:pPr>
              <w:spacing w:before="8" w:line="240" w:lineRule="auto"/>
              <w:ind w:left="-100" w:righ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садржја уз мању помоћ</w:t>
            </w:r>
          </w:p>
          <w:p w:rsidR="00907A86" w:rsidRPr="00907A86" w:rsidRDefault="00907A86" w:rsidP="00907A86">
            <w:pPr>
              <w:spacing w:before="8" w:line="240" w:lineRule="auto"/>
              <w:ind w:left="-100" w:righ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наставника</w:t>
            </w:r>
          </w:p>
          <w:p w:rsidR="00907A86" w:rsidRPr="00907A86" w:rsidRDefault="00907A86" w:rsidP="00907A86">
            <w:pPr>
              <w:spacing w:before="8" w:line="240" w:lineRule="auto"/>
              <w:ind w:left="-100" w:righ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поседовање</w:t>
            </w:r>
          </w:p>
          <w:p w:rsidR="00907A86" w:rsidRPr="00907A86" w:rsidRDefault="00907A86" w:rsidP="00907A86">
            <w:pPr>
              <w:spacing w:before="8" w:line="240" w:lineRule="auto"/>
              <w:ind w:left="-100" w:righ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способности анализе</w:t>
            </w:r>
          </w:p>
          <w:p w:rsidR="00907A86" w:rsidRPr="00907A86" w:rsidRDefault="00907A86" w:rsidP="00907A86">
            <w:pPr>
              <w:spacing w:before="8" w:line="240" w:lineRule="auto"/>
              <w:ind w:left="-100" w:righ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садржаја</w:t>
            </w:r>
          </w:p>
          <w:p w:rsidR="00907A86" w:rsidRPr="00907A86" w:rsidRDefault="00907A86" w:rsidP="00907A86">
            <w:pPr>
              <w:spacing w:before="8" w:line="240" w:lineRule="auto"/>
              <w:ind w:left="-100" w:righ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делимично повезивање</w:t>
            </w:r>
          </w:p>
          <w:p w:rsidR="00907A86" w:rsidRPr="00907A86" w:rsidRDefault="00907A86" w:rsidP="00907A86">
            <w:pPr>
              <w:spacing w:before="8" w:line="240" w:lineRule="auto"/>
              <w:ind w:left="-100" w:righ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усвојеног знања са</w:t>
            </w:r>
          </w:p>
          <w:p w:rsidR="00907A86" w:rsidRPr="00907A86" w:rsidRDefault="00907A86" w:rsidP="00907A86">
            <w:pPr>
              <w:spacing w:before="8" w:line="240" w:lineRule="auto"/>
              <w:ind w:left="-100" w:righ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сличним садржајем</w:t>
            </w:r>
          </w:p>
          <w:p w:rsidR="00907A86" w:rsidRPr="00907A86" w:rsidRDefault="00907A86" w:rsidP="00907A86">
            <w:pPr>
              <w:spacing w:before="8" w:line="240" w:lineRule="auto"/>
              <w:ind w:left="-100" w:righ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примена садржаја са</w:t>
            </w:r>
          </w:p>
          <w:p w:rsidR="00907A86" w:rsidRPr="00907A86" w:rsidRDefault="00907A86" w:rsidP="00907A86">
            <w:pPr>
              <w:spacing w:before="8" w:line="240" w:lineRule="auto"/>
              <w:ind w:left="-100" w:righ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мањим грешкама уз</w:t>
            </w:r>
          </w:p>
          <w:p w:rsidR="00907A86" w:rsidRPr="00907A86" w:rsidRDefault="00907A86" w:rsidP="00907A86">
            <w:pPr>
              <w:spacing w:before="8" w:line="240" w:lineRule="auto"/>
              <w:ind w:left="-100" w:righ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давање наставникових</w:t>
            </w:r>
          </w:p>
          <w:p w:rsidR="00907A86" w:rsidRPr="00907A86" w:rsidRDefault="00907A86" w:rsidP="00907A86">
            <w:pPr>
              <w:spacing w:before="8" w:line="240" w:lineRule="auto"/>
              <w:ind w:left="-100" w:righ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примера</w:t>
            </w:r>
          </w:p>
          <w:p w:rsidR="00907A86" w:rsidRPr="00907A86" w:rsidRDefault="00907A86" w:rsidP="00907A86">
            <w:pPr>
              <w:spacing w:before="8" w:line="240" w:lineRule="auto"/>
              <w:ind w:left="-100" w:righ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исправљање грешака</w:t>
            </w:r>
          </w:p>
          <w:p w:rsidR="00907A86" w:rsidRPr="00907A86" w:rsidRDefault="00907A86" w:rsidP="00907A86">
            <w:pPr>
              <w:spacing w:before="8" w:line="240" w:lineRule="auto"/>
              <w:ind w:left="-100" w:righ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уз наставникову помоћ</w:t>
            </w:r>
          </w:p>
          <w:p w:rsidR="00907A86" w:rsidRPr="00907A86" w:rsidRDefault="00907A86" w:rsidP="00907A86">
            <w:pPr>
              <w:spacing w:before="8" w:line="240" w:lineRule="auto"/>
              <w:ind w:left="-100" w:righ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слабија активност на</w:t>
            </w:r>
          </w:p>
          <w:p w:rsidR="00907A86" w:rsidRPr="00907A86" w:rsidRDefault="00907A86" w:rsidP="00907A86">
            <w:pPr>
              <w:spacing w:before="8" w:line="240" w:lineRule="auto"/>
              <w:ind w:left="-100" w:righ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часу</w:t>
            </w:r>
          </w:p>
          <w:p w:rsidR="00907A86" w:rsidRPr="00907A86" w:rsidRDefault="00907A86" w:rsidP="00907A86">
            <w:pPr>
              <w:spacing w:before="8" w:line="240" w:lineRule="auto"/>
              <w:ind w:left="-100" w:righ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коришћење једног</w:t>
            </w:r>
          </w:p>
          <w:p w:rsidR="00907A86" w:rsidRPr="00907A86" w:rsidRDefault="00907A86" w:rsidP="00907A86">
            <w:pPr>
              <w:spacing w:before="8" w:line="240" w:lineRule="auto"/>
              <w:ind w:left="-100" w:righ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извора знања (уџбеника</w:t>
            </w:r>
          </w:p>
          <w:p w:rsidR="00907A86" w:rsidRPr="00907A86" w:rsidRDefault="00907A86" w:rsidP="00907A86">
            <w:pPr>
              <w:spacing w:before="8" w:line="240" w:lineRule="auto"/>
              <w:ind w:left="-100" w:righ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или записа у свесци) </w:t>
            </w:r>
          </w:p>
        </w:tc>
        <w:tc>
          <w:tcPr>
            <w:tcW w:w="2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присећање делова</w:t>
            </w:r>
          </w:p>
          <w:p w:rsidR="00907A86" w:rsidRPr="00907A86" w:rsidRDefault="00907A86" w:rsidP="00907A86">
            <w:pPr>
              <w:spacing w:line="240" w:lineRule="auto"/>
              <w:ind w:left="-100" w:righ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садржаја или основних</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појмова уз помоћ</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наставника</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делимично памћење и</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репродукција научених</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садржаја, али без примера</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-слабија активност на часу</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 у усвајању садржаја</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изостаје повезивање</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садржаја унутар предмета</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чини грешке и неуочава</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их</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-несамосталност у раду,</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тражење и прихваћање</w:t>
            </w:r>
          </w:p>
          <w:p w:rsidR="00907A86" w:rsidRPr="00907A86" w:rsidRDefault="00907A86" w:rsidP="00907A86">
            <w:pPr>
              <w:spacing w:line="240" w:lineRule="auto"/>
              <w:ind w:left="-100" w:righ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помоћи и савета </w:t>
            </w:r>
          </w:p>
        </w:tc>
        <w:tc>
          <w:tcPr>
            <w:tcW w:w="1984"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spacing w:line="240" w:lineRule="auto"/>
              <w:ind w:right="48"/>
              <w:rPr>
                <w:rFonts w:ascii="Times New Roman" w:eastAsia="Times New Roman" w:hAnsi="Times New Roman" w:cs="Times New Roman"/>
                <w:color w:val="000000"/>
                <w:sz w:val="24"/>
                <w:szCs w:val="24"/>
                <w:lang w:val="sr-Cyrl-RS"/>
              </w:rPr>
            </w:pPr>
            <w:r w:rsidRPr="00907A86">
              <w:rPr>
                <w:rFonts w:ascii="Times New Roman" w:eastAsia="Times New Roman" w:hAnsi="Times New Roman" w:cs="Times New Roman"/>
                <w:color w:val="000000"/>
                <w:sz w:val="24"/>
                <w:szCs w:val="24"/>
                <w:lang w:val="sr-Cyrl-RS"/>
              </w:rPr>
              <w:t>- неусвојена већина</w:t>
            </w:r>
          </w:p>
          <w:p w:rsidR="00907A86" w:rsidRPr="00907A86" w:rsidRDefault="00907A86" w:rsidP="00907A86">
            <w:pPr>
              <w:spacing w:line="240" w:lineRule="auto"/>
              <w:ind w:right="48"/>
              <w:rPr>
                <w:rFonts w:ascii="Times New Roman" w:eastAsia="Times New Roman" w:hAnsi="Times New Roman" w:cs="Times New Roman"/>
                <w:color w:val="000000"/>
                <w:sz w:val="24"/>
                <w:szCs w:val="24"/>
                <w:lang w:val="sr-Cyrl-RS"/>
              </w:rPr>
            </w:pPr>
            <w:r w:rsidRPr="00907A86">
              <w:rPr>
                <w:rFonts w:ascii="Times New Roman" w:eastAsia="Times New Roman" w:hAnsi="Times New Roman" w:cs="Times New Roman"/>
                <w:color w:val="000000"/>
                <w:sz w:val="24"/>
                <w:szCs w:val="24"/>
                <w:lang w:val="sr-Cyrl-RS"/>
              </w:rPr>
              <w:t>садржаја, често и до нивоа</w:t>
            </w:r>
          </w:p>
          <w:p w:rsidR="00907A86" w:rsidRPr="00907A86" w:rsidRDefault="00907A86" w:rsidP="00907A86">
            <w:pPr>
              <w:spacing w:line="240" w:lineRule="auto"/>
              <w:ind w:right="48"/>
              <w:rPr>
                <w:rFonts w:ascii="Times New Roman" w:eastAsia="Times New Roman" w:hAnsi="Times New Roman" w:cs="Times New Roman"/>
                <w:color w:val="000000"/>
                <w:sz w:val="24"/>
                <w:szCs w:val="24"/>
                <w:lang w:val="sr-Cyrl-RS"/>
              </w:rPr>
            </w:pPr>
            <w:r w:rsidRPr="00907A86">
              <w:rPr>
                <w:rFonts w:ascii="Times New Roman" w:eastAsia="Times New Roman" w:hAnsi="Times New Roman" w:cs="Times New Roman"/>
                <w:color w:val="000000"/>
                <w:sz w:val="24"/>
                <w:szCs w:val="24"/>
                <w:lang w:val="sr-Cyrl-RS"/>
              </w:rPr>
              <w:t>препознавања</w:t>
            </w:r>
          </w:p>
          <w:p w:rsidR="00907A86" w:rsidRPr="00907A86" w:rsidRDefault="00907A86" w:rsidP="00907A86">
            <w:pPr>
              <w:spacing w:line="240" w:lineRule="auto"/>
              <w:ind w:right="48"/>
              <w:rPr>
                <w:rFonts w:ascii="Times New Roman" w:eastAsia="Times New Roman" w:hAnsi="Times New Roman" w:cs="Times New Roman"/>
                <w:color w:val="000000"/>
                <w:sz w:val="24"/>
                <w:szCs w:val="24"/>
                <w:lang w:val="sr-Cyrl-RS"/>
              </w:rPr>
            </w:pPr>
            <w:r w:rsidRPr="00907A86">
              <w:rPr>
                <w:rFonts w:ascii="Times New Roman" w:eastAsia="Times New Roman" w:hAnsi="Times New Roman" w:cs="Times New Roman"/>
                <w:color w:val="000000"/>
                <w:sz w:val="24"/>
                <w:szCs w:val="24"/>
                <w:lang w:val="sr-Cyrl-RS"/>
              </w:rPr>
              <w:t>- неусвојеност кључних</w:t>
            </w:r>
          </w:p>
          <w:p w:rsidR="00907A86" w:rsidRPr="00907A86" w:rsidRDefault="00907A86" w:rsidP="00907A86">
            <w:pPr>
              <w:spacing w:line="240" w:lineRule="auto"/>
              <w:ind w:right="48"/>
              <w:rPr>
                <w:rFonts w:ascii="Times New Roman" w:eastAsia="Times New Roman" w:hAnsi="Times New Roman" w:cs="Times New Roman"/>
                <w:color w:val="000000"/>
                <w:sz w:val="24"/>
                <w:szCs w:val="24"/>
                <w:lang w:val="sr-Cyrl-RS"/>
              </w:rPr>
            </w:pPr>
            <w:r w:rsidRPr="00907A86">
              <w:rPr>
                <w:rFonts w:ascii="Times New Roman" w:eastAsia="Times New Roman" w:hAnsi="Times New Roman" w:cs="Times New Roman"/>
                <w:color w:val="000000"/>
                <w:sz w:val="24"/>
                <w:szCs w:val="24"/>
                <w:lang w:val="sr-Cyrl-RS"/>
              </w:rPr>
              <w:t>појмова</w:t>
            </w:r>
          </w:p>
          <w:p w:rsidR="00907A86" w:rsidRPr="00907A86" w:rsidRDefault="00907A86" w:rsidP="00907A86">
            <w:pPr>
              <w:spacing w:line="240" w:lineRule="auto"/>
              <w:ind w:right="48"/>
              <w:rPr>
                <w:rFonts w:ascii="Times New Roman" w:eastAsia="Times New Roman" w:hAnsi="Times New Roman" w:cs="Times New Roman"/>
                <w:color w:val="000000"/>
                <w:sz w:val="24"/>
                <w:szCs w:val="24"/>
                <w:lang w:val="sr-Cyrl-RS"/>
              </w:rPr>
            </w:pPr>
            <w:r w:rsidRPr="00907A86">
              <w:rPr>
                <w:rFonts w:ascii="Times New Roman" w:eastAsia="Times New Roman" w:hAnsi="Times New Roman" w:cs="Times New Roman"/>
                <w:color w:val="000000"/>
                <w:sz w:val="24"/>
                <w:szCs w:val="24"/>
                <w:lang w:val="sr-Cyrl-RS"/>
              </w:rPr>
              <w:t>- непостојање потребних</w:t>
            </w:r>
          </w:p>
          <w:p w:rsidR="00907A86" w:rsidRPr="00907A86" w:rsidRDefault="00907A86" w:rsidP="00907A86">
            <w:pPr>
              <w:spacing w:line="240" w:lineRule="auto"/>
              <w:ind w:right="48"/>
              <w:rPr>
                <w:rFonts w:ascii="Times New Roman" w:eastAsia="Times New Roman" w:hAnsi="Times New Roman" w:cs="Times New Roman"/>
                <w:color w:val="000000"/>
                <w:sz w:val="24"/>
                <w:szCs w:val="24"/>
                <w:lang w:val="sr-Cyrl-RS"/>
              </w:rPr>
            </w:pPr>
            <w:r w:rsidRPr="00907A86">
              <w:rPr>
                <w:rFonts w:ascii="Times New Roman" w:eastAsia="Times New Roman" w:hAnsi="Times New Roman" w:cs="Times New Roman"/>
                <w:color w:val="000000"/>
                <w:sz w:val="24"/>
                <w:szCs w:val="24"/>
                <w:lang w:val="sr-Cyrl-RS"/>
              </w:rPr>
              <w:t>предзнања за усвајање</w:t>
            </w:r>
          </w:p>
          <w:p w:rsidR="00907A86" w:rsidRPr="00907A86" w:rsidRDefault="00907A86" w:rsidP="00907A86">
            <w:pPr>
              <w:spacing w:line="240" w:lineRule="auto"/>
              <w:ind w:right="48"/>
              <w:rPr>
                <w:rFonts w:ascii="Times New Roman" w:eastAsia="Times New Roman" w:hAnsi="Times New Roman" w:cs="Times New Roman"/>
                <w:color w:val="000000"/>
                <w:sz w:val="24"/>
                <w:szCs w:val="24"/>
                <w:lang w:val="sr-Cyrl-RS"/>
              </w:rPr>
            </w:pPr>
            <w:r w:rsidRPr="00907A86">
              <w:rPr>
                <w:rFonts w:ascii="Times New Roman" w:eastAsia="Times New Roman" w:hAnsi="Times New Roman" w:cs="Times New Roman"/>
                <w:color w:val="000000"/>
                <w:sz w:val="24"/>
                <w:szCs w:val="24"/>
                <w:lang w:val="sr-Cyrl-RS"/>
              </w:rPr>
              <w:t>нових садржаја, вештина и</w:t>
            </w:r>
          </w:p>
          <w:p w:rsidR="00907A86" w:rsidRPr="00907A86" w:rsidRDefault="00907A86" w:rsidP="00907A86">
            <w:pPr>
              <w:spacing w:line="240" w:lineRule="auto"/>
              <w:ind w:right="48"/>
              <w:rPr>
                <w:rFonts w:ascii="Times New Roman" w:eastAsia="Times New Roman" w:hAnsi="Times New Roman" w:cs="Times New Roman"/>
                <w:color w:val="000000"/>
                <w:sz w:val="24"/>
                <w:szCs w:val="24"/>
                <w:lang w:val="sr-Cyrl-RS"/>
              </w:rPr>
            </w:pPr>
            <w:r w:rsidRPr="00907A86">
              <w:rPr>
                <w:rFonts w:ascii="Times New Roman" w:eastAsia="Times New Roman" w:hAnsi="Times New Roman" w:cs="Times New Roman"/>
                <w:color w:val="000000"/>
                <w:sz w:val="24"/>
                <w:szCs w:val="24"/>
                <w:lang w:val="sr-Cyrl-RS"/>
              </w:rPr>
              <w:t>навика</w:t>
            </w:r>
          </w:p>
          <w:p w:rsidR="00907A86" w:rsidRPr="00907A86" w:rsidRDefault="00907A86" w:rsidP="00907A86">
            <w:pPr>
              <w:spacing w:line="240" w:lineRule="auto"/>
              <w:ind w:right="48"/>
              <w:rPr>
                <w:rFonts w:ascii="Times New Roman" w:eastAsia="Times New Roman" w:hAnsi="Times New Roman" w:cs="Times New Roman"/>
                <w:color w:val="000000"/>
                <w:sz w:val="24"/>
                <w:szCs w:val="24"/>
                <w:lang w:val="sr-Cyrl-RS"/>
              </w:rPr>
            </w:pPr>
            <w:r w:rsidRPr="00907A86">
              <w:rPr>
                <w:rFonts w:ascii="Times New Roman" w:eastAsia="Times New Roman" w:hAnsi="Times New Roman" w:cs="Times New Roman"/>
                <w:color w:val="000000"/>
                <w:sz w:val="24"/>
                <w:szCs w:val="24"/>
                <w:lang w:val="sr-Cyrl-RS"/>
              </w:rPr>
              <w:t>- ретка спремност за</w:t>
            </w:r>
          </w:p>
          <w:p w:rsidR="00907A86" w:rsidRPr="00907A86" w:rsidRDefault="00907A86" w:rsidP="00907A86">
            <w:pPr>
              <w:spacing w:line="240" w:lineRule="auto"/>
              <w:ind w:right="48"/>
              <w:rPr>
                <w:rFonts w:ascii="Times New Roman" w:eastAsia="Times New Roman" w:hAnsi="Times New Roman" w:cs="Times New Roman"/>
                <w:color w:val="000000"/>
                <w:sz w:val="24"/>
                <w:szCs w:val="24"/>
                <w:lang w:val="sr-Cyrl-RS"/>
              </w:rPr>
            </w:pPr>
            <w:r w:rsidRPr="00907A86">
              <w:rPr>
                <w:rFonts w:ascii="Times New Roman" w:eastAsia="Times New Roman" w:hAnsi="Times New Roman" w:cs="Times New Roman"/>
                <w:color w:val="000000"/>
                <w:sz w:val="24"/>
                <w:szCs w:val="24"/>
                <w:lang w:val="sr-Cyrl-RS"/>
              </w:rPr>
              <w:t>исказивање знања, умења</w:t>
            </w:r>
          </w:p>
          <w:p w:rsidR="00907A86" w:rsidRPr="00907A86" w:rsidRDefault="00907A86" w:rsidP="00907A86">
            <w:pPr>
              <w:spacing w:line="240" w:lineRule="auto"/>
              <w:ind w:right="48"/>
              <w:rPr>
                <w:rFonts w:ascii="Times New Roman" w:eastAsia="Times New Roman" w:hAnsi="Times New Roman" w:cs="Times New Roman"/>
                <w:color w:val="000000"/>
                <w:sz w:val="24"/>
                <w:szCs w:val="24"/>
                <w:lang w:val="sr-Cyrl-RS"/>
              </w:rPr>
            </w:pPr>
            <w:r w:rsidRPr="00907A86">
              <w:rPr>
                <w:rFonts w:ascii="Times New Roman" w:eastAsia="Times New Roman" w:hAnsi="Times New Roman" w:cs="Times New Roman"/>
                <w:color w:val="000000"/>
                <w:sz w:val="24"/>
                <w:szCs w:val="24"/>
                <w:lang w:val="sr-Cyrl-RS"/>
              </w:rPr>
              <w:t>и вештина</w:t>
            </w:r>
          </w:p>
          <w:p w:rsidR="00907A86" w:rsidRPr="00907A86" w:rsidRDefault="00907A86" w:rsidP="00907A86">
            <w:pPr>
              <w:spacing w:line="240" w:lineRule="auto"/>
              <w:ind w:right="48"/>
              <w:rPr>
                <w:rFonts w:ascii="Times New Roman" w:eastAsia="Times New Roman" w:hAnsi="Times New Roman" w:cs="Times New Roman"/>
                <w:color w:val="000000"/>
                <w:sz w:val="24"/>
                <w:szCs w:val="24"/>
                <w:lang w:val="sr-Cyrl-RS"/>
              </w:rPr>
            </w:pPr>
            <w:r w:rsidRPr="00907A86">
              <w:rPr>
                <w:rFonts w:ascii="Times New Roman" w:eastAsia="Times New Roman" w:hAnsi="Times New Roman" w:cs="Times New Roman"/>
                <w:color w:val="000000"/>
                <w:sz w:val="24"/>
                <w:szCs w:val="24"/>
                <w:lang w:val="sr-Cyrl-RS"/>
              </w:rPr>
              <w:t>- пасивност и</w:t>
            </w:r>
          </w:p>
          <w:p w:rsidR="00907A86" w:rsidRPr="00907A86" w:rsidRDefault="00907A86" w:rsidP="00907A86">
            <w:pPr>
              <w:spacing w:line="240" w:lineRule="auto"/>
              <w:ind w:right="48"/>
              <w:rPr>
                <w:rFonts w:ascii="Times New Roman" w:eastAsia="Times New Roman" w:hAnsi="Times New Roman" w:cs="Times New Roman"/>
                <w:color w:val="000000"/>
                <w:sz w:val="24"/>
                <w:szCs w:val="24"/>
                <w:lang w:val="sr-Cyrl-RS"/>
              </w:rPr>
            </w:pPr>
            <w:r w:rsidRPr="00907A86">
              <w:rPr>
                <w:rFonts w:ascii="Times New Roman" w:eastAsia="Times New Roman" w:hAnsi="Times New Roman" w:cs="Times New Roman"/>
                <w:color w:val="000000"/>
                <w:sz w:val="24"/>
                <w:szCs w:val="24"/>
                <w:lang w:val="sr-Cyrl-RS"/>
              </w:rPr>
              <w:t>незаинтересованост на</w:t>
            </w:r>
          </w:p>
          <w:p w:rsidR="00907A86" w:rsidRPr="00907A86" w:rsidRDefault="00907A86" w:rsidP="00907A86">
            <w:pPr>
              <w:spacing w:line="240" w:lineRule="auto"/>
              <w:ind w:right="48"/>
              <w:rPr>
                <w:rFonts w:ascii="Times New Roman" w:eastAsia="Times New Roman" w:hAnsi="Times New Roman" w:cs="Times New Roman"/>
                <w:color w:val="000000"/>
                <w:sz w:val="24"/>
                <w:szCs w:val="24"/>
                <w:lang w:val="sr-Cyrl-RS"/>
              </w:rPr>
            </w:pPr>
            <w:r w:rsidRPr="00907A86">
              <w:rPr>
                <w:rFonts w:ascii="Times New Roman" w:eastAsia="Times New Roman" w:hAnsi="Times New Roman" w:cs="Times New Roman"/>
                <w:color w:val="000000"/>
                <w:sz w:val="24"/>
                <w:szCs w:val="24"/>
                <w:lang w:val="sr-Cyrl-RS"/>
              </w:rPr>
              <w:t>часу</w:t>
            </w:r>
          </w:p>
          <w:p w:rsidR="00907A86" w:rsidRPr="00907A86" w:rsidRDefault="00907A86" w:rsidP="00907A86">
            <w:pPr>
              <w:spacing w:line="240" w:lineRule="auto"/>
              <w:ind w:right="48"/>
              <w:rPr>
                <w:rFonts w:ascii="Times New Roman" w:eastAsia="Times New Roman" w:hAnsi="Times New Roman" w:cs="Times New Roman"/>
                <w:color w:val="000000"/>
                <w:sz w:val="24"/>
                <w:szCs w:val="24"/>
                <w:lang w:val="sr-Cyrl-RS"/>
              </w:rPr>
            </w:pPr>
            <w:r w:rsidRPr="00907A86">
              <w:rPr>
                <w:rFonts w:ascii="Times New Roman" w:eastAsia="Times New Roman" w:hAnsi="Times New Roman" w:cs="Times New Roman"/>
                <w:color w:val="000000"/>
                <w:sz w:val="24"/>
                <w:szCs w:val="24"/>
                <w:lang w:val="sr-Cyrl-RS"/>
              </w:rPr>
              <w:t>- недостатак интереса за</w:t>
            </w:r>
          </w:p>
          <w:p w:rsidR="00907A86" w:rsidRPr="00907A86" w:rsidRDefault="00907A86" w:rsidP="00907A86">
            <w:pPr>
              <w:spacing w:line="240" w:lineRule="auto"/>
              <w:ind w:right="48"/>
              <w:rPr>
                <w:rFonts w:ascii="Times New Roman" w:eastAsia="Times New Roman" w:hAnsi="Times New Roman" w:cs="Times New Roman"/>
                <w:color w:val="000000"/>
                <w:sz w:val="24"/>
                <w:szCs w:val="24"/>
                <w:lang w:val="sr-Cyrl-RS"/>
              </w:rPr>
            </w:pPr>
            <w:r w:rsidRPr="00907A86">
              <w:rPr>
                <w:rFonts w:ascii="Times New Roman" w:eastAsia="Times New Roman" w:hAnsi="Times New Roman" w:cs="Times New Roman"/>
                <w:color w:val="000000"/>
                <w:sz w:val="24"/>
                <w:szCs w:val="24"/>
                <w:lang w:val="sr-Cyrl-RS"/>
              </w:rPr>
              <w:t>стицањем нових знања,</w:t>
            </w:r>
          </w:p>
          <w:p w:rsidR="00907A86" w:rsidRPr="00907A86" w:rsidRDefault="00907A86" w:rsidP="00907A86">
            <w:pPr>
              <w:spacing w:line="240" w:lineRule="auto"/>
              <w:ind w:right="48"/>
              <w:rPr>
                <w:rFonts w:ascii="Times New Roman" w:eastAsia="Times New Roman" w:hAnsi="Times New Roman" w:cs="Times New Roman"/>
                <w:color w:val="000000"/>
                <w:sz w:val="24"/>
                <w:szCs w:val="24"/>
                <w:lang w:val="sr-Cyrl-RS"/>
              </w:rPr>
            </w:pPr>
            <w:r w:rsidRPr="00907A86">
              <w:rPr>
                <w:rFonts w:ascii="Times New Roman" w:eastAsia="Times New Roman" w:hAnsi="Times New Roman" w:cs="Times New Roman"/>
                <w:color w:val="000000"/>
                <w:sz w:val="24"/>
                <w:szCs w:val="24"/>
                <w:lang w:val="sr-Cyrl-RS"/>
              </w:rPr>
              <w:t>чак и уз велико залагање</w:t>
            </w:r>
          </w:p>
          <w:p w:rsidR="00907A86" w:rsidRPr="00907A86" w:rsidRDefault="00907A86" w:rsidP="00907A86">
            <w:pPr>
              <w:spacing w:line="240" w:lineRule="auto"/>
              <w:ind w:right="48"/>
              <w:rPr>
                <w:rFonts w:ascii="Times New Roman" w:eastAsia="Times New Roman" w:hAnsi="Times New Roman" w:cs="Times New Roman"/>
                <w:color w:val="000000"/>
                <w:sz w:val="24"/>
                <w:szCs w:val="24"/>
                <w:lang w:val="sr-Cyrl-RS"/>
              </w:rPr>
            </w:pPr>
            <w:r w:rsidRPr="00907A86">
              <w:rPr>
                <w:rFonts w:ascii="Times New Roman" w:eastAsia="Times New Roman" w:hAnsi="Times New Roman" w:cs="Times New Roman"/>
                <w:color w:val="000000"/>
                <w:sz w:val="24"/>
                <w:szCs w:val="24"/>
                <w:lang w:val="sr-Cyrl-RS"/>
              </w:rPr>
              <w:t xml:space="preserve">наставника </w:t>
            </w:r>
          </w:p>
        </w:tc>
      </w:tr>
      <w:tr w:rsidR="00907A86" w:rsidRPr="00907A86" w:rsidTr="00541E83">
        <w:trPr>
          <w:trHeight w:val="5075"/>
        </w:trPr>
        <w:tc>
          <w:tcPr>
            <w:tcW w:w="1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jc w:val="center"/>
              <w:rPr>
                <w:rFonts w:ascii="Times New Roman" w:eastAsia="Times New Roman" w:hAnsi="Times New Roman" w:cs="Times New Roman"/>
                <w:b/>
                <w:bCs/>
                <w:color w:val="000000"/>
                <w:sz w:val="24"/>
                <w:szCs w:val="24"/>
                <w:lang w:val="sr-Cyrl-RS"/>
              </w:rPr>
            </w:pPr>
          </w:p>
          <w:p w:rsidR="00907A86" w:rsidRPr="00907A86" w:rsidRDefault="00907A86" w:rsidP="00907A86">
            <w:pPr>
              <w:spacing w:line="240" w:lineRule="auto"/>
              <w:jc w:val="center"/>
              <w:rPr>
                <w:rFonts w:ascii="Times New Roman" w:eastAsia="Times New Roman" w:hAnsi="Times New Roman" w:cs="Times New Roman"/>
                <w:b/>
                <w:bCs/>
                <w:color w:val="000000"/>
                <w:sz w:val="24"/>
                <w:szCs w:val="24"/>
                <w:lang w:val="sr-Cyrl-RS"/>
              </w:rPr>
            </w:pPr>
          </w:p>
          <w:p w:rsidR="00907A86" w:rsidRPr="00907A86" w:rsidRDefault="00907A86" w:rsidP="00907A86">
            <w:pPr>
              <w:spacing w:line="240" w:lineRule="auto"/>
              <w:jc w:val="center"/>
              <w:rPr>
                <w:rFonts w:ascii="Times New Roman" w:eastAsia="Times New Roman" w:hAnsi="Times New Roman" w:cs="Times New Roman"/>
                <w:b/>
                <w:bCs/>
                <w:color w:val="000000"/>
                <w:sz w:val="24"/>
                <w:szCs w:val="24"/>
                <w:lang w:val="sr-Cyrl-RS"/>
              </w:rPr>
            </w:pPr>
            <w:r w:rsidRPr="00907A86">
              <w:rPr>
                <w:rFonts w:ascii="Times New Roman" w:eastAsia="Times New Roman" w:hAnsi="Times New Roman" w:cs="Times New Roman"/>
                <w:b/>
                <w:bCs/>
                <w:color w:val="000000"/>
                <w:sz w:val="24"/>
                <w:szCs w:val="24"/>
                <w:lang w:val="sr-Cyrl-RS"/>
              </w:rPr>
              <w:t xml:space="preserve">2. </w:t>
            </w:r>
            <w:r w:rsidRPr="00907A86">
              <w:rPr>
                <w:rFonts w:ascii="Times New Roman" w:eastAsia="Times New Roman" w:hAnsi="Times New Roman" w:cs="Times New Roman"/>
                <w:b/>
                <w:bCs/>
                <w:color w:val="000000"/>
                <w:sz w:val="24"/>
                <w:szCs w:val="24"/>
                <w:lang w:val="sr-Cyrl-RS"/>
              </w:rPr>
              <w:br/>
              <w:t>Светлина</w:t>
            </w:r>
          </w:p>
          <w:p w:rsidR="00907A86" w:rsidRPr="00907A86" w:rsidRDefault="00907A86" w:rsidP="00907A86">
            <w:pPr>
              <w:spacing w:line="240" w:lineRule="auto"/>
              <w:jc w:val="center"/>
              <w:rPr>
                <w:rFonts w:ascii="Times New Roman" w:eastAsia="Times New Roman" w:hAnsi="Times New Roman" w:cs="Times New Roman"/>
                <w:sz w:val="24"/>
                <w:szCs w:val="24"/>
                <w:lang w:val="sr-Cyrl-RS"/>
              </w:rPr>
            </w:pPr>
          </w:p>
        </w:tc>
        <w:tc>
          <w:tcPr>
            <w:tcW w:w="1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before="10" w:line="240" w:lineRule="auto"/>
              <w:ind w:left="-100"/>
              <w:rPr>
                <w:rFonts w:ascii="Times New Roman" w:eastAsia="Times New Roman" w:hAnsi="Times New Roman" w:cs="Times New Roman"/>
                <w:color w:val="000000"/>
                <w:sz w:val="24"/>
                <w:szCs w:val="24"/>
                <w:lang w:val="sr-Cyrl-RS"/>
              </w:rPr>
            </w:pPr>
            <w:r w:rsidRPr="00907A86">
              <w:rPr>
                <w:rFonts w:ascii="Times New Roman" w:hAnsi="Times New Roman" w:cs="Times New Roman"/>
                <w:color w:val="2F2D2D"/>
                <w:sz w:val="24"/>
                <w:szCs w:val="24"/>
                <w:shd w:val="clear" w:color="auto" w:fill="EAEAEA"/>
              </w:rPr>
              <w:t>Креира материјализацију светлине,боје и савладаност сликарске и колажиране технике.</w:t>
            </w:r>
          </w:p>
          <w:p w:rsidR="00907A86" w:rsidRPr="00907A86" w:rsidRDefault="00907A86" w:rsidP="00907A86">
            <w:pPr>
              <w:spacing w:before="10" w:line="240" w:lineRule="auto"/>
              <w:ind w:left="-100"/>
              <w:rPr>
                <w:rFonts w:ascii="Times New Roman" w:eastAsia="Times New Roman" w:hAnsi="Times New Roman" w:cs="Times New Roman"/>
                <w:color w:val="000000"/>
                <w:sz w:val="24"/>
                <w:szCs w:val="24"/>
                <w:lang w:val="sr-Cyrl-RS"/>
              </w:rPr>
            </w:pPr>
            <w:r w:rsidRPr="00907A86">
              <w:rPr>
                <w:rFonts w:ascii="Times New Roman" w:eastAsia="Times New Roman" w:hAnsi="Times New Roman" w:cs="Times New Roman"/>
                <w:color w:val="000000"/>
                <w:sz w:val="24"/>
                <w:szCs w:val="24"/>
              </w:rPr>
              <w:t>Самостално уочава и представља облике у простору. - Креативно и јединствено ликовно повезује облике у простору.</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ind w:left="-100"/>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Самостално </w:t>
            </w:r>
          </w:p>
          <w:p w:rsidR="00907A86" w:rsidRPr="00907A86" w:rsidRDefault="00907A86" w:rsidP="00907A86">
            <w:pPr>
              <w:spacing w:line="240" w:lineRule="auto"/>
              <w:ind w:left="-100"/>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уочава и </w:t>
            </w:r>
          </w:p>
          <w:p w:rsidR="00907A86" w:rsidRPr="00907A86" w:rsidRDefault="00907A86" w:rsidP="00907A86">
            <w:pPr>
              <w:spacing w:line="240" w:lineRule="auto"/>
              <w:ind w:left="-100"/>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представља </w:t>
            </w:r>
          </w:p>
          <w:p w:rsidR="00907A86" w:rsidRPr="00907A86" w:rsidRDefault="00907A86" w:rsidP="00907A86">
            <w:pPr>
              <w:spacing w:line="240" w:lineRule="auto"/>
              <w:ind w:left="-100"/>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lang w:val="sr-Cyrl-RS"/>
              </w:rPr>
              <w:t>светлост и сенку</w:t>
            </w:r>
            <w:r w:rsidRPr="00907A86">
              <w:rPr>
                <w:rFonts w:ascii="Times New Roman" w:eastAsia="Times New Roman" w:hAnsi="Times New Roman" w:cs="Times New Roman"/>
                <w:color w:val="000000"/>
                <w:sz w:val="24"/>
                <w:szCs w:val="24"/>
              </w:rPr>
              <w:t xml:space="preserve"> у </w:t>
            </w:r>
          </w:p>
          <w:p w:rsidR="00907A86" w:rsidRPr="00907A86" w:rsidRDefault="00907A86" w:rsidP="00907A86">
            <w:pPr>
              <w:spacing w:line="240" w:lineRule="auto"/>
              <w:ind w:left="-100"/>
              <w:rPr>
                <w:rFonts w:ascii="Times New Roman" w:eastAsia="Times New Roman" w:hAnsi="Times New Roman" w:cs="Times New Roman"/>
                <w:color w:val="000000"/>
                <w:sz w:val="24"/>
                <w:szCs w:val="24"/>
                <w:lang w:val="sr-Cyrl-RS"/>
              </w:rPr>
            </w:pPr>
            <w:r w:rsidRPr="00907A86">
              <w:rPr>
                <w:rFonts w:ascii="Times New Roman" w:eastAsia="Times New Roman" w:hAnsi="Times New Roman" w:cs="Times New Roman"/>
                <w:color w:val="000000"/>
                <w:sz w:val="24"/>
                <w:szCs w:val="24"/>
              </w:rPr>
              <w:t>простору;</w:t>
            </w:r>
          </w:p>
          <w:p w:rsidR="00907A86" w:rsidRPr="00907A86" w:rsidRDefault="00907A86" w:rsidP="00907A86">
            <w:pPr>
              <w:spacing w:line="240" w:lineRule="auto"/>
              <w:ind w:left="-100"/>
              <w:rPr>
                <w:rFonts w:ascii="Times New Roman" w:eastAsia="Times New Roman" w:hAnsi="Times New Roman" w:cs="Times New Roman"/>
                <w:sz w:val="24"/>
                <w:szCs w:val="24"/>
                <w:lang w:val="sr-Cyrl-RS"/>
              </w:rPr>
            </w:pPr>
          </w:p>
          <w:p w:rsidR="00907A86" w:rsidRPr="00907A86" w:rsidRDefault="00907A86" w:rsidP="00907A86">
            <w:pPr>
              <w:spacing w:line="240" w:lineRule="auto"/>
              <w:ind w:lef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Углавном постоји</w:t>
            </w:r>
          </w:p>
          <w:p w:rsidR="00907A86" w:rsidRPr="00907A86" w:rsidRDefault="00907A86" w:rsidP="00907A86">
            <w:pPr>
              <w:spacing w:line="240" w:lineRule="auto"/>
              <w:ind w:lef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креативност- оригиналност</w:t>
            </w:r>
          </w:p>
          <w:p w:rsidR="00907A86" w:rsidRPr="00907A86" w:rsidRDefault="00907A86" w:rsidP="00907A86">
            <w:pPr>
              <w:spacing w:line="240" w:lineRule="auto"/>
              <w:ind w:lef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рада ( избегавање</w:t>
            </w:r>
          </w:p>
          <w:p w:rsidR="00907A86" w:rsidRPr="00907A86" w:rsidRDefault="00907A86" w:rsidP="00907A86">
            <w:pPr>
              <w:spacing w:line="240" w:lineRule="auto"/>
              <w:ind w:lef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шаблона, прецртавања)</w:t>
            </w:r>
          </w:p>
          <w:p w:rsidR="00907A86" w:rsidRPr="00907A86" w:rsidRDefault="00907A86" w:rsidP="00907A86">
            <w:pPr>
              <w:spacing w:line="240" w:lineRule="auto"/>
              <w:ind w:lef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естетика квалита рада</w:t>
            </w:r>
          </w:p>
          <w:p w:rsidR="00907A86" w:rsidRPr="00907A86" w:rsidRDefault="00907A86" w:rsidP="00907A86">
            <w:pPr>
              <w:spacing w:line="240" w:lineRule="auto"/>
              <w:ind w:lef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повремен ,али ипак</w:t>
            </w:r>
          </w:p>
          <w:p w:rsidR="00907A86" w:rsidRPr="00907A86" w:rsidRDefault="00907A86" w:rsidP="00907A86">
            <w:pPr>
              <w:spacing w:line="240" w:lineRule="auto"/>
              <w:ind w:lef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присутан</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ind w:left="-100" w:righ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Ученик уз </w:t>
            </w:r>
          </w:p>
          <w:p w:rsidR="00907A86" w:rsidRPr="00907A86" w:rsidRDefault="00907A86" w:rsidP="00907A86">
            <w:pPr>
              <w:spacing w:line="240" w:lineRule="auto"/>
              <w:ind w:left="-100" w:righ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подстицај  </w:t>
            </w:r>
          </w:p>
          <w:p w:rsidR="00907A86" w:rsidRPr="00907A86" w:rsidRDefault="00907A86" w:rsidP="00907A86">
            <w:pPr>
              <w:spacing w:line="240" w:lineRule="auto"/>
              <w:ind w:left="-100" w:righ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уочава и </w:t>
            </w:r>
          </w:p>
          <w:p w:rsidR="00907A86" w:rsidRPr="00907A86" w:rsidRDefault="00907A86" w:rsidP="00907A86">
            <w:pPr>
              <w:spacing w:line="240" w:lineRule="auto"/>
              <w:ind w:left="-100" w:righ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представља </w:t>
            </w:r>
          </w:p>
          <w:p w:rsidR="00907A86" w:rsidRPr="00907A86" w:rsidRDefault="00907A86" w:rsidP="00907A86">
            <w:pPr>
              <w:spacing w:line="240" w:lineRule="auto"/>
              <w:ind w:left="-100" w:righ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lang w:val="sr-Cyrl-RS"/>
              </w:rPr>
              <w:t>светлост и сенку</w:t>
            </w:r>
            <w:r w:rsidRPr="00907A86">
              <w:rPr>
                <w:rFonts w:ascii="Times New Roman" w:eastAsia="Times New Roman" w:hAnsi="Times New Roman" w:cs="Times New Roman"/>
                <w:sz w:val="24"/>
                <w:szCs w:val="24"/>
              </w:rPr>
              <w:t xml:space="preserve"> у </w:t>
            </w:r>
          </w:p>
          <w:p w:rsidR="00907A86" w:rsidRPr="00907A86" w:rsidRDefault="00907A86" w:rsidP="00907A86">
            <w:pPr>
              <w:spacing w:line="240" w:lineRule="auto"/>
              <w:ind w:left="-100" w:right="-100"/>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rPr>
              <w:t>простору.</w:t>
            </w:r>
          </w:p>
          <w:p w:rsidR="00907A86" w:rsidRPr="00907A86" w:rsidRDefault="00907A86" w:rsidP="00907A86">
            <w:pPr>
              <w:spacing w:line="240" w:lineRule="auto"/>
              <w:ind w:left="-100" w:right="-100"/>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Делимична креативности</w:t>
            </w:r>
          </w:p>
          <w:p w:rsidR="00907A86" w:rsidRPr="00907A86" w:rsidRDefault="00907A86" w:rsidP="00907A86">
            <w:pPr>
              <w:spacing w:line="240" w:lineRule="auto"/>
              <w:ind w:left="-100" w:right="-100"/>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и оригиналност у раду</w:t>
            </w:r>
          </w:p>
          <w:p w:rsidR="00907A86" w:rsidRPr="00907A86" w:rsidRDefault="00907A86" w:rsidP="00907A86">
            <w:pPr>
              <w:spacing w:line="240" w:lineRule="auto"/>
              <w:ind w:left="-100" w:right="-100"/>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(често присутни шаблони,</w:t>
            </w:r>
          </w:p>
          <w:p w:rsidR="00907A86" w:rsidRPr="00907A86" w:rsidRDefault="00907A86" w:rsidP="00907A86">
            <w:pPr>
              <w:spacing w:line="240" w:lineRule="auto"/>
              <w:ind w:left="-100" w:right="-100"/>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прецртавање) естетика</w:t>
            </w:r>
          </w:p>
          <w:p w:rsidR="00907A86" w:rsidRPr="00907A86" w:rsidRDefault="00907A86" w:rsidP="00907A86">
            <w:pPr>
              <w:spacing w:line="240" w:lineRule="auto"/>
              <w:ind w:left="-100" w:right="-100"/>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рада смањена</w:t>
            </w:r>
          </w:p>
        </w:tc>
        <w:tc>
          <w:tcPr>
            <w:tcW w:w="2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ind w:left="-100" w:right="279"/>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Редовно доноси </w:t>
            </w:r>
          </w:p>
          <w:p w:rsidR="00907A86" w:rsidRPr="00907A86" w:rsidRDefault="00907A86" w:rsidP="00907A86">
            <w:pPr>
              <w:spacing w:line="240" w:lineRule="auto"/>
              <w:ind w:left="118" w:right="279" w:hanging="218"/>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прибор и </w:t>
            </w:r>
          </w:p>
          <w:p w:rsidR="00907A86" w:rsidRPr="00907A86" w:rsidRDefault="00907A86" w:rsidP="00907A86">
            <w:pPr>
              <w:spacing w:line="240" w:lineRule="auto"/>
              <w:ind w:left="-100" w:right="279"/>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заинтересован је </w:t>
            </w:r>
          </w:p>
          <w:p w:rsidR="00907A86" w:rsidRPr="00907A86" w:rsidRDefault="00907A86" w:rsidP="00907A86">
            <w:pPr>
              <w:spacing w:line="240" w:lineRule="auto"/>
              <w:ind w:left="-100" w:right="201"/>
              <w:rPr>
                <w:rFonts w:ascii="Times New Roman" w:eastAsia="Times New Roman" w:hAnsi="Times New Roman" w:cs="Times New Roman"/>
                <w:color w:val="000000"/>
                <w:sz w:val="24"/>
                <w:szCs w:val="24"/>
                <w:lang w:val="sr-Cyrl-RS"/>
              </w:rPr>
            </w:pPr>
            <w:r w:rsidRPr="00907A86">
              <w:rPr>
                <w:rFonts w:ascii="Times New Roman" w:eastAsia="Times New Roman" w:hAnsi="Times New Roman" w:cs="Times New Roman"/>
                <w:color w:val="000000"/>
                <w:sz w:val="24"/>
                <w:szCs w:val="24"/>
              </w:rPr>
              <w:t>за рад.</w:t>
            </w:r>
          </w:p>
          <w:p w:rsidR="00907A86" w:rsidRPr="00907A86" w:rsidRDefault="00907A86" w:rsidP="00907A86">
            <w:pPr>
              <w:spacing w:line="240" w:lineRule="auto"/>
              <w:ind w:left="-100" w:right="201"/>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Мала или никаква</w:t>
            </w:r>
          </w:p>
          <w:p w:rsidR="00907A86" w:rsidRPr="00907A86" w:rsidRDefault="00907A86" w:rsidP="00907A86">
            <w:pPr>
              <w:spacing w:line="240" w:lineRule="auto"/>
              <w:ind w:left="-100" w:right="201"/>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креативносторигиналност рада</w:t>
            </w:r>
          </w:p>
          <w:p w:rsidR="00907A86" w:rsidRPr="00907A86" w:rsidRDefault="00907A86" w:rsidP="00907A86">
            <w:pPr>
              <w:spacing w:line="240" w:lineRule="auto"/>
              <w:ind w:left="-100" w:right="201"/>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(присутна склоност</w:t>
            </w:r>
          </w:p>
          <w:p w:rsidR="00907A86" w:rsidRPr="00907A86" w:rsidRDefault="00907A86" w:rsidP="00907A86">
            <w:pPr>
              <w:spacing w:line="240" w:lineRule="auto"/>
              <w:ind w:left="-100" w:right="201"/>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шаблонима и</w:t>
            </w:r>
          </w:p>
          <w:p w:rsidR="00907A86" w:rsidRPr="00907A86" w:rsidRDefault="00907A86" w:rsidP="00907A86">
            <w:pPr>
              <w:spacing w:line="240" w:lineRule="auto"/>
              <w:ind w:left="-100" w:right="201"/>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прецртавању)</w:t>
            </w:r>
          </w:p>
        </w:tc>
        <w:tc>
          <w:tcPr>
            <w:tcW w:w="1984"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spacing w:line="240" w:lineRule="auto"/>
              <w:ind w:left="-15" w:right="279" w:firstLine="15"/>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Није савладао предвиђене иходе.   </w:t>
            </w:r>
          </w:p>
          <w:p w:rsidR="00907A86" w:rsidRPr="00907A86" w:rsidRDefault="00907A86" w:rsidP="00907A86">
            <w:pPr>
              <w:spacing w:line="240" w:lineRule="auto"/>
              <w:ind w:right="279" w:hanging="15"/>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Не познаје основне појмове и не показује жељу да напредује.</w:t>
            </w:r>
          </w:p>
        </w:tc>
      </w:tr>
    </w:tbl>
    <w:p w:rsidR="00907A86" w:rsidRPr="00907A86" w:rsidRDefault="00907A86" w:rsidP="00907A86">
      <w:pPr>
        <w:spacing w:line="240" w:lineRule="auto"/>
        <w:ind w:firstLine="142"/>
        <w:jc w:val="center"/>
        <w:rPr>
          <w:rFonts w:ascii="Times New Roman" w:eastAsia="Times New Roman" w:hAnsi="Times New Roman" w:cs="Times New Roman"/>
          <w:sz w:val="24"/>
          <w:szCs w:val="24"/>
        </w:rPr>
      </w:pPr>
      <w:r w:rsidRPr="00907A86">
        <w:rPr>
          <w:rFonts w:ascii="Times New Roman" w:eastAsia="Times New Roman" w:hAnsi="Times New Roman" w:cs="Times New Roman"/>
          <w:color w:val="FFFFFF"/>
          <w:sz w:val="24"/>
          <w:szCs w:val="24"/>
        </w:rPr>
        <w:lastRenderedPageBreak/>
        <w:t>– КРИТЕРИЈУМИ ОЦЕЊИВАЊА</w:t>
      </w:r>
    </w:p>
    <w:tbl>
      <w:tblPr>
        <w:tblW w:w="0" w:type="auto"/>
        <w:tblInd w:w="-893" w:type="dxa"/>
        <w:tblLayout w:type="fixed"/>
        <w:tblCellMar>
          <w:top w:w="15" w:type="dxa"/>
          <w:left w:w="15" w:type="dxa"/>
          <w:bottom w:w="15" w:type="dxa"/>
          <w:right w:w="15" w:type="dxa"/>
        </w:tblCellMar>
        <w:tblLook w:val="04A0" w:firstRow="1" w:lastRow="0" w:firstColumn="1" w:lastColumn="0" w:noHBand="0" w:noVBand="1"/>
      </w:tblPr>
      <w:tblGrid>
        <w:gridCol w:w="1550"/>
        <w:gridCol w:w="1711"/>
        <w:gridCol w:w="1985"/>
        <w:gridCol w:w="1984"/>
        <w:gridCol w:w="2410"/>
        <w:gridCol w:w="1835"/>
      </w:tblGrid>
      <w:tr w:rsidR="00907A86" w:rsidRPr="00907A86" w:rsidTr="00907A86">
        <w:trPr>
          <w:trHeight w:val="5579"/>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ind w:left="118" w:firstLine="142"/>
              <w:rPr>
                <w:rFonts w:ascii="Times New Roman" w:eastAsia="Times New Roman" w:hAnsi="Times New Roman" w:cs="Times New Roman"/>
                <w:b/>
                <w:bCs/>
                <w:color w:val="000000"/>
                <w:sz w:val="24"/>
                <w:szCs w:val="24"/>
                <w:lang w:val="sr-Cyrl-RS"/>
              </w:rPr>
            </w:pPr>
            <w:r w:rsidRPr="00907A86">
              <w:rPr>
                <w:rFonts w:ascii="Times New Roman" w:eastAsia="Times New Roman" w:hAnsi="Times New Roman" w:cs="Times New Roman"/>
                <w:b/>
                <w:bCs/>
                <w:color w:val="000000"/>
                <w:sz w:val="24"/>
                <w:szCs w:val="24"/>
                <w:lang w:val="sr-Cyrl-RS"/>
              </w:rPr>
              <w:t xml:space="preserve">  </w:t>
            </w:r>
          </w:p>
          <w:p w:rsidR="00907A86" w:rsidRPr="00907A86" w:rsidRDefault="00907A86" w:rsidP="00907A86">
            <w:pPr>
              <w:spacing w:line="240" w:lineRule="auto"/>
              <w:ind w:left="118" w:firstLine="142"/>
              <w:rPr>
                <w:rFonts w:ascii="Times New Roman" w:eastAsia="Times New Roman" w:hAnsi="Times New Roman" w:cs="Times New Roman"/>
                <w:b/>
                <w:bCs/>
                <w:color w:val="000000"/>
                <w:sz w:val="24"/>
                <w:szCs w:val="24"/>
                <w:lang w:val="sr-Cyrl-RS"/>
              </w:rPr>
            </w:pPr>
          </w:p>
          <w:p w:rsidR="00907A86" w:rsidRPr="00907A86" w:rsidRDefault="00907A86" w:rsidP="00907A86">
            <w:pPr>
              <w:spacing w:line="240" w:lineRule="auto"/>
              <w:ind w:left="118" w:firstLine="142"/>
              <w:rPr>
                <w:rFonts w:ascii="Times New Roman" w:eastAsia="Times New Roman" w:hAnsi="Times New Roman" w:cs="Times New Roman"/>
                <w:sz w:val="24"/>
                <w:szCs w:val="24"/>
                <w:lang w:val="sr-Cyrl-RS"/>
              </w:rPr>
            </w:pPr>
            <w:r w:rsidRPr="00907A86">
              <w:rPr>
                <w:rFonts w:ascii="Times New Roman" w:eastAsia="Times New Roman" w:hAnsi="Times New Roman" w:cs="Times New Roman"/>
                <w:b/>
                <w:bCs/>
                <w:color w:val="000000"/>
                <w:sz w:val="24"/>
                <w:szCs w:val="24"/>
                <w:lang w:val="sr-Cyrl-RS"/>
              </w:rPr>
              <w:t xml:space="preserve">    3. Текстура</w:t>
            </w:r>
          </w:p>
        </w:tc>
        <w:tc>
          <w:tcPr>
            <w:tcW w:w="17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ind w:left="-90" w:right="202"/>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самостално и </w:t>
            </w:r>
          </w:p>
          <w:p w:rsidR="00907A86" w:rsidRPr="00907A86" w:rsidRDefault="00907A86" w:rsidP="00907A86">
            <w:pPr>
              <w:spacing w:line="240" w:lineRule="auto"/>
              <w:ind w:left="-90" w:right="20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rPr>
              <w:t>креативно примени, у стваралачк</w:t>
            </w:r>
            <w:r w:rsidRPr="00907A86">
              <w:rPr>
                <w:rFonts w:ascii="Times New Roman" w:eastAsia="Times New Roman" w:hAnsi="Times New Roman" w:cs="Times New Roman"/>
                <w:sz w:val="24"/>
                <w:szCs w:val="24"/>
                <w:lang w:val="sr-Cyrl-RS"/>
              </w:rPr>
              <w:t>о</w:t>
            </w:r>
            <w:r w:rsidRPr="00907A86">
              <w:rPr>
                <w:rFonts w:ascii="Times New Roman" w:eastAsia="Times New Roman" w:hAnsi="Times New Roman" w:cs="Times New Roman"/>
                <w:sz w:val="24"/>
                <w:szCs w:val="24"/>
              </w:rPr>
              <w:t xml:space="preserve">м раду, основна знања о </w:t>
            </w:r>
            <w:r w:rsidRPr="00907A86">
              <w:rPr>
                <w:rFonts w:ascii="Times New Roman" w:eastAsia="Times New Roman" w:hAnsi="Times New Roman" w:cs="Times New Roman"/>
                <w:sz w:val="24"/>
                <w:szCs w:val="24"/>
                <w:lang w:val="sr-Cyrl-RS"/>
              </w:rPr>
              <w:t>текстури</w:t>
            </w:r>
            <w:r w:rsidRPr="00907A86">
              <w:rPr>
                <w:rFonts w:ascii="Times New Roman" w:eastAsia="Times New Roman" w:hAnsi="Times New Roman" w:cs="Times New Roman"/>
                <w:sz w:val="24"/>
                <w:szCs w:val="24"/>
              </w:rPr>
              <w:t>;</w:t>
            </w:r>
          </w:p>
          <w:p w:rsidR="00907A86" w:rsidRPr="00907A86" w:rsidRDefault="00907A86" w:rsidP="00907A86">
            <w:pPr>
              <w:spacing w:line="240" w:lineRule="auto"/>
              <w:ind w:left="-90" w:right="20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rPr>
              <w:t xml:space="preserve"> -самостално и креативно изражава замисли, интересовања, сећања, емоције и машту традицио</w:t>
            </w:r>
            <w:r w:rsidRPr="00907A86">
              <w:rPr>
                <w:rFonts w:ascii="Times New Roman" w:eastAsia="Times New Roman" w:hAnsi="Times New Roman" w:cs="Times New Roman"/>
                <w:sz w:val="24"/>
                <w:szCs w:val="24"/>
                <w:lang w:val="sr-Cyrl-RS"/>
              </w:rPr>
              <w:t xml:space="preserve"> </w:t>
            </w:r>
            <w:r w:rsidRPr="00907A86">
              <w:rPr>
                <w:rFonts w:ascii="Times New Roman" w:eastAsia="Times New Roman" w:hAnsi="Times New Roman" w:cs="Times New Roman"/>
                <w:sz w:val="24"/>
                <w:szCs w:val="24"/>
              </w:rPr>
              <w:t>налним ликовним техникама;</w:t>
            </w:r>
          </w:p>
          <w:p w:rsidR="00907A86" w:rsidRPr="00907A86" w:rsidRDefault="00907A86" w:rsidP="00907A86">
            <w:pPr>
              <w:spacing w:line="240" w:lineRule="auto"/>
              <w:ind w:left="-90" w:right="20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-самостално и</w:t>
            </w:r>
          </w:p>
          <w:p w:rsidR="00907A86" w:rsidRPr="00907A86" w:rsidRDefault="00907A86" w:rsidP="00907A86">
            <w:pPr>
              <w:spacing w:line="240" w:lineRule="auto"/>
              <w:ind w:left="-90" w:right="20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 xml:space="preserve">креативно </w:t>
            </w:r>
          </w:p>
          <w:p w:rsidR="00907A86" w:rsidRPr="00907A86" w:rsidRDefault="00907A86" w:rsidP="00907A86">
            <w:pPr>
              <w:spacing w:line="240" w:lineRule="auto"/>
              <w:ind w:left="-90" w:right="20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 xml:space="preserve">користи </w:t>
            </w:r>
          </w:p>
          <w:p w:rsidR="00907A86" w:rsidRPr="00907A86" w:rsidRDefault="00907A86" w:rsidP="00907A86">
            <w:pPr>
              <w:spacing w:line="240" w:lineRule="auto"/>
              <w:ind w:left="-90" w:right="20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 xml:space="preserve">амбалажу и предмете за </w:t>
            </w:r>
          </w:p>
          <w:p w:rsidR="00907A86" w:rsidRPr="00907A86" w:rsidRDefault="00907A86" w:rsidP="00907A86">
            <w:pPr>
              <w:spacing w:line="240" w:lineRule="auto"/>
              <w:ind w:left="-90" w:right="20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 xml:space="preserve">једнократну </w:t>
            </w:r>
          </w:p>
          <w:p w:rsidR="00907A86" w:rsidRPr="00907A86" w:rsidRDefault="00907A86" w:rsidP="00907A86">
            <w:pPr>
              <w:spacing w:line="240" w:lineRule="auto"/>
              <w:ind w:left="-90" w:right="20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 xml:space="preserve">употребу у </w:t>
            </w:r>
          </w:p>
          <w:p w:rsidR="00907A86" w:rsidRPr="00907A86" w:rsidRDefault="00907A86" w:rsidP="00907A86">
            <w:pPr>
              <w:spacing w:line="240" w:lineRule="auto"/>
              <w:ind w:left="-90" w:right="20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 xml:space="preserve">стваралачком </w:t>
            </w:r>
          </w:p>
          <w:p w:rsidR="00907A86" w:rsidRPr="00907A86" w:rsidRDefault="00907A86" w:rsidP="00907A86">
            <w:pPr>
              <w:spacing w:line="240" w:lineRule="auto"/>
              <w:ind w:left="-90" w:right="20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раду;</w:t>
            </w:r>
          </w:p>
          <w:p w:rsidR="00907A86" w:rsidRPr="00907A86" w:rsidRDefault="00907A86" w:rsidP="00907A86">
            <w:pPr>
              <w:spacing w:line="240" w:lineRule="auto"/>
              <w:ind w:left="-90" w:right="20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 xml:space="preserve">-успешно </w:t>
            </w:r>
          </w:p>
          <w:p w:rsidR="00907A86" w:rsidRPr="00907A86" w:rsidRDefault="00907A86" w:rsidP="00907A86">
            <w:pPr>
              <w:spacing w:line="240" w:lineRule="auto"/>
              <w:ind w:left="-90" w:right="20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 xml:space="preserve">користи </w:t>
            </w:r>
          </w:p>
          <w:p w:rsidR="00907A86" w:rsidRPr="00907A86" w:rsidRDefault="00907A86" w:rsidP="00907A86">
            <w:pPr>
              <w:spacing w:line="240" w:lineRule="auto"/>
              <w:ind w:left="-90" w:right="20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 xml:space="preserve">одабрана </w:t>
            </w:r>
          </w:p>
          <w:p w:rsidR="00907A86" w:rsidRPr="00907A86" w:rsidRDefault="00907A86" w:rsidP="00907A86">
            <w:pPr>
              <w:spacing w:line="240" w:lineRule="auto"/>
              <w:ind w:left="-90" w:right="20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 xml:space="preserve">уметничка </w:t>
            </w:r>
          </w:p>
          <w:p w:rsidR="00907A86" w:rsidRPr="00907A86" w:rsidRDefault="00907A86" w:rsidP="00907A86">
            <w:pPr>
              <w:spacing w:line="240" w:lineRule="auto"/>
              <w:ind w:left="-90" w:right="20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 xml:space="preserve">дела и </w:t>
            </w:r>
          </w:p>
          <w:p w:rsidR="00907A86" w:rsidRPr="00907A86" w:rsidRDefault="00907A86" w:rsidP="00907A86">
            <w:pPr>
              <w:spacing w:line="240" w:lineRule="auto"/>
              <w:ind w:left="-90" w:right="20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 xml:space="preserve">визуелне </w:t>
            </w:r>
          </w:p>
          <w:p w:rsidR="00907A86" w:rsidRPr="00907A86" w:rsidRDefault="00907A86" w:rsidP="00907A86">
            <w:pPr>
              <w:spacing w:line="240" w:lineRule="auto"/>
              <w:ind w:left="-90" w:right="20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 xml:space="preserve">информације </w:t>
            </w:r>
          </w:p>
          <w:p w:rsidR="00907A86" w:rsidRPr="00907A86" w:rsidRDefault="00907A86" w:rsidP="00907A86">
            <w:pPr>
              <w:spacing w:line="240" w:lineRule="auto"/>
              <w:ind w:left="-90" w:right="20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 xml:space="preserve">као подстицај </w:t>
            </w:r>
          </w:p>
          <w:p w:rsidR="00907A86" w:rsidRPr="00907A86" w:rsidRDefault="00907A86" w:rsidP="00907A86">
            <w:pPr>
              <w:spacing w:line="240" w:lineRule="auto"/>
              <w:ind w:left="-90" w:right="20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 xml:space="preserve">за </w:t>
            </w:r>
          </w:p>
          <w:p w:rsidR="00907A86" w:rsidRPr="00907A86" w:rsidRDefault="00907A86" w:rsidP="00907A86">
            <w:pPr>
              <w:spacing w:line="240" w:lineRule="auto"/>
              <w:ind w:left="-90" w:right="20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 xml:space="preserve">стваралачки </w:t>
            </w:r>
          </w:p>
          <w:p w:rsidR="00907A86" w:rsidRPr="00907A86" w:rsidRDefault="00907A86" w:rsidP="00907A86">
            <w:pPr>
              <w:spacing w:line="240" w:lineRule="auto"/>
              <w:ind w:left="-90" w:right="202"/>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рад</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before="6" w:line="240" w:lineRule="auto"/>
              <w:ind w:lef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креативно </w:t>
            </w:r>
          </w:p>
          <w:p w:rsidR="00907A86" w:rsidRPr="00907A86" w:rsidRDefault="00907A86" w:rsidP="00907A86">
            <w:pPr>
              <w:spacing w:before="6" w:line="240" w:lineRule="auto"/>
              <w:ind w:lef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примени, у </w:t>
            </w:r>
          </w:p>
          <w:p w:rsidR="00907A86" w:rsidRPr="00907A86" w:rsidRDefault="00907A86" w:rsidP="00907A86">
            <w:pPr>
              <w:spacing w:before="6" w:line="240" w:lineRule="auto"/>
              <w:ind w:lef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стваралачком </w:t>
            </w:r>
          </w:p>
          <w:p w:rsidR="00907A86" w:rsidRPr="00907A86" w:rsidRDefault="00907A86" w:rsidP="00907A86">
            <w:pPr>
              <w:spacing w:before="6" w:line="240" w:lineRule="auto"/>
              <w:ind w:lef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раду, основна </w:t>
            </w:r>
          </w:p>
          <w:p w:rsidR="00907A86" w:rsidRPr="00907A86" w:rsidRDefault="00907A86" w:rsidP="00907A86">
            <w:pPr>
              <w:spacing w:before="6" w:line="240" w:lineRule="auto"/>
              <w:ind w:lef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знања о </w:t>
            </w:r>
          </w:p>
          <w:p w:rsidR="00907A86" w:rsidRPr="00907A86" w:rsidRDefault="00907A86" w:rsidP="00907A86">
            <w:pPr>
              <w:spacing w:before="6" w:line="240" w:lineRule="auto"/>
              <w:ind w:lef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lang w:val="sr-Cyrl-RS"/>
              </w:rPr>
              <w:t>текстури</w:t>
            </w:r>
            <w:r w:rsidRPr="00907A86">
              <w:rPr>
                <w:rFonts w:ascii="Times New Roman" w:eastAsia="Times New Roman" w:hAnsi="Times New Roman" w:cs="Times New Roman"/>
                <w:sz w:val="24"/>
                <w:szCs w:val="24"/>
              </w:rPr>
              <w:t xml:space="preserve">;  - изражава </w:t>
            </w:r>
          </w:p>
          <w:p w:rsidR="00907A86" w:rsidRPr="00907A86" w:rsidRDefault="00907A86" w:rsidP="00907A86">
            <w:pPr>
              <w:spacing w:before="6" w:line="240" w:lineRule="auto"/>
              <w:ind w:lef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замисли, </w:t>
            </w:r>
          </w:p>
          <w:p w:rsidR="00907A86" w:rsidRPr="00907A86" w:rsidRDefault="00907A86" w:rsidP="00907A86">
            <w:pPr>
              <w:spacing w:before="6" w:line="240" w:lineRule="auto"/>
              <w:ind w:lef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интересова</w:t>
            </w:r>
          </w:p>
          <w:p w:rsidR="00907A86" w:rsidRPr="00907A86" w:rsidRDefault="00907A86" w:rsidP="00907A86">
            <w:pPr>
              <w:spacing w:before="6" w:line="240" w:lineRule="auto"/>
              <w:ind w:lef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ња, сећања, </w:t>
            </w:r>
          </w:p>
          <w:p w:rsidR="00907A86" w:rsidRPr="00907A86" w:rsidRDefault="00907A86" w:rsidP="00907A86">
            <w:pPr>
              <w:spacing w:before="6" w:line="240" w:lineRule="auto"/>
              <w:ind w:lef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емоције и </w:t>
            </w:r>
          </w:p>
          <w:p w:rsidR="00907A86" w:rsidRPr="00907A86" w:rsidRDefault="00907A86" w:rsidP="00907A86">
            <w:pPr>
              <w:spacing w:before="6" w:line="240" w:lineRule="auto"/>
              <w:ind w:lef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машту </w:t>
            </w:r>
          </w:p>
          <w:p w:rsidR="00907A86" w:rsidRPr="00907A86" w:rsidRDefault="00907A86" w:rsidP="00907A86">
            <w:pPr>
              <w:spacing w:before="6" w:line="240" w:lineRule="auto"/>
              <w:ind w:lef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традицио</w:t>
            </w:r>
          </w:p>
          <w:p w:rsidR="00907A86" w:rsidRPr="00907A86" w:rsidRDefault="00907A86" w:rsidP="00907A86">
            <w:pPr>
              <w:spacing w:before="6" w:line="240" w:lineRule="auto"/>
              <w:ind w:lef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налним </w:t>
            </w:r>
          </w:p>
          <w:p w:rsidR="00907A86" w:rsidRPr="00907A86" w:rsidRDefault="00907A86" w:rsidP="00907A86">
            <w:pPr>
              <w:spacing w:before="6" w:line="240" w:lineRule="auto"/>
              <w:ind w:lef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ликовним </w:t>
            </w:r>
          </w:p>
          <w:p w:rsidR="00907A86" w:rsidRPr="00907A86" w:rsidRDefault="00907A86" w:rsidP="00907A86">
            <w:pPr>
              <w:spacing w:before="6" w:line="240" w:lineRule="auto"/>
              <w:ind w:lef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техникама;  -најчешће </w:t>
            </w:r>
          </w:p>
          <w:p w:rsidR="00907A86" w:rsidRPr="00907A86" w:rsidRDefault="00907A86" w:rsidP="00907A86">
            <w:pPr>
              <w:spacing w:before="6" w:line="240" w:lineRule="auto"/>
              <w:ind w:lef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самостално и </w:t>
            </w:r>
          </w:p>
          <w:p w:rsidR="00907A86" w:rsidRPr="00907A86" w:rsidRDefault="00907A86" w:rsidP="00907A86">
            <w:pPr>
              <w:spacing w:before="6" w:line="240" w:lineRule="auto"/>
              <w:ind w:lef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креативно </w:t>
            </w:r>
          </w:p>
          <w:p w:rsidR="00907A86" w:rsidRPr="00907A86" w:rsidRDefault="00907A86" w:rsidP="00907A86">
            <w:pPr>
              <w:spacing w:before="6" w:line="240" w:lineRule="auto"/>
              <w:ind w:lef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користи </w:t>
            </w:r>
          </w:p>
          <w:p w:rsidR="00907A86" w:rsidRPr="00907A86" w:rsidRDefault="00907A86" w:rsidP="00907A86">
            <w:pPr>
              <w:spacing w:before="6" w:line="240" w:lineRule="auto"/>
              <w:ind w:lef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lang w:val="sr-Cyrl-RS"/>
              </w:rPr>
              <w:t>материјале</w:t>
            </w:r>
            <w:r w:rsidRPr="00907A86">
              <w:rPr>
                <w:rFonts w:ascii="Times New Roman" w:eastAsia="Times New Roman" w:hAnsi="Times New Roman" w:cs="Times New Roman"/>
                <w:sz w:val="24"/>
                <w:szCs w:val="24"/>
              </w:rPr>
              <w:t xml:space="preserve"> и </w:t>
            </w:r>
          </w:p>
          <w:p w:rsidR="00907A86" w:rsidRPr="00907A86" w:rsidRDefault="00907A86" w:rsidP="00907A86">
            <w:pPr>
              <w:spacing w:before="6" w:line="240" w:lineRule="auto"/>
              <w:ind w:left="-10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предмете за </w:t>
            </w:r>
          </w:p>
          <w:p w:rsidR="00907A86" w:rsidRPr="00907A86" w:rsidRDefault="00907A86" w:rsidP="00907A86">
            <w:pPr>
              <w:spacing w:before="6" w:line="240" w:lineRule="auto"/>
              <w:ind w:left="-100"/>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 xml:space="preserve">текстуру у </w:t>
            </w:r>
          </w:p>
          <w:p w:rsidR="00907A86" w:rsidRPr="00907A86" w:rsidRDefault="00907A86" w:rsidP="00907A86">
            <w:pPr>
              <w:spacing w:before="6" w:line="240" w:lineRule="auto"/>
              <w:ind w:left="-100"/>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 xml:space="preserve">стваралачком </w:t>
            </w:r>
          </w:p>
          <w:p w:rsidR="00907A86" w:rsidRPr="00907A86" w:rsidRDefault="00907A86" w:rsidP="00907A86">
            <w:pPr>
              <w:spacing w:before="6" w:line="240" w:lineRule="auto"/>
              <w:ind w:left="-100"/>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 xml:space="preserve">раду; -углавном </w:t>
            </w:r>
          </w:p>
          <w:p w:rsidR="00907A86" w:rsidRPr="00907A86" w:rsidRDefault="00907A86" w:rsidP="00907A86">
            <w:pPr>
              <w:spacing w:before="6" w:line="240" w:lineRule="auto"/>
              <w:ind w:left="-100"/>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 xml:space="preserve">успешно </w:t>
            </w:r>
          </w:p>
          <w:p w:rsidR="00907A86" w:rsidRPr="00907A86" w:rsidRDefault="00907A86" w:rsidP="00907A86">
            <w:pPr>
              <w:spacing w:before="6" w:line="240" w:lineRule="auto"/>
              <w:ind w:left="-100"/>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 xml:space="preserve">користи </w:t>
            </w:r>
          </w:p>
          <w:p w:rsidR="00907A86" w:rsidRPr="00907A86" w:rsidRDefault="00907A86" w:rsidP="00907A86">
            <w:pPr>
              <w:spacing w:before="6" w:line="240" w:lineRule="auto"/>
              <w:ind w:left="-100"/>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 xml:space="preserve">одабрана </w:t>
            </w:r>
          </w:p>
          <w:p w:rsidR="00907A86" w:rsidRPr="00907A86" w:rsidRDefault="00907A86" w:rsidP="00907A86">
            <w:pPr>
              <w:spacing w:before="6" w:line="240" w:lineRule="auto"/>
              <w:ind w:left="-100"/>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 xml:space="preserve">уметничка </w:t>
            </w:r>
          </w:p>
          <w:p w:rsidR="00907A86" w:rsidRPr="00907A86" w:rsidRDefault="00907A86" w:rsidP="00907A86">
            <w:pPr>
              <w:spacing w:before="6" w:line="240" w:lineRule="auto"/>
              <w:ind w:left="-100"/>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 xml:space="preserve">дела и </w:t>
            </w:r>
          </w:p>
          <w:p w:rsidR="00907A86" w:rsidRPr="00907A86" w:rsidRDefault="00907A86" w:rsidP="00907A86">
            <w:pPr>
              <w:spacing w:before="6" w:line="240" w:lineRule="auto"/>
              <w:ind w:left="-100"/>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 xml:space="preserve">визуелне </w:t>
            </w:r>
          </w:p>
          <w:p w:rsidR="00907A86" w:rsidRPr="00907A86" w:rsidRDefault="00907A86" w:rsidP="00907A86">
            <w:pPr>
              <w:spacing w:before="6" w:line="240" w:lineRule="auto"/>
              <w:ind w:left="-100"/>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 xml:space="preserve">информације </w:t>
            </w:r>
          </w:p>
          <w:p w:rsidR="00907A86" w:rsidRPr="00907A86" w:rsidRDefault="00907A86" w:rsidP="00907A86">
            <w:pPr>
              <w:spacing w:before="6" w:line="240" w:lineRule="auto"/>
              <w:ind w:left="-100"/>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 xml:space="preserve">као подстицај </w:t>
            </w:r>
          </w:p>
          <w:p w:rsidR="00907A86" w:rsidRPr="00907A86" w:rsidRDefault="00907A86" w:rsidP="00907A86">
            <w:pPr>
              <w:spacing w:before="6" w:line="240" w:lineRule="auto"/>
              <w:ind w:left="-100"/>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 xml:space="preserve">за </w:t>
            </w:r>
          </w:p>
          <w:p w:rsidR="00907A86" w:rsidRPr="00907A86" w:rsidRDefault="00907A86" w:rsidP="00907A86">
            <w:pPr>
              <w:spacing w:before="6" w:line="240" w:lineRule="auto"/>
              <w:ind w:left="-100"/>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 xml:space="preserve">стваралачки </w:t>
            </w:r>
          </w:p>
          <w:p w:rsidR="00907A86" w:rsidRPr="00907A86" w:rsidRDefault="00907A86" w:rsidP="00907A86">
            <w:pPr>
              <w:spacing w:before="6" w:line="240" w:lineRule="auto"/>
              <w:ind w:left="-100"/>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рад</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уз помоћ </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креативно </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примени, у </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стваралачком </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раду, основна </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знања о </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композицији;  -уз помоћ </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изражава </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замисли, </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интересова</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ња, сећања, </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емоције и </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машту </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ликовним </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техникама по </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избору;  -користи </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амбалажу и </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предмете за </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једнократну </w:t>
            </w:r>
          </w:p>
          <w:p w:rsidR="00907A86" w:rsidRPr="00907A86" w:rsidRDefault="00907A86" w:rsidP="00907A86">
            <w:pPr>
              <w:spacing w:line="240" w:lineRule="auto"/>
              <w:ind w:left="-100" w:right="48"/>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употребу у </w:t>
            </w:r>
          </w:p>
          <w:p w:rsidR="00907A86" w:rsidRPr="00907A86" w:rsidRDefault="00907A86" w:rsidP="00907A86">
            <w:pPr>
              <w:spacing w:line="240" w:lineRule="auto"/>
              <w:ind w:left="-100" w:right="48"/>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rPr>
              <w:t>стваралачком</w:t>
            </w:r>
          </w:p>
          <w:p w:rsidR="00907A86" w:rsidRPr="00907A86" w:rsidRDefault="00907A86" w:rsidP="00907A86">
            <w:pPr>
              <w:spacing w:line="240" w:lineRule="auto"/>
              <w:ind w:left="-100" w:right="48"/>
              <w:rPr>
                <w:rFonts w:ascii="Times New Roman" w:hAnsi="Times New Roman" w:cs="Times New Roman"/>
                <w:sz w:val="24"/>
                <w:szCs w:val="24"/>
                <w:lang w:val="sr-Cyrl-RS"/>
              </w:rPr>
            </w:pPr>
            <w:r w:rsidRPr="00907A86">
              <w:rPr>
                <w:rFonts w:ascii="Times New Roman" w:hAnsi="Times New Roman" w:cs="Times New Roman"/>
                <w:sz w:val="24"/>
                <w:szCs w:val="24"/>
              </w:rPr>
              <w:t>аду;</w:t>
            </w:r>
          </w:p>
          <w:p w:rsidR="00907A86" w:rsidRPr="00907A86" w:rsidRDefault="00907A86" w:rsidP="00907A86">
            <w:pPr>
              <w:spacing w:line="240" w:lineRule="auto"/>
              <w:ind w:left="-100" w:right="48"/>
              <w:rPr>
                <w:rFonts w:ascii="Times New Roman" w:eastAsia="Times New Roman" w:hAnsi="Times New Roman" w:cs="Times New Roman"/>
                <w:sz w:val="24"/>
                <w:szCs w:val="24"/>
                <w:lang w:val="sr-Cyrl-RS"/>
              </w:rPr>
            </w:pPr>
            <w:r w:rsidRPr="00907A86">
              <w:rPr>
                <w:rFonts w:ascii="Times New Roman" w:hAnsi="Times New Roman" w:cs="Times New Roman"/>
                <w:sz w:val="24"/>
                <w:szCs w:val="24"/>
              </w:rPr>
              <w:t>-уз подстицајкор исти одабрана уметничка дела и визуелне информације као подстицај за стваралачки рад</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before="10" w:line="240" w:lineRule="auto"/>
              <w:ind w:left="-100" w:right="235"/>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уз већу </w:t>
            </w:r>
          </w:p>
          <w:p w:rsidR="00907A86" w:rsidRPr="00907A86" w:rsidRDefault="00907A86" w:rsidP="00907A86">
            <w:pPr>
              <w:spacing w:before="10" w:line="240" w:lineRule="auto"/>
              <w:ind w:left="-100" w:right="235"/>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помоћ и </w:t>
            </w:r>
          </w:p>
          <w:p w:rsidR="00907A86" w:rsidRPr="00907A86" w:rsidRDefault="00907A86" w:rsidP="00907A86">
            <w:pPr>
              <w:spacing w:before="10" w:line="240" w:lineRule="auto"/>
              <w:ind w:left="-100" w:right="235"/>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подстицај  </w:t>
            </w:r>
          </w:p>
          <w:p w:rsidR="00907A86" w:rsidRPr="00907A86" w:rsidRDefault="00907A86" w:rsidP="00907A86">
            <w:pPr>
              <w:spacing w:before="10" w:line="240" w:lineRule="auto"/>
              <w:ind w:left="-100" w:right="235"/>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примени, у </w:t>
            </w:r>
          </w:p>
          <w:p w:rsidR="00907A86" w:rsidRPr="00907A86" w:rsidRDefault="00907A86" w:rsidP="00907A86">
            <w:pPr>
              <w:spacing w:before="10" w:line="240" w:lineRule="auto"/>
              <w:ind w:left="-100" w:right="235"/>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стваралачком </w:t>
            </w:r>
          </w:p>
          <w:p w:rsidR="00907A86" w:rsidRPr="00907A86" w:rsidRDefault="00907A86" w:rsidP="00907A86">
            <w:pPr>
              <w:spacing w:before="10" w:line="240" w:lineRule="auto"/>
              <w:ind w:left="-100" w:right="235"/>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раду, основна </w:t>
            </w:r>
          </w:p>
          <w:p w:rsidR="00907A86" w:rsidRPr="00907A86" w:rsidRDefault="00907A86" w:rsidP="00907A86">
            <w:pPr>
              <w:spacing w:before="10" w:line="240" w:lineRule="auto"/>
              <w:ind w:left="-100" w:right="235"/>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знања о </w:t>
            </w:r>
          </w:p>
          <w:p w:rsidR="00907A86" w:rsidRPr="00907A86" w:rsidRDefault="00907A86" w:rsidP="00907A86">
            <w:pPr>
              <w:spacing w:before="10" w:line="240" w:lineRule="auto"/>
              <w:ind w:left="-100" w:right="235"/>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композицији;  -уз већу </w:t>
            </w:r>
          </w:p>
          <w:p w:rsidR="00907A86" w:rsidRPr="00907A86" w:rsidRDefault="00907A86" w:rsidP="00907A86">
            <w:pPr>
              <w:spacing w:before="10" w:line="240" w:lineRule="auto"/>
              <w:ind w:left="-100" w:right="235"/>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помоћ </w:t>
            </w:r>
          </w:p>
          <w:p w:rsidR="00907A86" w:rsidRPr="00907A86" w:rsidRDefault="00907A86" w:rsidP="00907A86">
            <w:pPr>
              <w:spacing w:before="10" w:line="240" w:lineRule="auto"/>
              <w:ind w:left="-100" w:right="235"/>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изражава </w:t>
            </w:r>
          </w:p>
          <w:p w:rsidR="00907A86" w:rsidRPr="00907A86" w:rsidRDefault="00907A86" w:rsidP="00907A86">
            <w:pPr>
              <w:spacing w:before="10" w:line="240" w:lineRule="auto"/>
              <w:ind w:left="-100" w:right="235"/>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замисли, </w:t>
            </w:r>
          </w:p>
          <w:p w:rsidR="00907A86" w:rsidRPr="00907A86" w:rsidRDefault="00907A86" w:rsidP="00907A86">
            <w:pPr>
              <w:spacing w:before="10" w:line="240" w:lineRule="auto"/>
              <w:ind w:left="-100" w:right="235"/>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интересова</w:t>
            </w:r>
          </w:p>
          <w:p w:rsidR="00907A86" w:rsidRPr="00907A86" w:rsidRDefault="00907A86" w:rsidP="00907A86">
            <w:pPr>
              <w:spacing w:before="10" w:line="240" w:lineRule="auto"/>
              <w:ind w:left="-100" w:right="235"/>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ња, сећања, </w:t>
            </w:r>
          </w:p>
          <w:p w:rsidR="00907A86" w:rsidRPr="00907A86" w:rsidRDefault="00907A86" w:rsidP="00907A86">
            <w:pPr>
              <w:spacing w:before="10" w:line="240" w:lineRule="auto"/>
              <w:ind w:left="-100" w:right="235"/>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емоције и </w:t>
            </w:r>
          </w:p>
          <w:p w:rsidR="00907A86" w:rsidRPr="00907A86" w:rsidRDefault="00907A86" w:rsidP="00907A86">
            <w:pPr>
              <w:spacing w:before="10" w:line="240" w:lineRule="auto"/>
              <w:ind w:left="-100" w:right="235"/>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машту  </w:t>
            </w:r>
          </w:p>
          <w:p w:rsidR="00907A86" w:rsidRPr="00907A86" w:rsidRDefault="00907A86" w:rsidP="00907A86">
            <w:pPr>
              <w:spacing w:before="10" w:line="240" w:lineRule="auto"/>
              <w:ind w:left="-100" w:right="235"/>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ликовним </w:t>
            </w:r>
          </w:p>
          <w:p w:rsidR="00907A86" w:rsidRPr="00907A86" w:rsidRDefault="00907A86" w:rsidP="00907A86">
            <w:pPr>
              <w:spacing w:before="10" w:line="240" w:lineRule="auto"/>
              <w:ind w:left="-100" w:right="235"/>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техникама по </w:t>
            </w:r>
          </w:p>
          <w:p w:rsidR="00907A86" w:rsidRPr="00907A86" w:rsidRDefault="00907A86" w:rsidP="00907A86">
            <w:pPr>
              <w:spacing w:before="10" w:line="240" w:lineRule="auto"/>
              <w:ind w:left="-100" w:right="235"/>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избору;  -уз помоћ </w:t>
            </w:r>
          </w:p>
          <w:p w:rsidR="00907A86" w:rsidRPr="00907A86" w:rsidRDefault="00907A86" w:rsidP="00907A86">
            <w:pPr>
              <w:spacing w:before="10" w:line="240" w:lineRule="auto"/>
              <w:ind w:left="-100" w:right="235"/>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користи </w:t>
            </w:r>
          </w:p>
          <w:p w:rsidR="00907A86" w:rsidRPr="00907A86" w:rsidRDefault="00907A86" w:rsidP="00907A86">
            <w:pPr>
              <w:spacing w:before="10" w:line="240" w:lineRule="auto"/>
              <w:ind w:left="-100" w:right="235"/>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амбалажу и </w:t>
            </w:r>
          </w:p>
          <w:p w:rsidR="00907A86" w:rsidRPr="00907A86" w:rsidRDefault="00907A86" w:rsidP="00907A86">
            <w:pPr>
              <w:spacing w:before="10" w:line="240" w:lineRule="auto"/>
              <w:ind w:left="-100" w:right="235"/>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rPr>
              <w:t>предмете за</w:t>
            </w:r>
          </w:p>
          <w:p w:rsidR="00907A86" w:rsidRPr="00907A86" w:rsidRDefault="00907A86" w:rsidP="00907A86">
            <w:pPr>
              <w:spacing w:before="10" w:line="240" w:lineRule="auto"/>
              <w:ind w:left="-100" w:right="235"/>
              <w:rPr>
                <w:rFonts w:ascii="Times New Roman" w:eastAsia="Times New Roman" w:hAnsi="Times New Roman" w:cs="Times New Roman"/>
                <w:sz w:val="24"/>
                <w:szCs w:val="24"/>
                <w:lang w:val="sr-Cyrl-RS"/>
              </w:rPr>
            </w:pPr>
            <w:r w:rsidRPr="00907A86">
              <w:rPr>
                <w:rFonts w:ascii="Times New Roman" w:hAnsi="Times New Roman" w:cs="Times New Roman"/>
                <w:sz w:val="24"/>
                <w:szCs w:val="24"/>
              </w:rPr>
              <w:t>једнократну употребу у стваралачком раду; -успешно користи одабрана уметничка дела и визуелне информације као подстицај за стваралачки рад</w:t>
            </w:r>
          </w:p>
        </w:tc>
        <w:tc>
          <w:tcPr>
            <w:tcW w:w="1835"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spacing w:line="240" w:lineRule="auto"/>
              <w:ind w:left="118"/>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Није савладао предвиђене иходе.   </w:t>
            </w:r>
          </w:p>
          <w:p w:rsidR="00907A86" w:rsidRPr="00907A86" w:rsidRDefault="00907A86" w:rsidP="00907A86">
            <w:pPr>
              <w:spacing w:line="240" w:lineRule="auto"/>
              <w:ind w:left="118"/>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Не познаје основне појмове и не показује жељу да напредује.</w:t>
            </w:r>
          </w:p>
        </w:tc>
      </w:tr>
    </w:tbl>
    <w:p w:rsidR="00907A86" w:rsidRPr="00907A86" w:rsidRDefault="00907A86" w:rsidP="00907A86">
      <w:pPr>
        <w:spacing w:after="240" w:line="240" w:lineRule="auto"/>
        <w:ind w:firstLine="142"/>
        <w:rPr>
          <w:rFonts w:ascii="Times New Roman" w:eastAsia="Times New Roman" w:hAnsi="Times New Roman" w:cs="Times New Roman"/>
          <w:sz w:val="24"/>
          <w:szCs w:val="24"/>
        </w:rPr>
      </w:pPr>
    </w:p>
    <w:p w:rsidR="00907A86" w:rsidRPr="00907A86" w:rsidRDefault="00907A86" w:rsidP="00907A86">
      <w:pPr>
        <w:spacing w:line="240" w:lineRule="auto"/>
        <w:ind w:firstLine="142"/>
        <w:jc w:val="center"/>
        <w:rPr>
          <w:rFonts w:ascii="Times New Roman" w:eastAsia="Times New Roman" w:hAnsi="Times New Roman" w:cs="Times New Roman"/>
          <w:sz w:val="24"/>
          <w:szCs w:val="24"/>
        </w:rPr>
      </w:pPr>
      <w:r w:rsidRPr="00907A86">
        <w:rPr>
          <w:rFonts w:ascii="Times New Roman" w:eastAsia="Times New Roman" w:hAnsi="Times New Roman" w:cs="Times New Roman"/>
          <w:color w:val="FFFFFF"/>
          <w:sz w:val="24"/>
          <w:szCs w:val="24"/>
        </w:rPr>
        <w:t>– КРИТЕРИЈУМИ ОЦЕЊИВАЊА </w:t>
      </w:r>
    </w:p>
    <w:tbl>
      <w:tblPr>
        <w:tblW w:w="11483" w:type="dxa"/>
        <w:tblInd w:w="-893" w:type="dxa"/>
        <w:tblLayout w:type="fixed"/>
        <w:tblCellMar>
          <w:top w:w="15" w:type="dxa"/>
          <w:left w:w="15" w:type="dxa"/>
          <w:bottom w:w="15" w:type="dxa"/>
          <w:right w:w="15" w:type="dxa"/>
        </w:tblCellMar>
        <w:tblLook w:val="04A0" w:firstRow="1" w:lastRow="0" w:firstColumn="1" w:lastColumn="0" w:noHBand="0" w:noVBand="1"/>
      </w:tblPr>
      <w:tblGrid>
        <w:gridCol w:w="1560"/>
        <w:gridCol w:w="1701"/>
        <w:gridCol w:w="1985"/>
        <w:gridCol w:w="1984"/>
        <w:gridCol w:w="2410"/>
        <w:gridCol w:w="1843"/>
      </w:tblGrid>
      <w:tr w:rsidR="00907A86" w:rsidRPr="00907A86" w:rsidTr="00907A86">
        <w:trPr>
          <w:trHeight w:val="4057"/>
        </w:trPr>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ind w:left="-100"/>
              <w:rPr>
                <w:rFonts w:ascii="Times New Roman" w:eastAsia="Times New Roman" w:hAnsi="Times New Roman" w:cs="Times New Roman"/>
                <w:b/>
                <w:sz w:val="24"/>
                <w:szCs w:val="24"/>
                <w:lang w:val="sr-Cyrl-RS"/>
              </w:rPr>
            </w:pPr>
            <w:r w:rsidRPr="00907A86">
              <w:rPr>
                <w:rFonts w:ascii="Times New Roman" w:eastAsia="Times New Roman" w:hAnsi="Times New Roman" w:cs="Times New Roman"/>
                <w:b/>
                <w:sz w:val="24"/>
                <w:szCs w:val="24"/>
                <w:lang w:val="sr-Cyrl-RS"/>
              </w:rPr>
              <w:lastRenderedPageBreak/>
              <w:t xml:space="preserve">          </w:t>
            </w:r>
          </w:p>
          <w:p w:rsidR="00907A86" w:rsidRPr="00907A86" w:rsidRDefault="00907A86" w:rsidP="00907A86">
            <w:pPr>
              <w:spacing w:line="240" w:lineRule="auto"/>
              <w:ind w:left="-100"/>
              <w:rPr>
                <w:rFonts w:ascii="Times New Roman" w:eastAsia="Times New Roman" w:hAnsi="Times New Roman" w:cs="Times New Roman"/>
                <w:b/>
                <w:sz w:val="24"/>
                <w:szCs w:val="24"/>
                <w:lang w:val="sr-Cyrl-RS"/>
              </w:rPr>
            </w:pPr>
          </w:p>
          <w:p w:rsidR="00907A86" w:rsidRPr="00907A86" w:rsidRDefault="00907A86" w:rsidP="00907A86">
            <w:pPr>
              <w:spacing w:line="240" w:lineRule="auto"/>
              <w:ind w:left="-100"/>
              <w:rPr>
                <w:rFonts w:ascii="Times New Roman" w:eastAsia="Times New Roman" w:hAnsi="Times New Roman" w:cs="Times New Roman"/>
                <w:b/>
                <w:sz w:val="24"/>
                <w:szCs w:val="24"/>
                <w:lang w:val="sr-Cyrl-RS"/>
              </w:rPr>
            </w:pPr>
            <w:r w:rsidRPr="00907A86">
              <w:rPr>
                <w:rFonts w:ascii="Times New Roman" w:eastAsia="Times New Roman" w:hAnsi="Times New Roman" w:cs="Times New Roman"/>
                <w:b/>
                <w:sz w:val="24"/>
                <w:szCs w:val="24"/>
                <w:lang w:val="sr-Cyrl-RS"/>
              </w:rPr>
              <w:t xml:space="preserve">             4.</w:t>
            </w:r>
          </w:p>
          <w:p w:rsidR="00907A86" w:rsidRPr="00907A86" w:rsidRDefault="00907A86" w:rsidP="00907A86">
            <w:pPr>
              <w:spacing w:line="240" w:lineRule="auto"/>
              <w:ind w:left="-100"/>
              <w:rPr>
                <w:rFonts w:ascii="Times New Roman" w:eastAsia="Times New Roman" w:hAnsi="Times New Roman" w:cs="Times New Roman"/>
                <w:b/>
                <w:sz w:val="24"/>
                <w:szCs w:val="24"/>
                <w:lang w:val="sr-Cyrl-RS"/>
              </w:rPr>
            </w:pPr>
            <w:r w:rsidRPr="00907A86">
              <w:rPr>
                <w:rFonts w:ascii="Times New Roman" w:eastAsia="Times New Roman" w:hAnsi="Times New Roman" w:cs="Times New Roman"/>
                <w:b/>
                <w:sz w:val="24"/>
                <w:szCs w:val="24"/>
                <w:lang w:val="sr-Cyrl-RS"/>
              </w:rPr>
              <w:t>Комуникација</w:t>
            </w:r>
            <w:r w:rsidRPr="00907A86">
              <w:rPr>
                <w:rFonts w:ascii="Times New Roman" w:eastAsia="Times New Roman" w:hAnsi="Times New Roman" w:cs="Times New Roman"/>
                <w:b/>
                <w:sz w:val="24"/>
                <w:szCs w:val="24"/>
                <w:lang w:val="sr-Cyrl-RS"/>
              </w:rPr>
              <w:br/>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ind w:left="-100"/>
              <w:rPr>
                <w:rFonts w:ascii="Times New Roman" w:eastAsia="Times New Roman" w:hAnsi="Times New Roman" w:cs="Times New Roman"/>
                <w:sz w:val="24"/>
                <w:szCs w:val="24"/>
                <w:lang w:val="sr-Cyrl-RS"/>
              </w:rPr>
            </w:pPr>
            <w:r w:rsidRPr="00907A86">
              <w:rPr>
                <w:rFonts w:ascii="Times New Roman" w:hAnsi="Times New Roman" w:cs="Times New Roman"/>
                <w:sz w:val="24"/>
                <w:szCs w:val="24"/>
              </w:rPr>
              <w:t>самостално и креативно примени, у стваралачком раду, основна знања о ко</w:t>
            </w:r>
            <w:r w:rsidRPr="00907A86">
              <w:rPr>
                <w:rFonts w:ascii="Times New Roman" w:hAnsi="Times New Roman" w:cs="Times New Roman"/>
                <w:sz w:val="24"/>
                <w:szCs w:val="24"/>
                <w:lang w:val="sr-Cyrl-RS"/>
              </w:rPr>
              <w:t>муникацији</w:t>
            </w:r>
            <w:r w:rsidRPr="00907A86">
              <w:rPr>
                <w:rFonts w:ascii="Times New Roman" w:hAnsi="Times New Roman" w:cs="Times New Roman"/>
                <w:sz w:val="24"/>
                <w:szCs w:val="24"/>
              </w:rPr>
              <w:t>; -самостално и креативно изражава замисли, интересова ња, сећања, емоције и машту традицио налним ликовним техникама; -самостално и креативно користи амбалажу и</w:t>
            </w:r>
            <w:r w:rsidRPr="00907A86">
              <w:rPr>
                <w:rFonts w:ascii="Times New Roman" w:hAnsi="Times New Roman" w:cs="Times New Roman"/>
                <w:sz w:val="24"/>
                <w:szCs w:val="24"/>
                <w:lang w:val="sr-Cyrl-RS"/>
              </w:rPr>
              <w:t xml:space="preserve"> </w:t>
            </w:r>
            <w:r w:rsidRPr="00907A86">
              <w:rPr>
                <w:rFonts w:ascii="Times New Roman" w:hAnsi="Times New Roman" w:cs="Times New Roman"/>
                <w:sz w:val="24"/>
                <w:szCs w:val="24"/>
              </w:rPr>
              <w:t>предмете за једнократну употребу у стваралачком раду; -успешно користи одабрана уметничка дела и визуелне информације као подстицај за стваралачки рад</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before="10" w:line="240" w:lineRule="auto"/>
              <w:ind w:left="-100"/>
              <w:rPr>
                <w:rFonts w:ascii="Times New Roman" w:eastAsia="Times New Roman" w:hAnsi="Times New Roman" w:cs="Times New Roman"/>
                <w:sz w:val="24"/>
                <w:szCs w:val="24"/>
                <w:lang w:val="sr-Cyrl-RS"/>
              </w:rPr>
            </w:pPr>
            <w:r w:rsidRPr="00907A86">
              <w:rPr>
                <w:rFonts w:ascii="Times New Roman" w:hAnsi="Times New Roman" w:cs="Times New Roman"/>
                <w:sz w:val="24"/>
                <w:szCs w:val="24"/>
              </w:rPr>
              <w:t>креативно примени, у стваралачком раду, основна знања о композицији; - изражава замисли, интересова ња, сећања, емоције и машту традицио налним ликовним техникама; -најчешће самостално и креативно користи амбалажу и предмете за једнократну</w:t>
            </w:r>
            <w:r w:rsidRPr="00907A86">
              <w:rPr>
                <w:rFonts w:ascii="Times New Roman" w:hAnsi="Times New Roman" w:cs="Times New Roman"/>
                <w:sz w:val="24"/>
                <w:szCs w:val="24"/>
                <w:lang w:val="sr-Cyrl-RS"/>
              </w:rPr>
              <w:t xml:space="preserve"> </w:t>
            </w:r>
            <w:r w:rsidRPr="00907A86">
              <w:rPr>
                <w:rFonts w:ascii="Times New Roman" w:hAnsi="Times New Roman" w:cs="Times New Roman"/>
                <w:sz w:val="24"/>
                <w:szCs w:val="24"/>
              </w:rPr>
              <w:t>употребу у стваралачком раду; -углавном успешно користи одабрана уметничка дела и визуелне информације као подстицај за стваралачки рад</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ind w:left="-100"/>
              <w:rPr>
                <w:rFonts w:ascii="Times New Roman" w:eastAsia="Times New Roman" w:hAnsi="Times New Roman" w:cs="Times New Roman"/>
                <w:sz w:val="24"/>
                <w:szCs w:val="24"/>
                <w:lang w:val="sr-Cyrl-RS"/>
              </w:rPr>
            </w:pPr>
            <w:r w:rsidRPr="00907A86">
              <w:rPr>
                <w:rFonts w:ascii="Times New Roman" w:hAnsi="Times New Roman" w:cs="Times New Roman"/>
                <w:sz w:val="24"/>
                <w:szCs w:val="24"/>
              </w:rPr>
              <w:t>уз помоћ креативно примени, у стваралачком раду, основна знања о композицији; -уз помоћ изражава замисли, интересова ња, сећања, емоције и машту ликовним техникама по избору; -користи амбалажу и предмете за једнократну употребу у стваралачком</w:t>
            </w:r>
            <w:r w:rsidRPr="00907A86">
              <w:rPr>
                <w:rFonts w:ascii="Times New Roman" w:hAnsi="Times New Roman" w:cs="Times New Roman"/>
                <w:sz w:val="24"/>
                <w:szCs w:val="24"/>
                <w:lang w:val="sr-Cyrl-RS"/>
              </w:rPr>
              <w:t xml:space="preserve"> </w:t>
            </w:r>
            <w:r w:rsidRPr="00907A86">
              <w:rPr>
                <w:rFonts w:ascii="Times New Roman" w:hAnsi="Times New Roman" w:cs="Times New Roman"/>
                <w:sz w:val="24"/>
                <w:szCs w:val="24"/>
              </w:rPr>
              <w:t>аду; -уз подстицајкор исти одабрана уметничка дела и визуелне информације као подстицај за стваралачки рад</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ind w:left="-100"/>
              <w:rPr>
                <w:rFonts w:ascii="Times New Roman" w:eastAsia="Times New Roman" w:hAnsi="Times New Roman" w:cs="Times New Roman"/>
                <w:sz w:val="24"/>
                <w:szCs w:val="24"/>
                <w:lang w:val="sr-Cyrl-RS"/>
              </w:rPr>
            </w:pPr>
            <w:r w:rsidRPr="00907A86">
              <w:rPr>
                <w:rFonts w:ascii="Times New Roman" w:hAnsi="Times New Roman" w:cs="Times New Roman"/>
                <w:sz w:val="24"/>
                <w:szCs w:val="24"/>
              </w:rPr>
              <w:t>уз већу помоћ и подстицај примени, у стваралачком раду, основна знања о композицији; -уз већу помоћ изражава замисли, интересова ња, сећања, емоције и машту ликовним техникама по избору; -уз помоћ користи амбалажу и предмете за</w:t>
            </w:r>
            <w:r w:rsidRPr="00907A86">
              <w:rPr>
                <w:rFonts w:ascii="Times New Roman" w:hAnsi="Times New Roman" w:cs="Times New Roman"/>
                <w:sz w:val="24"/>
                <w:szCs w:val="24"/>
                <w:lang w:val="sr-Cyrl-RS"/>
              </w:rPr>
              <w:t xml:space="preserve"> </w:t>
            </w:r>
            <w:r w:rsidRPr="00907A86">
              <w:rPr>
                <w:rFonts w:ascii="Times New Roman" w:hAnsi="Times New Roman" w:cs="Times New Roman"/>
                <w:sz w:val="24"/>
                <w:szCs w:val="24"/>
              </w:rPr>
              <w:t>једнократну употребу у стваралачком раду; -успешно користи одабрана уметничка дела и визуелне информације као подстицај за стваралачки рад</w:t>
            </w:r>
          </w:p>
        </w:tc>
        <w:tc>
          <w:tcPr>
            <w:tcW w:w="1843"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spacing w:line="240" w:lineRule="auto"/>
              <w:ind w:hanging="15"/>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Није </w:t>
            </w:r>
          </w:p>
          <w:p w:rsidR="00907A86" w:rsidRPr="00907A86" w:rsidRDefault="00907A86" w:rsidP="00907A86">
            <w:pPr>
              <w:spacing w:line="240" w:lineRule="auto"/>
              <w:ind w:hanging="15"/>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савладао </w:t>
            </w:r>
          </w:p>
          <w:p w:rsidR="00907A86" w:rsidRPr="00907A86" w:rsidRDefault="00907A86" w:rsidP="00907A86">
            <w:pPr>
              <w:spacing w:line="240" w:lineRule="auto"/>
              <w:ind w:hanging="15"/>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предвиђене </w:t>
            </w:r>
          </w:p>
          <w:p w:rsidR="00907A86" w:rsidRPr="00907A86" w:rsidRDefault="00907A86" w:rsidP="00907A86">
            <w:pPr>
              <w:spacing w:line="240" w:lineRule="auto"/>
              <w:ind w:hanging="15"/>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исходе. -Не позанје </w:t>
            </w:r>
          </w:p>
          <w:p w:rsidR="00907A86" w:rsidRPr="00907A86" w:rsidRDefault="00907A86" w:rsidP="00907A86">
            <w:pPr>
              <w:spacing w:line="240" w:lineRule="auto"/>
              <w:ind w:hanging="15"/>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основне </w:t>
            </w:r>
          </w:p>
          <w:p w:rsidR="00907A86" w:rsidRPr="00907A86" w:rsidRDefault="00907A86" w:rsidP="00907A86">
            <w:pPr>
              <w:spacing w:line="240" w:lineRule="auto"/>
              <w:ind w:hanging="15"/>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појмове и не </w:t>
            </w:r>
          </w:p>
          <w:p w:rsidR="00907A86" w:rsidRPr="00907A86" w:rsidRDefault="00907A86" w:rsidP="00907A86">
            <w:pPr>
              <w:spacing w:line="240" w:lineRule="auto"/>
              <w:ind w:hanging="15"/>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показује </w:t>
            </w:r>
          </w:p>
          <w:p w:rsidR="00907A86" w:rsidRPr="00907A86" w:rsidRDefault="00907A86" w:rsidP="00907A86">
            <w:pPr>
              <w:spacing w:line="240" w:lineRule="auto"/>
              <w:ind w:hanging="15"/>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жељу </w:t>
            </w:r>
          </w:p>
          <w:p w:rsidR="00907A86" w:rsidRPr="00907A86" w:rsidRDefault="00907A86" w:rsidP="00907A86">
            <w:pPr>
              <w:spacing w:line="240" w:lineRule="auto"/>
              <w:ind w:hanging="15"/>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данапредује.</w:t>
            </w:r>
          </w:p>
        </w:tc>
      </w:tr>
      <w:tr w:rsidR="00907A86" w:rsidRPr="00907A86" w:rsidTr="00907A86">
        <w:trPr>
          <w:trHeight w:val="4057"/>
        </w:trPr>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07A86" w:rsidRPr="00907A86" w:rsidRDefault="00907A86" w:rsidP="00907A86">
            <w:pPr>
              <w:spacing w:line="240" w:lineRule="auto"/>
              <w:ind w:firstLine="142"/>
              <w:rPr>
                <w:rFonts w:ascii="Times New Roman" w:eastAsia="Times New Roman" w:hAnsi="Times New Roman" w:cs="Times New Roman"/>
                <w:b/>
                <w:sz w:val="24"/>
                <w:szCs w:val="24"/>
                <w:lang w:val="sr-Cyrl-RS"/>
              </w:rPr>
            </w:pPr>
            <w:r w:rsidRPr="00907A86">
              <w:rPr>
                <w:rFonts w:ascii="Times New Roman" w:eastAsia="Times New Roman" w:hAnsi="Times New Roman" w:cs="Times New Roman"/>
                <w:b/>
                <w:sz w:val="24"/>
                <w:szCs w:val="24"/>
                <w:lang w:val="sr-Cyrl-RS"/>
              </w:rPr>
              <w:lastRenderedPageBreak/>
              <w:t xml:space="preserve">      5.</w:t>
            </w:r>
          </w:p>
          <w:p w:rsidR="00907A86" w:rsidRPr="00907A86" w:rsidRDefault="00907A86" w:rsidP="00907A86">
            <w:pPr>
              <w:spacing w:line="240" w:lineRule="auto"/>
              <w:rPr>
                <w:rFonts w:ascii="Times New Roman" w:eastAsia="Times New Roman" w:hAnsi="Times New Roman" w:cs="Times New Roman"/>
                <w:b/>
                <w:sz w:val="24"/>
                <w:szCs w:val="24"/>
                <w:lang w:val="sr-Cyrl-RS"/>
              </w:rPr>
            </w:pPr>
            <w:r w:rsidRPr="00907A86">
              <w:rPr>
                <w:rFonts w:ascii="Times New Roman" w:eastAsia="Times New Roman" w:hAnsi="Times New Roman" w:cs="Times New Roman"/>
                <w:b/>
                <w:sz w:val="24"/>
                <w:szCs w:val="24"/>
                <w:lang w:val="sr-Cyrl-RS"/>
              </w:rPr>
              <w:t xml:space="preserve">    Простор</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07A86" w:rsidRPr="00907A86" w:rsidRDefault="00907A86" w:rsidP="00907A86">
            <w:pPr>
              <w:spacing w:line="240" w:lineRule="auto"/>
              <w:rPr>
                <w:rFonts w:ascii="Times New Roman" w:eastAsia="Times New Roman" w:hAnsi="Times New Roman" w:cs="Times New Roman"/>
                <w:color w:val="000000"/>
                <w:sz w:val="24"/>
                <w:szCs w:val="24"/>
                <w:lang w:val="sr-Cyrl-RS"/>
              </w:rPr>
            </w:pPr>
            <w:r w:rsidRPr="00907A86">
              <w:rPr>
                <w:rFonts w:ascii="Times New Roman" w:eastAsia="Times New Roman" w:hAnsi="Times New Roman" w:cs="Times New Roman"/>
                <w:color w:val="000000"/>
                <w:sz w:val="24"/>
                <w:szCs w:val="24"/>
              </w:rPr>
              <w:t>Самостално</w:t>
            </w:r>
          </w:p>
          <w:p w:rsidR="00907A86" w:rsidRPr="00907A86" w:rsidRDefault="00907A86" w:rsidP="00907A86">
            <w:pPr>
              <w:spacing w:line="240" w:lineRule="auto"/>
              <w:rPr>
                <w:rFonts w:ascii="Times New Roman" w:eastAsia="Times New Roman" w:hAnsi="Times New Roman" w:cs="Times New Roman"/>
                <w:color w:val="000000"/>
                <w:sz w:val="24"/>
                <w:szCs w:val="24"/>
                <w:lang w:val="sr-Cyrl-RS"/>
              </w:rPr>
            </w:pPr>
            <w:r w:rsidRPr="00907A86">
              <w:rPr>
                <w:rFonts w:ascii="Times New Roman" w:eastAsia="Times New Roman" w:hAnsi="Times New Roman" w:cs="Times New Roman"/>
                <w:color w:val="000000"/>
                <w:sz w:val="24"/>
                <w:szCs w:val="24"/>
              </w:rPr>
              <w:t xml:space="preserve">користи једноставне </w:t>
            </w:r>
          </w:p>
          <w:p w:rsidR="00907A86" w:rsidRPr="00907A86" w:rsidRDefault="00907A86" w:rsidP="00907A86">
            <w:pPr>
              <w:spacing w:line="240" w:lineRule="auto"/>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визуелне </w:t>
            </w:r>
          </w:p>
          <w:p w:rsidR="00907A86" w:rsidRPr="00907A86" w:rsidRDefault="00907A86" w:rsidP="00907A86">
            <w:pPr>
              <w:spacing w:line="240" w:lineRule="auto"/>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информације </w:t>
            </w:r>
          </w:p>
          <w:p w:rsidR="00907A86" w:rsidRPr="00907A86" w:rsidRDefault="00907A86" w:rsidP="00907A86">
            <w:pPr>
              <w:spacing w:line="240" w:lineRule="auto"/>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као постицај за </w:t>
            </w:r>
          </w:p>
          <w:p w:rsidR="00907A86" w:rsidRPr="00907A86" w:rsidRDefault="00907A86" w:rsidP="00907A86">
            <w:pPr>
              <w:spacing w:line="240" w:lineRule="auto"/>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стваралачки рад, </w:t>
            </w:r>
          </w:p>
          <w:p w:rsidR="00907A86" w:rsidRPr="00907A86" w:rsidRDefault="00907A86" w:rsidP="00907A86">
            <w:pPr>
              <w:spacing w:line="240" w:lineRule="auto"/>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приказујући </w:t>
            </w:r>
          </w:p>
          <w:p w:rsidR="00907A86" w:rsidRPr="00907A86" w:rsidRDefault="00907A86" w:rsidP="00907A86">
            <w:pPr>
              <w:spacing w:line="240" w:lineRule="auto"/>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свој доживљај </w:t>
            </w:r>
          </w:p>
          <w:p w:rsidR="00907A86" w:rsidRPr="00907A86" w:rsidRDefault="00907A86" w:rsidP="00907A86">
            <w:pPr>
              <w:spacing w:line="240" w:lineRule="auto"/>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креативно и јединствено.</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07A86" w:rsidRPr="00907A86" w:rsidRDefault="00907A86" w:rsidP="00907A86">
            <w:pPr>
              <w:spacing w:line="240" w:lineRule="auto"/>
              <w:ind w:left="118" w:firstLine="142"/>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Самостално користи једноставне визуелне информације као подстицај за стваралачки рад.</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07A86" w:rsidRPr="00907A86" w:rsidRDefault="00907A86" w:rsidP="00907A86">
            <w:pPr>
              <w:spacing w:line="240" w:lineRule="auto"/>
              <w:ind w:left="-100"/>
              <w:rPr>
                <w:rFonts w:ascii="Times New Roman" w:eastAsia="Times New Roman" w:hAnsi="Times New Roman" w:cs="Times New Roman"/>
                <w:color w:val="000000"/>
                <w:sz w:val="24"/>
                <w:szCs w:val="24"/>
                <w:lang w:val="sr-Cyrl-RS"/>
              </w:rPr>
            </w:pPr>
            <w:r w:rsidRPr="00907A86">
              <w:rPr>
                <w:rFonts w:ascii="Times New Roman" w:eastAsia="Times New Roman" w:hAnsi="Times New Roman" w:cs="Times New Roman"/>
                <w:color w:val="000000"/>
                <w:sz w:val="24"/>
                <w:szCs w:val="24"/>
              </w:rPr>
              <w:t>Тумачи уз подстицај једноставне визуелне информације.</w:t>
            </w:r>
          </w:p>
          <w:p w:rsidR="00907A86" w:rsidRPr="00907A86" w:rsidRDefault="00907A86" w:rsidP="00907A86">
            <w:pPr>
              <w:spacing w:line="240" w:lineRule="auto"/>
              <w:ind w:left="-100"/>
              <w:rPr>
                <w:rFonts w:ascii="Times New Roman" w:eastAsia="Times New Roman" w:hAnsi="Times New Roman" w:cs="Times New Roman"/>
                <w:color w:val="000000"/>
                <w:sz w:val="24"/>
                <w:szCs w:val="24"/>
                <w:lang w:val="sr-Cyrl-RS"/>
              </w:rPr>
            </w:pPr>
            <w:r w:rsidRPr="00907A86">
              <w:rPr>
                <w:rFonts w:ascii="Times New Roman" w:hAnsi="Times New Roman" w:cs="Times New Roman"/>
                <w:sz w:val="24"/>
                <w:szCs w:val="24"/>
                <w:lang w:val="sr-Cyrl-RS"/>
              </w:rPr>
              <w:t>Т</w:t>
            </w:r>
            <w:r w:rsidRPr="00907A86">
              <w:rPr>
                <w:rFonts w:ascii="Times New Roman" w:hAnsi="Times New Roman" w:cs="Times New Roman"/>
                <w:sz w:val="24"/>
                <w:szCs w:val="24"/>
              </w:rPr>
              <w:t>умачи једноставне знаке,симбол е и садржаје уметничких дела</w:t>
            </w:r>
            <w:r w:rsidRPr="00907A86">
              <w:rPr>
                <w:rFonts w:ascii="Times New Roman" w:hAnsi="Times New Roman" w:cs="Times New Roman"/>
                <w:sz w:val="24"/>
                <w:szCs w:val="24"/>
                <w:lang w:val="sr-Cyrl-RS"/>
              </w:rPr>
              <w:t>.</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07A86" w:rsidRPr="00907A86" w:rsidRDefault="00907A86" w:rsidP="00907A86">
            <w:pPr>
              <w:spacing w:line="240" w:lineRule="auto"/>
              <w:ind w:left="-100"/>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Редовно доноси </w:t>
            </w:r>
          </w:p>
          <w:p w:rsidR="00907A86" w:rsidRPr="00907A86" w:rsidRDefault="00907A86" w:rsidP="00907A86">
            <w:pPr>
              <w:spacing w:line="240" w:lineRule="auto"/>
              <w:ind w:left="-100"/>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прибор и </w:t>
            </w:r>
          </w:p>
          <w:p w:rsidR="00907A86" w:rsidRPr="00907A86" w:rsidRDefault="00907A86" w:rsidP="00907A86">
            <w:pPr>
              <w:spacing w:line="240" w:lineRule="auto"/>
              <w:ind w:left="-100"/>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заинтересован је </w:t>
            </w:r>
          </w:p>
          <w:p w:rsidR="00907A86" w:rsidRPr="00907A86" w:rsidRDefault="00907A86" w:rsidP="00907A86">
            <w:pPr>
              <w:spacing w:line="240" w:lineRule="auto"/>
              <w:ind w:left="-100"/>
              <w:rPr>
                <w:rFonts w:ascii="Times New Roman" w:eastAsia="Times New Roman" w:hAnsi="Times New Roman" w:cs="Times New Roman"/>
                <w:color w:val="000000"/>
                <w:sz w:val="24"/>
                <w:szCs w:val="24"/>
                <w:lang w:val="sr-Cyrl-RS"/>
              </w:rPr>
            </w:pPr>
            <w:r w:rsidRPr="00907A86">
              <w:rPr>
                <w:rFonts w:ascii="Times New Roman" w:eastAsia="Times New Roman" w:hAnsi="Times New Roman" w:cs="Times New Roman"/>
                <w:color w:val="000000"/>
                <w:sz w:val="24"/>
                <w:szCs w:val="24"/>
              </w:rPr>
              <w:t>за рад.</w:t>
            </w:r>
          </w:p>
          <w:p w:rsidR="00907A86" w:rsidRPr="00907A86" w:rsidRDefault="00907A86" w:rsidP="00907A86">
            <w:pPr>
              <w:spacing w:line="240" w:lineRule="auto"/>
              <w:ind w:left="-100"/>
              <w:rPr>
                <w:rFonts w:ascii="Times New Roman" w:eastAsia="Times New Roman" w:hAnsi="Times New Roman" w:cs="Times New Roman"/>
                <w:color w:val="000000"/>
                <w:sz w:val="24"/>
                <w:szCs w:val="24"/>
                <w:lang w:val="sr-Cyrl-RS"/>
              </w:rPr>
            </w:pPr>
            <w:r w:rsidRPr="00907A86">
              <w:rPr>
                <w:rFonts w:ascii="Times New Roman" w:hAnsi="Times New Roman" w:cs="Times New Roman"/>
                <w:sz w:val="24"/>
                <w:szCs w:val="24"/>
              </w:rPr>
              <w:t>уз помоћ у мањој мери тумачи једноставне знаке,симбол</w:t>
            </w:r>
            <w:r w:rsidRPr="00907A86">
              <w:rPr>
                <w:rFonts w:ascii="Times New Roman" w:hAnsi="Times New Roman" w:cs="Times New Roman"/>
                <w:sz w:val="24"/>
                <w:szCs w:val="24"/>
                <w:lang w:val="sr-Cyrl-RS"/>
              </w:rPr>
              <w:t>е</w:t>
            </w:r>
            <w:r w:rsidRPr="00907A86">
              <w:rPr>
                <w:rFonts w:ascii="Times New Roman" w:hAnsi="Times New Roman" w:cs="Times New Roman"/>
                <w:sz w:val="24"/>
                <w:szCs w:val="24"/>
              </w:rPr>
              <w:t xml:space="preserve"> и садржаје уметничких дела</w:t>
            </w:r>
            <w:r w:rsidRPr="00907A86">
              <w:rPr>
                <w:rFonts w:ascii="Times New Roman" w:hAnsi="Times New Roman" w:cs="Times New Roman"/>
                <w:sz w:val="24"/>
                <w:szCs w:val="24"/>
                <w:lang w:val="sr-Cyrl-RS"/>
              </w:rPr>
              <w:t xml:space="preserve"> у простору.</w:t>
            </w:r>
          </w:p>
        </w:tc>
        <w:tc>
          <w:tcPr>
            <w:tcW w:w="1843"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spacing w:line="240" w:lineRule="auto"/>
              <w:ind w:hanging="15"/>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Није </w:t>
            </w:r>
          </w:p>
          <w:p w:rsidR="00907A86" w:rsidRPr="00907A86" w:rsidRDefault="00907A86" w:rsidP="00907A86">
            <w:pPr>
              <w:spacing w:line="240" w:lineRule="auto"/>
              <w:ind w:hanging="15"/>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савладао </w:t>
            </w:r>
          </w:p>
          <w:p w:rsidR="00907A86" w:rsidRPr="00907A86" w:rsidRDefault="00907A86" w:rsidP="00907A86">
            <w:pPr>
              <w:spacing w:line="240" w:lineRule="auto"/>
              <w:ind w:hanging="15"/>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предвиђене </w:t>
            </w:r>
          </w:p>
          <w:p w:rsidR="00907A86" w:rsidRPr="00907A86" w:rsidRDefault="00907A86" w:rsidP="00907A86">
            <w:pPr>
              <w:spacing w:line="240" w:lineRule="auto"/>
              <w:ind w:hanging="15"/>
              <w:rPr>
                <w:rFonts w:ascii="Times New Roman" w:eastAsia="Times New Roman" w:hAnsi="Times New Roman" w:cs="Times New Roman"/>
                <w:color w:val="000000"/>
                <w:sz w:val="24"/>
                <w:szCs w:val="24"/>
                <w:lang w:val="sr-Cyrl-RS"/>
              </w:rPr>
            </w:pPr>
            <w:r w:rsidRPr="00907A86">
              <w:rPr>
                <w:rFonts w:ascii="Times New Roman" w:eastAsia="Times New Roman" w:hAnsi="Times New Roman" w:cs="Times New Roman"/>
                <w:color w:val="000000"/>
                <w:sz w:val="24"/>
                <w:szCs w:val="24"/>
              </w:rPr>
              <w:t>исходе.</w:t>
            </w:r>
          </w:p>
          <w:p w:rsidR="00907A86" w:rsidRPr="00907A86" w:rsidRDefault="00907A86" w:rsidP="00907A86">
            <w:pPr>
              <w:spacing w:line="240" w:lineRule="auto"/>
              <w:ind w:hanging="15"/>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 -Не позанје </w:t>
            </w:r>
          </w:p>
          <w:p w:rsidR="00907A86" w:rsidRPr="00907A86" w:rsidRDefault="00907A86" w:rsidP="00907A86">
            <w:pPr>
              <w:spacing w:line="240" w:lineRule="auto"/>
              <w:ind w:hanging="15"/>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основне </w:t>
            </w:r>
          </w:p>
          <w:p w:rsidR="00907A86" w:rsidRPr="00907A86" w:rsidRDefault="00907A86" w:rsidP="00907A86">
            <w:pPr>
              <w:spacing w:line="240" w:lineRule="auto"/>
              <w:ind w:hanging="15"/>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појмове и не </w:t>
            </w:r>
          </w:p>
          <w:p w:rsidR="00907A86" w:rsidRPr="00907A86" w:rsidRDefault="00907A86" w:rsidP="00907A86">
            <w:pPr>
              <w:spacing w:line="240" w:lineRule="auto"/>
              <w:ind w:hanging="15"/>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показује </w:t>
            </w:r>
          </w:p>
          <w:p w:rsidR="00907A86" w:rsidRPr="00907A86" w:rsidRDefault="00907A86" w:rsidP="00907A86">
            <w:pPr>
              <w:spacing w:line="240" w:lineRule="auto"/>
              <w:ind w:hanging="15"/>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жељу </w:t>
            </w:r>
          </w:p>
          <w:p w:rsidR="00907A86" w:rsidRPr="00907A86" w:rsidRDefault="00907A86" w:rsidP="00907A86">
            <w:pPr>
              <w:spacing w:line="240" w:lineRule="auto"/>
              <w:ind w:hanging="15"/>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данапредује.</w:t>
            </w:r>
          </w:p>
        </w:tc>
      </w:tr>
      <w:tr w:rsidR="00907A86" w:rsidRPr="00907A86" w:rsidTr="00907A86">
        <w:trPr>
          <w:trHeight w:val="4057"/>
        </w:trPr>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07A86" w:rsidRPr="00907A86" w:rsidRDefault="00907A86" w:rsidP="00907A86">
            <w:pPr>
              <w:spacing w:line="240" w:lineRule="auto"/>
              <w:ind w:firstLine="142"/>
              <w:rPr>
                <w:rFonts w:ascii="Times New Roman" w:eastAsia="Times New Roman" w:hAnsi="Times New Roman" w:cs="Times New Roman"/>
                <w:b/>
                <w:sz w:val="24"/>
                <w:szCs w:val="24"/>
                <w:lang w:val="sr-Cyrl-RS"/>
              </w:rPr>
            </w:pPr>
            <w:r w:rsidRPr="00907A86">
              <w:rPr>
                <w:rFonts w:ascii="Times New Roman" w:eastAsia="Times New Roman" w:hAnsi="Times New Roman" w:cs="Times New Roman"/>
                <w:b/>
                <w:sz w:val="24"/>
                <w:szCs w:val="24"/>
                <w:lang w:val="sr-Cyrl-RS"/>
              </w:rPr>
              <w:t xml:space="preserve">       6. </w:t>
            </w:r>
          </w:p>
          <w:p w:rsidR="00907A86" w:rsidRPr="00907A86" w:rsidRDefault="00907A86" w:rsidP="00907A86">
            <w:pPr>
              <w:spacing w:line="240" w:lineRule="auto"/>
              <w:ind w:firstLine="142"/>
              <w:rPr>
                <w:rFonts w:ascii="Times New Roman" w:eastAsia="Times New Roman" w:hAnsi="Times New Roman" w:cs="Times New Roman"/>
                <w:b/>
                <w:sz w:val="24"/>
                <w:szCs w:val="24"/>
                <w:lang w:val="sr-Cyrl-RS"/>
              </w:rPr>
            </w:pPr>
            <w:r w:rsidRPr="00907A86">
              <w:rPr>
                <w:rFonts w:ascii="Times New Roman" w:eastAsia="Times New Roman" w:hAnsi="Times New Roman" w:cs="Times New Roman"/>
                <w:b/>
                <w:sz w:val="24"/>
                <w:szCs w:val="24"/>
                <w:lang w:val="sr-Cyrl-RS"/>
              </w:rPr>
              <w:t xml:space="preserve">Активност </w:t>
            </w:r>
          </w:p>
          <w:p w:rsidR="00907A86" w:rsidRPr="00907A86" w:rsidRDefault="00907A86" w:rsidP="00907A86">
            <w:pPr>
              <w:spacing w:line="240" w:lineRule="auto"/>
              <w:ind w:firstLine="142"/>
              <w:rPr>
                <w:rFonts w:ascii="Times New Roman" w:eastAsia="Times New Roman" w:hAnsi="Times New Roman" w:cs="Times New Roman"/>
                <w:b/>
                <w:sz w:val="24"/>
                <w:szCs w:val="24"/>
                <w:lang w:val="sr-Cyrl-RS"/>
              </w:rPr>
            </w:pPr>
            <w:r w:rsidRPr="00907A86">
              <w:rPr>
                <w:rFonts w:ascii="Times New Roman" w:eastAsia="Times New Roman" w:hAnsi="Times New Roman" w:cs="Times New Roman"/>
                <w:b/>
                <w:sz w:val="24"/>
                <w:szCs w:val="24"/>
                <w:lang w:val="sr-Cyrl-RS"/>
              </w:rPr>
              <w:t>на часу</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07A86" w:rsidRPr="00907A86" w:rsidRDefault="00907A86" w:rsidP="00907A86">
            <w:pPr>
              <w:spacing w:line="240" w:lineRule="auto"/>
              <w:ind w:left="-100"/>
              <w:rPr>
                <w:rFonts w:ascii="Times New Roman" w:eastAsia="Times New Roman" w:hAnsi="Times New Roman" w:cs="Times New Roman"/>
                <w:color w:val="000000"/>
                <w:sz w:val="24"/>
                <w:szCs w:val="24"/>
                <w:lang w:val="sr-Cyrl-RS"/>
              </w:rPr>
            </w:pPr>
            <w:r w:rsidRPr="00907A86">
              <w:rPr>
                <w:rFonts w:ascii="Times New Roman" w:eastAsia="Times New Roman" w:hAnsi="Times New Roman" w:cs="Times New Roman"/>
                <w:color w:val="000000"/>
                <w:sz w:val="24"/>
                <w:szCs w:val="24"/>
              </w:rPr>
              <w:t xml:space="preserve">учествује у свим активностима на часу </w:t>
            </w:r>
          </w:p>
          <w:p w:rsidR="00907A86" w:rsidRPr="00907A86" w:rsidRDefault="00907A86" w:rsidP="00907A86">
            <w:pPr>
              <w:spacing w:line="240" w:lineRule="auto"/>
              <w:ind w:left="-100"/>
              <w:rPr>
                <w:rFonts w:ascii="Times New Roman" w:eastAsia="Times New Roman" w:hAnsi="Times New Roman" w:cs="Times New Roman"/>
                <w:color w:val="000000"/>
                <w:sz w:val="24"/>
                <w:szCs w:val="24"/>
                <w:lang w:val="sr-Cyrl-RS"/>
              </w:rPr>
            </w:pPr>
            <w:r w:rsidRPr="00907A86">
              <w:rPr>
                <w:rFonts w:ascii="Times New Roman" w:eastAsia="Times New Roman" w:hAnsi="Times New Roman" w:cs="Times New Roman"/>
                <w:color w:val="000000"/>
                <w:sz w:val="24"/>
                <w:szCs w:val="24"/>
              </w:rPr>
              <w:t>-у потпуности извршава задатке</w:t>
            </w:r>
          </w:p>
          <w:p w:rsidR="00907A86" w:rsidRPr="00907A86" w:rsidRDefault="00907A86" w:rsidP="00907A86">
            <w:pPr>
              <w:spacing w:line="240" w:lineRule="auto"/>
              <w:ind w:left="-100"/>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 -слуша са пажњом</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07A86" w:rsidRPr="00907A86" w:rsidRDefault="00907A86" w:rsidP="00907A86">
            <w:pPr>
              <w:spacing w:line="240" w:lineRule="auto"/>
              <w:ind w:left="-100"/>
              <w:rPr>
                <w:rFonts w:ascii="Times New Roman" w:hAnsi="Times New Roman" w:cs="Times New Roman"/>
                <w:sz w:val="24"/>
                <w:szCs w:val="24"/>
                <w:lang w:val="sr-Cyrl-RS"/>
              </w:rPr>
            </w:pPr>
            <w:r w:rsidRPr="00907A86">
              <w:rPr>
                <w:rFonts w:ascii="Times New Roman" w:hAnsi="Times New Roman" w:cs="Times New Roman"/>
                <w:sz w:val="24"/>
                <w:szCs w:val="24"/>
              </w:rPr>
              <w:t>учествује у активностима на часу</w:t>
            </w:r>
          </w:p>
          <w:p w:rsidR="00907A86" w:rsidRPr="00907A86" w:rsidRDefault="00907A86" w:rsidP="00907A86">
            <w:pPr>
              <w:spacing w:line="240" w:lineRule="auto"/>
              <w:ind w:left="-100"/>
              <w:rPr>
                <w:rFonts w:ascii="Times New Roman" w:hAnsi="Times New Roman" w:cs="Times New Roman"/>
                <w:sz w:val="24"/>
                <w:szCs w:val="24"/>
                <w:lang w:val="sr-Cyrl-RS"/>
              </w:rPr>
            </w:pPr>
            <w:r w:rsidRPr="00907A86">
              <w:rPr>
                <w:rFonts w:ascii="Times New Roman" w:hAnsi="Times New Roman" w:cs="Times New Roman"/>
                <w:sz w:val="24"/>
                <w:szCs w:val="24"/>
              </w:rPr>
              <w:t xml:space="preserve"> -извршава задатке</w:t>
            </w:r>
          </w:p>
          <w:p w:rsidR="00907A86" w:rsidRPr="00907A86" w:rsidRDefault="00907A86" w:rsidP="00907A86">
            <w:pPr>
              <w:spacing w:line="240" w:lineRule="auto"/>
              <w:ind w:left="-100"/>
              <w:rPr>
                <w:rFonts w:ascii="Times New Roman" w:eastAsia="Times New Roman" w:hAnsi="Times New Roman" w:cs="Times New Roman"/>
                <w:color w:val="000000"/>
                <w:sz w:val="24"/>
                <w:szCs w:val="24"/>
              </w:rPr>
            </w:pPr>
            <w:r w:rsidRPr="00907A86">
              <w:rPr>
                <w:rFonts w:ascii="Times New Roman" w:hAnsi="Times New Roman" w:cs="Times New Roman"/>
                <w:sz w:val="24"/>
                <w:szCs w:val="24"/>
              </w:rPr>
              <w:t xml:space="preserve"> -слуша са пажњом</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07A86" w:rsidRPr="00907A86" w:rsidRDefault="00907A86" w:rsidP="00907A86">
            <w:pPr>
              <w:spacing w:line="240" w:lineRule="auto"/>
              <w:ind w:left="-100"/>
              <w:rPr>
                <w:rFonts w:ascii="Times New Roman" w:hAnsi="Times New Roman" w:cs="Times New Roman"/>
                <w:sz w:val="24"/>
                <w:szCs w:val="24"/>
                <w:lang w:val="sr-Cyrl-RS"/>
              </w:rPr>
            </w:pPr>
            <w:r w:rsidRPr="00907A86">
              <w:rPr>
                <w:rFonts w:ascii="Times New Roman" w:hAnsi="Times New Roman" w:cs="Times New Roman"/>
                <w:sz w:val="24"/>
                <w:szCs w:val="24"/>
              </w:rPr>
              <w:t>углавном учествује у свим активностима на часу</w:t>
            </w:r>
          </w:p>
          <w:p w:rsidR="00907A86" w:rsidRPr="00907A86" w:rsidRDefault="00907A86" w:rsidP="00907A86">
            <w:pPr>
              <w:spacing w:line="240" w:lineRule="auto"/>
              <w:ind w:left="-100"/>
              <w:rPr>
                <w:rFonts w:ascii="Times New Roman" w:eastAsia="Times New Roman" w:hAnsi="Times New Roman" w:cs="Times New Roman"/>
                <w:color w:val="000000"/>
                <w:sz w:val="24"/>
                <w:szCs w:val="24"/>
              </w:rPr>
            </w:pPr>
            <w:r w:rsidRPr="00907A86">
              <w:rPr>
                <w:rFonts w:ascii="Times New Roman" w:hAnsi="Times New Roman" w:cs="Times New Roman"/>
                <w:sz w:val="24"/>
                <w:szCs w:val="24"/>
              </w:rPr>
              <w:t xml:space="preserve"> -најчешће извршава задатке и слуша са пажњом</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07A86" w:rsidRPr="00907A86" w:rsidRDefault="00907A86" w:rsidP="00907A86">
            <w:pPr>
              <w:spacing w:line="240" w:lineRule="auto"/>
              <w:ind w:left="-100"/>
              <w:rPr>
                <w:rFonts w:ascii="Times New Roman" w:hAnsi="Times New Roman" w:cs="Times New Roman"/>
                <w:sz w:val="24"/>
                <w:szCs w:val="24"/>
                <w:lang w:val="sr-Cyrl-RS"/>
              </w:rPr>
            </w:pPr>
            <w:r w:rsidRPr="00907A86">
              <w:rPr>
                <w:rFonts w:ascii="Times New Roman" w:hAnsi="Times New Roman" w:cs="Times New Roman"/>
                <w:sz w:val="24"/>
                <w:szCs w:val="24"/>
              </w:rPr>
              <w:t>уз помоћ наставника је активан на часовима</w:t>
            </w:r>
          </w:p>
          <w:p w:rsidR="00907A86" w:rsidRPr="00907A86" w:rsidRDefault="00907A86" w:rsidP="00907A86">
            <w:pPr>
              <w:spacing w:line="240" w:lineRule="auto"/>
              <w:ind w:left="-100"/>
              <w:rPr>
                <w:rFonts w:ascii="Times New Roman" w:eastAsia="Times New Roman" w:hAnsi="Times New Roman" w:cs="Times New Roman"/>
                <w:color w:val="000000"/>
                <w:sz w:val="24"/>
                <w:szCs w:val="24"/>
              </w:rPr>
            </w:pPr>
            <w:r w:rsidRPr="00907A86">
              <w:rPr>
                <w:rFonts w:ascii="Times New Roman" w:hAnsi="Times New Roman" w:cs="Times New Roman"/>
                <w:sz w:val="24"/>
                <w:szCs w:val="24"/>
              </w:rPr>
              <w:t xml:space="preserve"> -потребан подстицај и мотивација за рад</w:t>
            </w:r>
          </w:p>
        </w:tc>
        <w:tc>
          <w:tcPr>
            <w:tcW w:w="1843"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spacing w:line="240" w:lineRule="auto"/>
              <w:ind w:left="-15"/>
              <w:rPr>
                <w:rFonts w:ascii="Times New Roman" w:eastAsia="Times New Roman" w:hAnsi="Times New Roman" w:cs="Times New Roman"/>
                <w:color w:val="000000"/>
                <w:sz w:val="24"/>
                <w:szCs w:val="24"/>
              </w:rPr>
            </w:pPr>
            <w:r w:rsidRPr="00907A86">
              <w:rPr>
                <w:rFonts w:ascii="Times New Roman" w:hAnsi="Times New Roman" w:cs="Times New Roman"/>
                <w:sz w:val="24"/>
                <w:szCs w:val="24"/>
              </w:rPr>
              <w:t>ретко мотивисан; -ни поред подстицаја не показује жељу да се укључи у активности на часу</w:t>
            </w:r>
          </w:p>
        </w:tc>
      </w:tr>
      <w:tr w:rsidR="00907A86" w:rsidRPr="00907A86" w:rsidTr="00541E83">
        <w:trPr>
          <w:trHeight w:val="1156"/>
        </w:trPr>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07A86" w:rsidRPr="00907A86" w:rsidRDefault="00907A86" w:rsidP="00907A86">
            <w:pPr>
              <w:spacing w:line="240" w:lineRule="auto"/>
              <w:ind w:firstLine="142"/>
              <w:rPr>
                <w:rFonts w:ascii="Times New Roman" w:eastAsia="Times New Roman" w:hAnsi="Times New Roman" w:cs="Times New Roman"/>
                <w:b/>
                <w:sz w:val="24"/>
                <w:szCs w:val="24"/>
                <w:lang w:val="sr-Cyrl-RS"/>
              </w:rPr>
            </w:pPr>
            <w:r w:rsidRPr="00907A86">
              <w:rPr>
                <w:rFonts w:ascii="Times New Roman" w:eastAsia="Times New Roman" w:hAnsi="Times New Roman" w:cs="Times New Roman"/>
                <w:b/>
                <w:sz w:val="24"/>
                <w:szCs w:val="24"/>
                <w:lang w:val="sr-Cyrl-RS"/>
              </w:rPr>
              <w:t xml:space="preserve">       8.</w:t>
            </w:r>
          </w:p>
          <w:p w:rsidR="00907A86" w:rsidRPr="00907A86" w:rsidRDefault="00907A86" w:rsidP="00907A86">
            <w:pPr>
              <w:spacing w:line="240" w:lineRule="auto"/>
              <w:ind w:firstLine="142"/>
              <w:rPr>
                <w:rFonts w:ascii="Times New Roman" w:eastAsia="Times New Roman" w:hAnsi="Times New Roman" w:cs="Times New Roman"/>
                <w:b/>
                <w:sz w:val="24"/>
                <w:szCs w:val="24"/>
                <w:lang w:val="sr-Cyrl-RS"/>
              </w:rPr>
            </w:pPr>
            <w:r w:rsidRPr="00907A86">
              <w:rPr>
                <w:rFonts w:ascii="Times New Roman" w:eastAsia="Times New Roman" w:hAnsi="Times New Roman" w:cs="Times New Roman"/>
                <w:b/>
                <w:sz w:val="24"/>
                <w:szCs w:val="24"/>
                <w:lang w:val="sr-Cyrl-RS"/>
              </w:rPr>
              <w:t xml:space="preserve">Однос </w:t>
            </w:r>
          </w:p>
          <w:p w:rsidR="00907A86" w:rsidRPr="00907A86" w:rsidRDefault="00907A86" w:rsidP="00907A86">
            <w:pPr>
              <w:spacing w:line="240" w:lineRule="auto"/>
              <w:ind w:firstLine="142"/>
              <w:rPr>
                <w:rFonts w:ascii="Times New Roman" w:eastAsia="Times New Roman" w:hAnsi="Times New Roman" w:cs="Times New Roman"/>
                <w:b/>
                <w:sz w:val="24"/>
                <w:szCs w:val="24"/>
                <w:lang w:val="sr-Cyrl-RS"/>
              </w:rPr>
            </w:pPr>
            <w:r w:rsidRPr="00907A86">
              <w:rPr>
                <w:rFonts w:ascii="Times New Roman" w:eastAsia="Times New Roman" w:hAnsi="Times New Roman" w:cs="Times New Roman"/>
                <w:b/>
                <w:sz w:val="24"/>
                <w:szCs w:val="24"/>
                <w:lang w:val="sr-Cyrl-RS"/>
              </w:rPr>
              <w:t>према раду</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07A86" w:rsidRPr="00907A86" w:rsidRDefault="00907A86" w:rsidP="00907A86">
            <w:pPr>
              <w:spacing w:line="240" w:lineRule="auto"/>
              <w:ind w:left="-100" w:right="-100"/>
              <w:rPr>
                <w:rFonts w:ascii="Times New Roman" w:hAnsi="Times New Roman" w:cs="Times New Roman"/>
                <w:sz w:val="24"/>
                <w:szCs w:val="24"/>
                <w:lang w:val="sr-Cyrl-RS"/>
              </w:rPr>
            </w:pPr>
            <w:r w:rsidRPr="00907A86">
              <w:rPr>
                <w:rFonts w:ascii="Times New Roman" w:hAnsi="Times New Roman" w:cs="Times New Roman"/>
                <w:sz w:val="24"/>
                <w:szCs w:val="24"/>
              </w:rPr>
              <w:t>посебноје мотивисан, креативан, одговоран у раду, -поштује друге, -редован је у извршавању обавеза -редовно доноси прибор и материјал за рад -поштује инструкције за</w:t>
            </w:r>
            <w:r w:rsidRPr="00907A86">
              <w:rPr>
                <w:rFonts w:ascii="Times New Roman" w:hAnsi="Times New Roman" w:cs="Times New Roman"/>
                <w:sz w:val="24"/>
                <w:szCs w:val="24"/>
                <w:lang w:val="sr-Cyrl-RS"/>
              </w:rPr>
              <w:t xml:space="preserve"> </w:t>
            </w:r>
            <w:r w:rsidRPr="00907A86">
              <w:rPr>
                <w:rFonts w:ascii="Times New Roman" w:hAnsi="Times New Roman" w:cs="Times New Roman"/>
                <w:sz w:val="24"/>
                <w:szCs w:val="24"/>
              </w:rPr>
              <w:t xml:space="preserve">одлагање </w:t>
            </w:r>
            <w:r w:rsidRPr="00907A86">
              <w:rPr>
                <w:rFonts w:ascii="Times New Roman" w:hAnsi="Times New Roman" w:cs="Times New Roman"/>
                <w:sz w:val="24"/>
                <w:szCs w:val="24"/>
              </w:rPr>
              <w:lastRenderedPageBreak/>
              <w:t>материјала и прибора;</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07A86" w:rsidRPr="00907A86" w:rsidRDefault="00907A86" w:rsidP="00907A86">
            <w:pPr>
              <w:spacing w:line="240" w:lineRule="auto"/>
              <w:ind w:left="-100" w:right="-100"/>
              <w:rPr>
                <w:rFonts w:ascii="Times New Roman" w:eastAsia="Times New Roman" w:hAnsi="Times New Roman" w:cs="Times New Roman"/>
                <w:color w:val="000000"/>
                <w:sz w:val="24"/>
                <w:szCs w:val="24"/>
              </w:rPr>
            </w:pPr>
            <w:r w:rsidRPr="00907A86">
              <w:rPr>
                <w:rFonts w:ascii="Times New Roman" w:hAnsi="Times New Roman" w:cs="Times New Roman"/>
                <w:sz w:val="24"/>
                <w:szCs w:val="24"/>
              </w:rPr>
              <w:lastRenderedPageBreak/>
              <w:t>мотивисан, креативан, најчешће одговоран у раду, -поштује друге, - редован у извршавању обавеза -редовно доноси прибор за рад уз мања одступања -најчешће поштује инструкције за при</w:t>
            </w:r>
            <w:r w:rsidRPr="00907A86">
              <w:rPr>
                <w:rFonts w:ascii="Times New Roman" w:hAnsi="Times New Roman" w:cs="Times New Roman"/>
                <w:sz w:val="24"/>
                <w:szCs w:val="24"/>
                <w:lang w:val="sr-Cyrl-RS"/>
              </w:rPr>
              <w:t>премање,</w:t>
            </w:r>
            <w:r w:rsidRPr="00907A86">
              <w:rPr>
                <w:rFonts w:ascii="Times New Roman" w:hAnsi="Times New Roman" w:cs="Times New Roman"/>
                <w:sz w:val="24"/>
                <w:szCs w:val="24"/>
              </w:rPr>
              <w:t xml:space="preserve"> одржавање и </w:t>
            </w:r>
            <w:r w:rsidRPr="00907A86">
              <w:rPr>
                <w:rFonts w:ascii="Times New Roman" w:hAnsi="Times New Roman" w:cs="Times New Roman"/>
                <w:sz w:val="24"/>
                <w:szCs w:val="24"/>
              </w:rPr>
              <w:lastRenderedPageBreak/>
              <w:t>одлагање материјала и прибора;</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07A86" w:rsidRPr="00907A86" w:rsidRDefault="00907A86" w:rsidP="00907A86">
            <w:pPr>
              <w:spacing w:line="240" w:lineRule="auto"/>
              <w:ind w:left="-100"/>
              <w:rPr>
                <w:rFonts w:ascii="Times New Roman" w:eastAsia="Times New Roman" w:hAnsi="Times New Roman" w:cs="Times New Roman"/>
                <w:color w:val="000000"/>
                <w:sz w:val="24"/>
                <w:szCs w:val="24"/>
                <w:lang w:val="sr-Cyrl-RS"/>
              </w:rPr>
            </w:pPr>
            <w:r w:rsidRPr="00907A86">
              <w:rPr>
                <w:rFonts w:ascii="Times New Roman" w:hAnsi="Times New Roman" w:cs="Times New Roman"/>
                <w:sz w:val="24"/>
                <w:szCs w:val="24"/>
              </w:rPr>
              <w:lastRenderedPageBreak/>
              <w:t>углавном је мотивисан, одговоран у раду, -поштује друге, -најчешће редован у извршавању обавеза -углавном доноси прибор и материјал за рад -у мањој мери поштује инструкције за</w:t>
            </w:r>
            <w:r w:rsidRPr="00907A86">
              <w:rPr>
                <w:rFonts w:ascii="Times New Roman" w:hAnsi="Times New Roman" w:cs="Times New Roman"/>
                <w:sz w:val="24"/>
                <w:szCs w:val="24"/>
                <w:lang w:val="sr-Cyrl-RS"/>
              </w:rPr>
              <w:t xml:space="preserve"> припремање, </w:t>
            </w:r>
            <w:r w:rsidRPr="00907A86">
              <w:rPr>
                <w:rFonts w:ascii="Times New Roman" w:hAnsi="Times New Roman" w:cs="Times New Roman"/>
                <w:sz w:val="24"/>
                <w:szCs w:val="24"/>
              </w:rPr>
              <w:t xml:space="preserve">одржавање и одлагање </w:t>
            </w:r>
            <w:r w:rsidRPr="00907A86">
              <w:rPr>
                <w:rFonts w:ascii="Times New Roman" w:hAnsi="Times New Roman" w:cs="Times New Roman"/>
                <w:sz w:val="24"/>
                <w:szCs w:val="24"/>
              </w:rPr>
              <w:lastRenderedPageBreak/>
              <w:t>материјала и прибора;</w:t>
            </w:r>
          </w:p>
          <w:p w:rsidR="00907A86" w:rsidRPr="00907A86" w:rsidRDefault="00907A86" w:rsidP="00907A86">
            <w:pPr>
              <w:ind w:right="-100"/>
              <w:jc w:val="center"/>
              <w:rPr>
                <w:rFonts w:ascii="Times New Roman" w:eastAsia="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07A86" w:rsidRPr="00907A86" w:rsidRDefault="00907A86" w:rsidP="00907A86">
            <w:pPr>
              <w:spacing w:line="240" w:lineRule="auto"/>
              <w:ind w:left="-100" w:right="-100"/>
              <w:rPr>
                <w:rFonts w:ascii="Times New Roman" w:eastAsia="Times New Roman" w:hAnsi="Times New Roman" w:cs="Times New Roman"/>
                <w:color w:val="000000"/>
                <w:sz w:val="24"/>
                <w:szCs w:val="24"/>
                <w:lang w:val="sr-Cyrl-RS"/>
              </w:rPr>
            </w:pPr>
            <w:r w:rsidRPr="00907A86">
              <w:rPr>
                <w:rFonts w:ascii="Times New Roman" w:hAnsi="Times New Roman" w:cs="Times New Roman"/>
                <w:sz w:val="24"/>
                <w:szCs w:val="24"/>
              </w:rPr>
              <w:lastRenderedPageBreak/>
              <w:t>-у мањој мери је мотивисан за рад -уз помоћ извршава обавезе -веома често не доноси прибор за рад -уз помоћ и у мањој мери поштује инструкције за припремање, одржавање и одлагање материјала и</w:t>
            </w:r>
            <w:r w:rsidRPr="00907A86">
              <w:rPr>
                <w:rFonts w:ascii="Times New Roman" w:hAnsi="Times New Roman" w:cs="Times New Roman"/>
                <w:sz w:val="24"/>
                <w:szCs w:val="24"/>
                <w:lang w:val="sr-Cyrl-RS"/>
              </w:rPr>
              <w:t xml:space="preserve"> прибора;</w:t>
            </w:r>
          </w:p>
        </w:tc>
        <w:tc>
          <w:tcPr>
            <w:tcW w:w="1843" w:type="dxa"/>
            <w:tcBorders>
              <w:top w:val="single" w:sz="8" w:space="0" w:color="000000"/>
              <w:left w:val="single" w:sz="8" w:space="0" w:color="000000"/>
              <w:bottom w:val="single" w:sz="8" w:space="0" w:color="000000"/>
              <w:right w:val="single" w:sz="8" w:space="0" w:color="000000"/>
            </w:tcBorders>
          </w:tcPr>
          <w:p w:rsidR="00907A86" w:rsidRPr="00907A86" w:rsidRDefault="00907A86" w:rsidP="00907A86">
            <w:pPr>
              <w:spacing w:line="240" w:lineRule="auto"/>
              <w:rPr>
                <w:rFonts w:ascii="Times New Roman" w:hAnsi="Times New Roman" w:cs="Times New Roman"/>
                <w:sz w:val="24"/>
                <w:szCs w:val="24"/>
                <w:lang w:val="sr-Cyrl-RS"/>
              </w:rPr>
            </w:pPr>
            <w:r w:rsidRPr="00907A86">
              <w:rPr>
                <w:rFonts w:ascii="Times New Roman" w:hAnsi="Times New Roman" w:cs="Times New Roman"/>
                <w:sz w:val="24"/>
                <w:szCs w:val="24"/>
              </w:rPr>
              <w:t xml:space="preserve">незаитере сован за рад </w:t>
            </w:r>
          </w:p>
          <w:p w:rsidR="00907A86" w:rsidRPr="00907A86" w:rsidRDefault="00907A86" w:rsidP="00907A86">
            <w:pPr>
              <w:spacing w:line="240" w:lineRule="auto"/>
              <w:rPr>
                <w:rFonts w:ascii="Times New Roman" w:hAnsi="Times New Roman" w:cs="Times New Roman"/>
                <w:sz w:val="24"/>
                <w:szCs w:val="24"/>
                <w:lang w:val="sr-Cyrl-RS"/>
              </w:rPr>
            </w:pPr>
            <w:r w:rsidRPr="00907A86">
              <w:rPr>
                <w:rFonts w:ascii="Times New Roman" w:hAnsi="Times New Roman" w:cs="Times New Roman"/>
                <w:sz w:val="24"/>
                <w:szCs w:val="24"/>
              </w:rPr>
              <w:t>-омета друге,</w:t>
            </w:r>
          </w:p>
          <w:p w:rsidR="00907A86" w:rsidRPr="00907A86" w:rsidRDefault="00907A86" w:rsidP="00907A86">
            <w:pPr>
              <w:spacing w:line="240" w:lineRule="auto"/>
              <w:rPr>
                <w:rFonts w:ascii="Times New Roman" w:eastAsia="Times New Roman" w:hAnsi="Times New Roman" w:cs="Times New Roman"/>
                <w:color w:val="000000"/>
                <w:sz w:val="24"/>
                <w:szCs w:val="24"/>
              </w:rPr>
            </w:pPr>
            <w:r w:rsidRPr="00907A86">
              <w:rPr>
                <w:rFonts w:ascii="Times New Roman" w:hAnsi="Times New Roman" w:cs="Times New Roman"/>
                <w:sz w:val="24"/>
                <w:szCs w:val="24"/>
              </w:rPr>
              <w:t xml:space="preserve"> - не доноси прибор за рад</w:t>
            </w:r>
          </w:p>
        </w:tc>
      </w:tr>
    </w:tbl>
    <w:p w:rsidR="00907A86" w:rsidRPr="00907A86" w:rsidRDefault="00907A86" w:rsidP="00907A86">
      <w:pPr>
        <w:ind w:firstLine="142"/>
        <w:rPr>
          <w:rFonts w:ascii="Times New Roman" w:hAnsi="Times New Roman" w:cs="Times New Roman"/>
          <w:sz w:val="24"/>
          <w:szCs w:val="24"/>
          <w:lang w:val="sr-Cyrl-RS"/>
        </w:rPr>
      </w:pPr>
    </w:p>
    <w:p w:rsidR="00907A86" w:rsidRPr="00907A86" w:rsidRDefault="00907A86" w:rsidP="00907A86">
      <w:pPr>
        <w:ind w:left="-993"/>
        <w:rPr>
          <w:rFonts w:ascii="Times New Roman" w:hAnsi="Times New Roman" w:cs="Times New Roman"/>
          <w:b/>
          <w:sz w:val="24"/>
          <w:szCs w:val="24"/>
          <w:lang w:val="sr-Cyrl-RS"/>
        </w:rPr>
      </w:pPr>
      <w:r w:rsidRPr="00907A86">
        <w:rPr>
          <w:rFonts w:ascii="Times New Roman" w:hAnsi="Times New Roman" w:cs="Times New Roman"/>
          <w:b/>
          <w:sz w:val="24"/>
          <w:szCs w:val="24"/>
          <w:lang w:val="sr-Cyrl-RS"/>
        </w:rPr>
        <w:t>Евиденција</w:t>
      </w:r>
    </w:p>
    <w:p w:rsidR="00907A86" w:rsidRPr="00907A86" w:rsidRDefault="00907A86" w:rsidP="00907A86">
      <w:pPr>
        <w:ind w:left="-993"/>
        <w:rPr>
          <w:rFonts w:ascii="Times New Roman" w:hAnsi="Times New Roman" w:cs="Times New Roman"/>
          <w:sz w:val="24"/>
          <w:szCs w:val="24"/>
          <w:lang w:val="sr-Cyrl-RS"/>
        </w:rPr>
      </w:pPr>
      <w:r w:rsidRPr="00907A86">
        <w:rPr>
          <w:rFonts w:ascii="Times New Roman" w:hAnsi="Times New Roman" w:cs="Times New Roman"/>
          <w:sz w:val="24"/>
          <w:szCs w:val="24"/>
          <w:lang w:val="sr-Cyrl-RS"/>
        </w:rPr>
        <w:t>Наставник води своју личну евиденцију о активностима ученика за сваки час и за сваког</w:t>
      </w:r>
    </w:p>
    <w:p w:rsidR="00907A86" w:rsidRPr="00907A86" w:rsidRDefault="00907A86" w:rsidP="00907A86">
      <w:pPr>
        <w:ind w:left="-993"/>
        <w:rPr>
          <w:rFonts w:ascii="Times New Roman" w:hAnsi="Times New Roman" w:cs="Times New Roman"/>
          <w:sz w:val="24"/>
          <w:szCs w:val="24"/>
          <w:lang w:val="sr-Cyrl-RS"/>
        </w:rPr>
      </w:pPr>
      <w:r w:rsidRPr="00907A86">
        <w:rPr>
          <w:rFonts w:ascii="Times New Roman" w:hAnsi="Times New Roman" w:cs="Times New Roman"/>
          <w:sz w:val="24"/>
          <w:szCs w:val="24"/>
          <w:lang w:val="sr-Cyrl-RS"/>
        </w:rPr>
        <w:t>ученика. У питању је свеска у којој су за свако одељење уписани ученици, редни број часа и</w:t>
      </w:r>
    </w:p>
    <w:p w:rsidR="00907A86" w:rsidRPr="00907A86" w:rsidRDefault="00907A86" w:rsidP="00907A86">
      <w:pPr>
        <w:ind w:left="-993"/>
        <w:rPr>
          <w:rFonts w:ascii="Times New Roman" w:hAnsi="Times New Roman" w:cs="Times New Roman"/>
          <w:sz w:val="24"/>
          <w:szCs w:val="24"/>
          <w:lang w:val="sr-Cyrl-RS"/>
        </w:rPr>
      </w:pPr>
      <w:r w:rsidRPr="00907A86">
        <w:rPr>
          <w:rFonts w:ascii="Times New Roman" w:hAnsi="Times New Roman" w:cs="Times New Roman"/>
          <w:sz w:val="24"/>
          <w:szCs w:val="24"/>
          <w:lang w:val="sr-Cyrl-RS"/>
        </w:rPr>
        <w:t>скраћенице за одређене активности (подсетник за наставника)</w:t>
      </w:r>
    </w:p>
    <w:p w:rsidR="00907A86" w:rsidRPr="00907A86" w:rsidRDefault="00907A86" w:rsidP="00907A86">
      <w:pPr>
        <w:ind w:left="-993"/>
        <w:rPr>
          <w:rFonts w:ascii="Times New Roman" w:hAnsi="Times New Roman" w:cs="Times New Roman"/>
          <w:sz w:val="24"/>
          <w:szCs w:val="24"/>
          <w:lang w:val="sr-Cyrl-RS"/>
        </w:rPr>
      </w:pPr>
      <w:r w:rsidRPr="00907A86">
        <w:rPr>
          <w:rFonts w:ascii="Times New Roman" w:hAnsi="Times New Roman" w:cs="Times New Roman"/>
          <w:sz w:val="24"/>
          <w:szCs w:val="24"/>
          <w:lang w:val="sr-Cyrl-RS"/>
        </w:rPr>
        <w:t>На сваком часу наставник прозива ученике, уписујући минус онима који немају рад. Три</w:t>
      </w:r>
    </w:p>
    <w:p w:rsidR="00907A86" w:rsidRPr="00907A86" w:rsidRDefault="00907A86" w:rsidP="00907A86">
      <w:pPr>
        <w:ind w:left="-993"/>
        <w:rPr>
          <w:rFonts w:ascii="Times New Roman" w:hAnsi="Times New Roman" w:cs="Times New Roman"/>
          <w:sz w:val="24"/>
          <w:szCs w:val="24"/>
          <w:lang w:val="sr-Cyrl-RS"/>
        </w:rPr>
      </w:pPr>
      <w:r w:rsidRPr="00907A86">
        <w:rPr>
          <w:rFonts w:ascii="Times New Roman" w:hAnsi="Times New Roman" w:cs="Times New Roman"/>
          <w:sz w:val="24"/>
          <w:szCs w:val="24"/>
          <w:lang w:val="sr-Cyrl-RS"/>
        </w:rPr>
        <w:t>узастопна минуса, без оправданог разлога, доносе ученику јединицу. Пошто се часови ликовне</w:t>
      </w:r>
    </w:p>
    <w:p w:rsidR="00907A86" w:rsidRPr="00907A86" w:rsidRDefault="00907A86" w:rsidP="00907A86">
      <w:pPr>
        <w:ind w:left="-993"/>
        <w:rPr>
          <w:rFonts w:ascii="Times New Roman" w:hAnsi="Times New Roman" w:cs="Times New Roman"/>
          <w:sz w:val="24"/>
          <w:szCs w:val="24"/>
          <w:lang w:val="sr-Cyrl-RS"/>
        </w:rPr>
      </w:pPr>
      <w:r w:rsidRPr="00907A86">
        <w:rPr>
          <w:rFonts w:ascii="Times New Roman" w:hAnsi="Times New Roman" w:cs="Times New Roman"/>
          <w:sz w:val="24"/>
          <w:szCs w:val="24"/>
          <w:lang w:val="sr-Cyrl-RS"/>
        </w:rPr>
        <w:t>културе одржавају једном недељно, то значи да ученик није радио три недеље заредом. Ученик</w:t>
      </w:r>
    </w:p>
    <w:p w:rsidR="00907A86" w:rsidRPr="00907A86" w:rsidRDefault="00907A86" w:rsidP="00907A86">
      <w:pPr>
        <w:ind w:left="-993"/>
        <w:rPr>
          <w:rFonts w:ascii="Times New Roman" w:hAnsi="Times New Roman" w:cs="Times New Roman"/>
          <w:sz w:val="24"/>
          <w:szCs w:val="24"/>
          <w:lang w:val="sr-Cyrl-RS"/>
        </w:rPr>
      </w:pPr>
      <w:r w:rsidRPr="00907A86">
        <w:rPr>
          <w:rFonts w:ascii="Times New Roman" w:hAnsi="Times New Roman" w:cs="Times New Roman"/>
          <w:sz w:val="24"/>
          <w:szCs w:val="24"/>
          <w:lang w:val="sr-Cyrl-RS"/>
        </w:rPr>
        <w:t>може јединицу поправити ако покаже даљи континуирани рад.</w:t>
      </w:r>
    </w:p>
    <w:p w:rsidR="00907A86" w:rsidRPr="00907A86" w:rsidRDefault="00907A86" w:rsidP="00907A86">
      <w:pPr>
        <w:ind w:left="-993"/>
        <w:rPr>
          <w:rFonts w:ascii="Times New Roman" w:hAnsi="Times New Roman" w:cs="Times New Roman"/>
          <w:sz w:val="24"/>
          <w:szCs w:val="24"/>
          <w:lang w:val="sr-Cyrl-RS"/>
        </w:rPr>
      </w:pPr>
      <w:r w:rsidRPr="00907A86">
        <w:rPr>
          <w:rFonts w:ascii="Times New Roman" w:hAnsi="Times New Roman" w:cs="Times New Roman"/>
          <w:sz w:val="24"/>
          <w:szCs w:val="24"/>
          <w:lang w:val="sr-Cyrl-RS"/>
        </w:rPr>
        <w:t>На сваком часу наставник оцењује радове уписујући оцену на задњој страни рада. Радове</w:t>
      </w:r>
    </w:p>
    <w:p w:rsidR="00907A86" w:rsidRPr="00907A86" w:rsidRDefault="00907A86" w:rsidP="00907A86">
      <w:pPr>
        <w:ind w:left="-993"/>
        <w:rPr>
          <w:rFonts w:ascii="Times New Roman" w:hAnsi="Times New Roman" w:cs="Times New Roman"/>
          <w:sz w:val="24"/>
          <w:szCs w:val="24"/>
          <w:lang w:val="sr-Cyrl-RS"/>
        </w:rPr>
      </w:pPr>
      <w:r w:rsidRPr="00907A86">
        <w:rPr>
          <w:rFonts w:ascii="Times New Roman" w:hAnsi="Times New Roman" w:cs="Times New Roman"/>
          <w:sz w:val="24"/>
          <w:szCs w:val="24"/>
          <w:lang w:val="sr-Cyrl-RS"/>
        </w:rPr>
        <w:t>није неопходно потписивати - свако од вас зна свој рад; наставник оцењује оствареност задатка,</w:t>
      </w:r>
    </w:p>
    <w:p w:rsidR="00907A86" w:rsidRPr="00907A86" w:rsidRDefault="00907A86" w:rsidP="00907A86">
      <w:pPr>
        <w:ind w:left="-993"/>
        <w:rPr>
          <w:rFonts w:ascii="Times New Roman" w:hAnsi="Times New Roman" w:cs="Times New Roman"/>
          <w:sz w:val="24"/>
          <w:szCs w:val="24"/>
          <w:lang w:val="sr-Cyrl-RS"/>
        </w:rPr>
      </w:pPr>
      <w:r w:rsidRPr="00907A86">
        <w:rPr>
          <w:rFonts w:ascii="Times New Roman" w:hAnsi="Times New Roman" w:cs="Times New Roman"/>
          <w:sz w:val="24"/>
          <w:szCs w:val="24"/>
          <w:lang w:val="sr-Cyrl-RS"/>
        </w:rPr>
        <w:t>а не име и презиме.</w:t>
      </w:r>
    </w:p>
    <w:p w:rsidR="00907A86" w:rsidRPr="00907A86" w:rsidRDefault="00907A86" w:rsidP="00907A86">
      <w:pPr>
        <w:ind w:left="-993"/>
        <w:rPr>
          <w:rFonts w:ascii="Times New Roman" w:hAnsi="Times New Roman" w:cs="Times New Roman"/>
          <w:sz w:val="24"/>
          <w:szCs w:val="24"/>
          <w:lang w:val="sr-Cyrl-RS"/>
        </w:rPr>
      </w:pPr>
      <w:r w:rsidRPr="00907A86">
        <w:rPr>
          <w:rFonts w:ascii="Times New Roman" w:hAnsi="Times New Roman" w:cs="Times New Roman"/>
          <w:sz w:val="24"/>
          <w:szCs w:val="24"/>
          <w:lang w:val="sr-Cyrl-RS"/>
        </w:rPr>
        <w:t>После одрађене наставне теме, наставник уноси оцену у Дневник рада. Обично то буде</w:t>
      </w:r>
    </w:p>
    <w:p w:rsidR="00907A86" w:rsidRPr="00907A86" w:rsidRDefault="00907A86" w:rsidP="00907A86">
      <w:pPr>
        <w:ind w:left="-993"/>
        <w:rPr>
          <w:rFonts w:ascii="Times New Roman" w:hAnsi="Times New Roman" w:cs="Times New Roman"/>
          <w:sz w:val="24"/>
          <w:szCs w:val="24"/>
          <w:lang w:val="sr-Cyrl-RS"/>
        </w:rPr>
      </w:pPr>
      <w:r w:rsidRPr="00907A86">
        <w:rPr>
          <w:rFonts w:ascii="Times New Roman" w:hAnsi="Times New Roman" w:cs="Times New Roman"/>
          <w:sz w:val="24"/>
          <w:szCs w:val="24"/>
          <w:lang w:val="sr-Cyrl-RS"/>
        </w:rPr>
        <w:t>после четири одрађена задатка, а почетком сваког месеца. У току полугодишта број оцена у</w:t>
      </w:r>
    </w:p>
    <w:p w:rsidR="00907A86" w:rsidRPr="00907A86" w:rsidRDefault="00907A86" w:rsidP="00907A86">
      <w:pPr>
        <w:ind w:left="-993"/>
        <w:rPr>
          <w:rFonts w:ascii="Times New Roman" w:hAnsi="Times New Roman" w:cs="Times New Roman"/>
          <w:sz w:val="24"/>
          <w:szCs w:val="24"/>
          <w:lang w:val="sr-Cyrl-RS"/>
        </w:rPr>
      </w:pPr>
      <w:r w:rsidRPr="00907A86">
        <w:rPr>
          <w:rFonts w:ascii="Times New Roman" w:hAnsi="Times New Roman" w:cs="Times New Roman"/>
          <w:sz w:val="24"/>
          <w:szCs w:val="24"/>
          <w:lang w:val="sr-Cyrl-RS"/>
        </w:rPr>
        <w:t>Дневнику рада варира у зависности од разреда и дужине извођења наставних тема. Ученици су</w:t>
      </w:r>
    </w:p>
    <w:p w:rsidR="00907A86" w:rsidRPr="00907A86" w:rsidRDefault="00907A86" w:rsidP="00907A86">
      <w:pPr>
        <w:ind w:left="-993"/>
        <w:rPr>
          <w:rFonts w:ascii="Times New Roman" w:hAnsi="Times New Roman" w:cs="Times New Roman"/>
          <w:sz w:val="24"/>
          <w:szCs w:val="24"/>
          <w:lang w:val="sr-Cyrl-RS"/>
        </w:rPr>
      </w:pPr>
      <w:r w:rsidRPr="00907A86">
        <w:rPr>
          <w:rFonts w:ascii="Times New Roman" w:hAnsi="Times New Roman" w:cs="Times New Roman"/>
          <w:sz w:val="24"/>
          <w:szCs w:val="24"/>
          <w:lang w:val="sr-Cyrl-RS"/>
        </w:rPr>
        <w:t>увек благовремено обавештени о оцењивању на претходном часу: конкретним задацима које</w:t>
      </w:r>
    </w:p>
    <w:p w:rsidR="00907A86" w:rsidRPr="00907A86" w:rsidRDefault="00907A86" w:rsidP="00907A86">
      <w:pPr>
        <w:ind w:left="-993"/>
        <w:rPr>
          <w:rFonts w:ascii="Times New Roman" w:hAnsi="Times New Roman" w:cs="Times New Roman"/>
          <w:sz w:val="24"/>
          <w:szCs w:val="24"/>
          <w:lang w:val="sr-Cyrl-RS"/>
        </w:rPr>
      </w:pPr>
      <w:r w:rsidRPr="00907A86">
        <w:rPr>
          <w:rFonts w:ascii="Times New Roman" w:hAnsi="Times New Roman" w:cs="Times New Roman"/>
          <w:sz w:val="24"/>
          <w:szCs w:val="24"/>
          <w:lang w:val="sr-Cyrl-RS"/>
        </w:rPr>
        <w:t>треба донети за оцену.</w:t>
      </w:r>
    </w:p>
    <w:p w:rsidR="00907A86" w:rsidRPr="00907A86" w:rsidRDefault="00907A86" w:rsidP="00907A86">
      <w:pPr>
        <w:ind w:left="-993"/>
        <w:rPr>
          <w:rFonts w:ascii="Times New Roman" w:hAnsi="Times New Roman" w:cs="Times New Roman"/>
          <w:sz w:val="24"/>
          <w:szCs w:val="24"/>
          <w:lang w:val="sr-Cyrl-RS"/>
        </w:rPr>
      </w:pPr>
      <w:r w:rsidRPr="00907A86">
        <w:rPr>
          <w:rFonts w:ascii="Times New Roman" w:hAnsi="Times New Roman" w:cs="Times New Roman"/>
          <w:sz w:val="24"/>
          <w:szCs w:val="24"/>
          <w:lang w:val="sr-Cyrl-RS"/>
        </w:rPr>
        <w:t>Ученик који је оправдано био одсутан, на пример због болести, добиће упуства за накнадно</w:t>
      </w:r>
    </w:p>
    <w:p w:rsidR="00907A86" w:rsidRPr="00907A86" w:rsidRDefault="00907A86" w:rsidP="00907A86">
      <w:pPr>
        <w:ind w:left="-993"/>
        <w:rPr>
          <w:rFonts w:ascii="Times New Roman" w:hAnsi="Times New Roman" w:cs="Times New Roman"/>
          <w:sz w:val="24"/>
          <w:szCs w:val="24"/>
          <w:lang w:val="sr-Cyrl-RS"/>
        </w:rPr>
      </w:pPr>
      <w:r w:rsidRPr="00907A86">
        <w:rPr>
          <w:rFonts w:ascii="Times New Roman" w:hAnsi="Times New Roman" w:cs="Times New Roman"/>
          <w:sz w:val="24"/>
          <w:szCs w:val="24"/>
          <w:lang w:val="sr-Cyrl-RS"/>
        </w:rPr>
        <w:t>извођење задатка. Наставника је могуће контактирати и поруком на имејл адресу, ако се то не</w:t>
      </w:r>
    </w:p>
    <w:p w:rsidR="00907A86" w:rsidRPr="00907A86" w:rsidRDefault="00907A86" w:rsidP="00907A86">
      <w:pPr>
        <w:ind w:left="-993"/>
        <w:rPr>
          <w:rFonts w:ascii="Times New Roman" w:hAnsi="Times New Roman" w:cs="Times New Roman"/>
          <w:sz w:val="24"/>
          <w:szCs w:val="24"/>
          <w:lang w:val="sr-Cyrl-RS"/>
        </w:rPr>
      </w:pPr>
      <w:r w:rsidRPr="00907A86">
        <w:rPr>
          <w:rFonts w:ascii="Times New Roman" w:hAnsi="Times New Roman" w:cs="Times New Roman"/>
          <w:sz w:val="24"/>
          <w:szCs w:val="24"/>
          <w:lang w:val="sr-Cyrl-RS"/>
        </w:rPr>
        <w:t>учини у школи.</w:t>
      </w:r>
    </w:p>
    <w:p w:rsidR="00907A86" w:rsidRPr="00907A86" w:rsidRDefault="00907A86" w:rsidP="00907A86">
      <w:pPr>
        <w:ind w:left="-993"/>
        <w:rPr>
          <w:rFonts w:ascii="Times New Roman" w:hAnsi="Times New Roman" w:cs="Times New Roman"/>
          <w:sz w:val="24"/>
          <w:szCs w:val="24"/>
          <w:lang w:val="sr-Cyrl-RS"/>
        </w:rPr>
      </w:pPr>
      <w:r w:rsidRPr="00907A86">
        <w:rPr>
          <w:rFonts w:ascii="Times New Roman" w:hAnsi="Times New Roman" w:cs="Times New Roman"/>
          <w:sz w:val="24"/>
          <w:szCs w:val="24"/>
          <w:lang w:val="sr-Cyrl-RS"/>
        </w:rPr>
        <w:t>Оцена која се уноси у Дневник рада представља пресек добијених оцена за одређени период</w:t>
      </w:r>
    </w:p>
    <w:p w:rsidR="00907A86" w:rsidRPr="00907A86" w:rsidRDefault="00907A86" w:rsidP="00907A86">
      <w:pPr>
        <w:ind w:left="-993"/>
        <w:rPr>
          <w:rFonts w:ascii="Times New Roman" w:hAnsi="Times New Roman" w:cs="Times New Roman"/>
          <w:sz w:val="24"/>
          <w:szCs w:val="24"/>
          <w:lang w:val="sr-Cyrl-RS"/>
        </w:rPr>
      </w:pPr>
      <w:r w:rsidRPr="00907A86">
        <w:rPr>
          <w:rFonts w:ascii="Times New Roman" w:hAnsi="Times New Roman" w:cs="Times New Roman"/>
          <w:sz w:val="24"/>
          <w:szCs w:val="24"/>
          <w:lang w:val="sr-Cyrl-RS"/>
        </w:rPr>
        <w:t>у ком је предвиђено урадити најмање три рада. У току полугодишта, најчешће, ученици су</w:t>
      </w:r>
    </w:p>
    <w:p w:rsidR="00907A86" w:rsidRPr="00907A86" w:rsidRDefault="00907A86" w:rsidP="00907A86">
      <w:pPr>
        <w:ind w:left="-993"/>
        <w:rPr>
          <w:rFonts w:ascii="Times New Roman" w:hAnsi="Times New Roman" w:cs="Times New Roman"/>
          <w:sz w:val="24"/>
          <w:szCs w:val="24"/>
          <w:lang w:val="sr-Cyrl-RS"/>
        </w:rPr>
      </w:pPr>
      <w:r w:rsidRPr="00907A86">
        <w:rPr>
          <w:rFonts w:ascii="Times New Roman" w:hAnsi="Times New Roman" w:cs="Times New Roman"/>
          <w:sz w:val="24"/>
          <w:szCs w:val="24"/>
          <w:lang w:val="sr-Cyrl-RS"/>
        </w:rPr>
        <w:t>оцењени са четири оцене. Једна од оцена, пред закључивање, даје се као оцена за целокупни рад</w:t>
      </w:r>
    </w:p>
    <w:p w:rsidR="00907A86" w:rsidRPr="00907A86" w:rsidRDefault="00907A86" w:rsidP="00907A86">
      <w:pPr>
        <w:ind w:left="-993"/>
        <w:rPr>
          <w:rFonts w:ascii="Times New Roman" w:hAnsi="Times New Roman" w:cs="Times New Roman"/>
          <w:sz w:val="24"/>
          <w:szCs w:val="24"/>
          <w:lang w:val="sr-Cyrl-RS"/>
        </w:rPr>
      </w:pPr>
      <w:r w:rsidRPr="00907A86">
        <w:rPr>
          <w:rFonts w:ascii="Times New Roman" w:hAnsi="Times New Roman" w:cs="Times New Roman"/>
          <w:sz w:val="24"/>
          <w:szCs w:val="24"/>
          <w:lang w:val="sr-Cyrl-RS"/>
        </w:rPr>
        <w:t>и однос у том периоду. Таквом оценом се ученик награђује.</w:t>
      </w:r>
    </w:p>
    <w:p w:rsidR="003F6CB6" w:rsidRPr="00907A86" w:rsidRDefault="003F6CB6" w:rsidP="003F6CB6">
      <w:pPr>
        <w:jc w:val="center"/>
        <w:rPr>
          <w:rFonts w:ascii="Times New Roman" w:eastAsia="Calibri" w:hAnsi="Times New Roman" w:cs="Times New Roman"/>
          <w:b/>
          <w:bCs/>
          <w:sz w:val="24"/>
          <w:szCs w:val="24"/>
          <w:u w:val="single"/>
          <w:lang w:val="ru-RU"/>
        </w:rPr>
      </w:pPr>
    </w:p>
    <w:p w:rsidR="00907A86" w:rsidRDefault="00907A86" w:rsidP="003F6CB6">
      <w:pPr>
        <w:jc w:val="center"/>
        <w:rPr>
          <w:rFonts w:ascii="Times New Roman" w:eastAsia="Calibri" w:hAnsi="Times New Roman" w:cs="Times New Roman"/>
          <w:b/>
          <w:bCs/>
          <w:sz w:val="24"/>
          <w:szCs w:val="24"/>
          <w:u w:val="single"/>
          <w:lang w:val="ru-RU"/>
        </w:rPr>
      </w:pPr>
    </w:p>
    <w:p w:rsidR="00541E83" w:rsidRDefault="00541E83" w:rsidP="003F6CB6">
      <w:pPr>
        <w:jc w:val="center"/>
        <w:rPr>
          <w:rFonts w:ascii="Times New Roman" w:eastAsia="Calibri" w:hAnsi="Times New Roman" w:cs="Times New Roman"/>
          <w:b/>
          <w:bCs/>
          <w:sz w:val="24"/>
          <w:szCs w:val="24"/>
          <w:u w:val="single"/>
          <w:lang w:val="ru-RU"/>
        </w:rPr>
      </w:pPr>
    </w:p>
    <w:p w:rsidR="00541E83" w:rsidRDefault="00541E83" w:rsidP="003F6CB6">
      <w:pPr>
        <w:jc w:val="center"/>
        <w:rPr>
          <w:rFonts w:ascii="Times New Roman" w:eastAsia="Calibri" w:hAnsi="Times New Roman" w:cs="Times New Roman"/>
          <w:b/>
          <w:bCs/>
          <w:sz w:val="24"/>
          <w:szCs w:val="24"/>
          <w:u w:val="single"/>
          <w:lang w:val="ru-RU"/>
        </w:rPr>
      </w:pPr>
    </w:p>
    <w:p w:rsidR="00541E83" w:rsidRDefault="00541E83" w:rsidP="003F6CB6">
      <w:pPr>
        <w:jc w:val="center"/>
        <w:rPr>
          <w:rFonts w:ascii="Times New Roman" w:eastAsia="Calibri" w:hAnsi="Times New Roman" w:cs="Times New Roman"/>
          <w:b/>
          <w:bCs/>
          <w:sz w:val="24"/>
          <w:szCs w:val="24"/>
          <w:u w:val="single"/>
          <w:lang w:val="ru-RU"/>
        </w:rPr>
      </w:pPr>
    </w:p>
    <w:p w:rsidR="00541E83" w:rsidRDefault="00541E83" w:rsidP="003F6CB6">
      <w:pPr>
        <w:jc w:val="center"/>
        <w:rPr>
          <w:rFonts w:ascii="Times New Roman" w:eastAsia="Calibri" w:hAnsi="Times New Roman" w:cs="Times New Roman"/>
          <w:b/>
          <w:bCs/>
          <w:sz w:val="24"/>
          <w:szCs w:val="24"/>
          <w:u w:val="single"/>
          <w:lang w:val="ru-RU"/>
        </w:rPr>
      </w:pPr>
    </w:p>
    <w:p w:rsidR="00541E83" w:rsidRDefault="00541E83" w:rsidP="003F6CB6">
      <w:pPr>
        <w:jc w:val="center"/>
        <w:rPr>
          <w:rFonts w:ascii="Times New Roman" w:eastAsia="Calibri" w:hAnsi="Times New Roman" w:cs="Times New Roman"/>
          <w:b/>
          <w:bCs/>
          <w:sz w:val="24"/>
          <w:szCs w:val="24"/>
          <w:u w:val="single"/>
          <w:lang w:val="ru-RU"/>
        </w:rPr>
      </w:pPr>
    </w:p>
    <w:p w:rsidR="00541E83" w:rsidRDefault="00541E83" w:rsidP="003F6CB6">
      <w:pPr>
        <w:jc w:val="center"/>
        <w:rPr>
          <w:rFonts w:ascii="Times New Roman" w:eastAsia="Calibri" w:hAnsi="Times New Roman" w:cs="Times New Roman"/>
          <w:b/>
          <w:bCs/>
          <w:sz w:val="24"/>
          <w:szCs w:val="24"/>
          <w:u w:val="single"/>
          <w:lang w:val="ru-RU"/>
        </w:rPr>
      </w:pPr>
    </w:p>
    <w:p w:rsidR="00541E83" w:rsidRDefault="00541E83" w:rsidP="003F6CB6">
      <w:pPr>
        <w:jc w:val="center"/>
        <w:rPr>
          <w:rFonts w:ascii="Times New Roman" w:eastAsia="Calibri" w:hAnsi="Times New Roman" w:cs="Times New Roman"/>
          <w:b/>
          <w:bCs/>
          <w:sz w:val="24"/>
          <w:szCs w:val="24"/>
          <w:u w:val="single"/>
          <w:lang w:val="ru-RU"/>
        </w:rPr>
      </w:pPr>
    </w:p>
    <w:p w:rsidR="00541E83" w:rsidRDefault="00541E83" w:rsidP="003F6CB6">
      <w:pPr>
        <w:jc w:val="center"/>
        <w:rPr>
          <w:rFonts w:ascii="Times New Roman" w:eastAsia="Calibri" w:hAnsi="Times New Roman" w:cs="Times New Roman"/>
          <w:b/>
          <w:bCs/>
          <w:sz w:val="24"/>
          <w:szCs w:val="24"/>
          <w:u w:val="single"/>
          <w:lang w:val="ru-RU"/>
        </w:rPr>
      </w:pPr>
    </w:p>
    <w:p w:rsidR="00541E83" w:rsidRDefault="00541E83" w:rsidP="003F6CB6">
      <w:pPr>
        <w:jc w:val="center"/>
        <w:rPr>
          <w:rFonts w:ascii="Times New Roman" w:eastAsia="Calibri" w:hAnsi="Times New Roman" w:cs="Times New Roman"/>
          <w:b/>
          <w:bCs/>
          <w:sz w:val="24"/>
          <w:szCs w:val="24"/>
          <w:u w:val="single"/>
          <w:lang w:val="ru-RU"/>
        </w:rPr>
      </w:pPr>
    </w:p>
    <w:p w:rsidR="00541E83" w:rsidRPr="00907A86" w:rsidRDefault="00541E83" w:rsidP="003F6CB6">
      <w:pPr>
        <w:jc w:val="center"/>
        <w:rPr>
          <w:rFonts w:ascii="Times New Roman" w:eastAsia="Calibri" w:hAnsi="Times New Roman" w:cs="Times New Roman"/>
          <w:b/>
          <w:bCs/>
          <w:sz w:val="24"/>
          <w:szCs w:val="24"/>
          <w:u w:val="single"/>
          <w:lang w:val="ru-RU"/>
        </w:rPr>
      </w:pPr>
      <w:bookmarkStart w:id="0" w:name="_GoBack"/>
      <w:bookmarkEnd w:id="0"/>
    </w:p>
    <w:p w:rsidR="00907A86" w:rsidRPr="00907A86" w:rsidRDefault="00907A86" w:rsidP="003F6CB6">
      <w:pPr>
        <w:jc w:val="center"/>
        <w:rPr>
          <w:rFonts w:ascii="Times New Roman" w:eastAsia="Calibri" w:hAnsi="Times New Roman" w:cs="Times New Roman"/>
          <w:b/>
          <w:bCs/>
          <w:sz w:val="24"/>
          <w:szCs w:val="24"/>
          <w:u w:val="single"/>
          <w:lang w:val="ru-RU"/>
        </w:rPr>
      </w:pPr>
    </w:p>
    <w:p w:rsidR="00907A86" w:rsidRPr="00907A86" w:rsidRDefault="00907A86" w:rsidP="00907A86">
      <w:pPr>
        <w:spacing w:line="240" w:lineRule="auto"/>
        <w:jc w:val="center"/>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МУЗИЧКА КУЛТУРА 6. РАЗРЕД – КРИТЕРИЈУМИ ОЦЕЊИВАЊА</w:t>
      </w:r>
    </w:p>
    <w:p w:rsidR="00907A86" w:rsidRPr="00907A86" w:rsidRDefault="00907A86" w:rsidP="00907A86">
      <w:pPr>
        <w:spacing w:line="240" w:lineRule="auto"/>
        <w:jc w:val="cente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50"/>
        <w:gridCol w:w="1858"/>
        <w:gridCol w:w="2015"/>
        <w:gridCol w:w="1813"/>
        <w:gridCol w:w="2004"/>
      </w:tblGrid>
      <w:tr w:rsidR="00907A86" w:rsidRPr="00907A86" w:rsidTr="00907A86">
        <w:trPr>
          <w:trHeight w:val="5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ind w:left="115"/>
              <w:rPr>
                <w:rFonts w:ascii="Times New Roman" w:eastAsia="Times New Roman" w:hAnsi="Times New Roman" w:cs="Times New Roman"/>
                <w:sz w:val="24"/>
                <w:szCs w:val="24"/>
              </w:rPr>
            </w:pPr>
            <w:r w:rsidRPr="00907A86">
              <w:rPr>
                <w:rFonts w:ascii="Times New Roman" w:eastAsia="Times New Roman" w:hAnsi="Times New Roman" w:cs="Times New Roman"/>
                <w:b/>
                <w:bCs/>
                <w:color w:val="000000"/>
                <w:sz w:val="24"/>
                <w:szCs w:val="24"/>
              </w:rPr>
              <w:t>Наставна  </w:t>
            </w:r>
          </w:p>
          <w:p w:rsidR="00907A86" w:rsidRPr="00907A86" w:rsidRDefault="00907A86" w:rsidP="00907A86">
            <w:pPr>
              <w:spacing w:line="240" w:lineRule="auto"/>
              <w:ind w:left="114"/>
              <w:rPr>
                <w:rFonts w:ascii="Times New Roman" w:eastAsia="Times New Roman" w:hAnsi="Times New Roman" w:cs="Times New Roman"/>
                <w:sz w:val="24"/>
                <w:szCs w:val="24"/>
              </w:rPr>
            </w:pPr>
            <w:r w:rsidRPr="00907A86">
              <w:rPr>
                <w:rFonts w:ascii="Times New Roman" w:eastAsia="Times New Roman" w:hAnsi="Times New Roman" w:cs="Times New Roman"/>
                <w:b/>
                <w:bCs/>
                <w:color w:val="000000"/>
                <w:sz w:val="24"/>
                <w:szCs w:val="24"/>
              </w:rPr>
              <w:t>тема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jc w:val="center"/>
              <w:rPr>
                <w:rFonts w:ascii="Times New Roman" w:eastAsia="Times New Roman" w:hAnsi="Times New Roman" w:cs="Times New Roman"/>
                <w:sz w:val="24"/>
                <w:szCs w:val="24"/>
              </w:rPr>
            </w:pPr>
            <w:r w:rsidRPr="00907A86">
              <w:rPr>
                <w:rFonts w:ascii="Times New Roman" w:eastAsia="Times New Roman" w:hAnsi="Times New Roman" w:cs="Times New Roman"/>
                <w:b/>
                <w:bCs/>
                <w:color w:val="000000"/>
                <w:sz w:val="24"/>
                <w:szCs w:val="24"/>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jc w:val="center"/>
              <w:rPr>
                <w:rFonts w:ascii="Times New Roman" w:eastAsia="Times New Roman" w:hAnsi="Times New Roman" w:cs="Times New Roman"/>
                <w:sz w:val="24"/>
                <w:szCs w:val="24"/>
              </w:rPr>
            </w:pPr>
            <w:r w:rsidRPr="00907A86">
              <w:rPr>
                <w:rFonts w:ascii="Times New Roman" w:eastAsia="Times New Roman" w:hAnsi="Times New Roman" w:cs="Times New Roman"/>
                <w:b/>
                <w:bCs/>
                <w:color w:val="000000"/>
                <w:sz w:val="24"/>
                <w:szCs w:val="24"/>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jc w:val="center"/>
              <w:rPr>
                <w:rFonts w:ascii="Times New Roman" w:eastAsia="Times New Roman" w:hAnsi="Times New Roman" w:cs="Times New Roman"/>
                <w:sz w:val="24"/>
                <w:szCs w:val="24"/>
              </w:rPr>
            </w:pPr>
            <w:r w:rsidRPr="00907A86">
              <w:rPr>
                <w:rFonts w:ascii="Times New Roman" w:eastAsia="Times New Roman" w:hAnsi="Times New Roman" w:cs="Times New Roman"/>
                <w:b/>
                <w:bCs/>
                <w:color w:val="000000"/>
                <w:sz w:val="24"/>
                <w:szCs w:val="24"/>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jc w:val="center"/>
              <w:rPr>
                <w:rFonts w:ascii="Times New Roman" w:eastAsia="Times New Roman" w:hAnsi="Times New Roman" w:cs="Times New Roman"/>
                <w:sz w:val="24"/>
                <w:szCs w:val="24"/>
              </w:rPr>
            </w:pPr>
            <w:r w:rsidRPr="00907A86">
              <w:rPr>
                <w:rFonts w:ascii="Times New Roman" w:eastAsia="Times New Roman" w:hAnsi="Times New Roman" w:cs="Times New Roman"/>
                <w:b/>
                <w:bCs/>
                <w:color w:val="000000"/>
                <w:sz w:val="24"/>
                <w:szCs w:val="24"/>
              </w:rPr>
              <w:t>2</w:t>
            </w:r>
          </w:p>
        </w:tc>
      </w:tr>
      <w:tr w:rsidR="00907A86" w:rsidRPr="00907A86" w:rsidTr="00907A86">
        <w:trPr>
          <w:trHeight w:val="27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ind w:left="112"/>
              <w:rPr>
                <w:rFonts w:ascii="Times New Roman" w:eastAsia="Times New Roman" w:hAnsi="Times New Roman" w:cs="Times New Roman"/>
                <w:sz w:val="24"/>
                <w:szCs w:val="24"/>
              </w:rPr>
            </w:pPr>
            <w:r w:rsidRPr="00907A86">
              <w:rPr>
                <w:rFonts w:ascii="Times New Roman" w:eastAsia="Times New Roman" w:hAnsi="Times New Roman" w:cs="Times New Roman"/>
                <w:b/>
                <w:bCs/>
                <w:color w:val="000000"/>
                <w:sz w:val="24"/>
                <w:szCs w:val="24"/>
              </w:rPr>
              <w:t>Човек и  </w:t>
            </w:r>
          </w:p>
          <w:p w:rsidR="00907A86" w:rsidRPr="00907A86" w:rsidRDefault="00907A86" w:rsidP="00907A86">
            <w:pPr>
              <w:spacing w:line="240" w:lineRule="auto"/>
              <w:ind w:left="118"/>
              <w:rPr>
                <w:rFonts w:ascii="Times New Roman" w:eastAsia="Times New Roman" w:hAnsi="Times New Roman" w:cs="Times New Roman"/>
                <w:sz w:val="24"/>
                <w:szCs w:val="24"/>
              </w:rPr>
            </w:pPr>
            <w:r w:rsidRPr="00907A86">
              <w:rPr>
                <w:rFonts w:ascii="Times New Roman" w:eastAsia="Times New Roman" w:hAnsi="Times New Roman" w:cs="Times New Roman"/>
                <w:b/>
                <w:bCs/>
                <w:color w:val="000000"/>
                <w:sz w:val="24"/>
                <w:szCs w:val="24"/>
              </w:rPr>
              <w:t>музика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before="1" w:line="240" w:lineRule="auto"/>
              <w:ind w:left="117" w:right="46" w:firstLine="4"/>
              <w:jc w:val="both"/>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Ученик је у стању да</w:t>
            </w:r>
          </w:p>
          <w:p w:rsidR="00907A86" w:rsidRPr="00907A86" w:rsidRDefault="00907A86" w:rsidP="00907A86">
            <w:pPr>
              <w:spacing w:before="1" w:line="240" w:lineRule="auto"/>
              <w:ind w:left="117" w:right="46" w:firstLine="4"/>
              <w:jc w:val="both"/>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искаже своје мишљење о</w:t>
            </w:r>
          </w:p>
          <w:p w:rsidR="00907A86" w:rsidRPr="00907A86" w:rsidRDefault="00907A86" w:rsidP="00907A86">
            <w:pPr>
              <w:spacing w:before="1" w:line="240" w:lineRule="auto"/>
              <w:ind w:left="117" w:right="46" w:firstLine="4"/>
              <w:jc w:val="both"/>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значају и улози музике у</w:t>
            </w:r>
          </w:p>
          <w:p w:rsidR="00907A86" w:rsidRPr="00907A86" w:rsidRDefault="00907A86" w:rsidP="00907A86">
            <w:pPr>
              <w:spacing w:before="1" w:line="240" w:lineRule="auto"/>
              <w:ind w:left="117" w:right="46" w:firstLine="4"/>
              <w:jc w:val="both"/>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животу човека,</w:t>
            </w:r>
          </w:p>
          <w:p w:rsidR="00907A86" w:rsidRPr="00907A86" w:rsidRDefault="00907A86" w:rsidP="00907A86">
            <w:pPr>
              <w:spacing w:before="1" w:line="240" w:lineRule="auto"/>
              <w:ind w:left="117" w:right="46" w:firstLine="4"/>
              <w:jc w:val="both"/>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реконструише у сарадњи</w:t>
            </w:r>
          </w:p>
          <w:p w:rsidR="00907A86" w:rsidRPr="00907A86" w:rsidRDefault="00907A86" w:rsidP="00907A86">
            <w:pPr>
              <w:spacing w:before="1" w:line="240" w:lineRule="auto"/>
              <w:ind w:left="117" w:right="46" w:firstLine="4"/>
              <w:jc w:val="both"/>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са другима начин</w:t>
            </w:r>
          </w:p>
          <w:p w:rsidR="00907A86" w:rsidRPr="00907A86" w:rsidRDefault="00907A86" w:rsidP="00907A86">
            <w:pPr>
              <w:spacing w:before="1" w:line="240" w:lineRule="auto"/>
              <w:ind w:left="117" w:right="46" w:firstLine="4"/>
              <w:jc w:val="both"/>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комуникације кроз</w:t>
            </w:r>
          </w:p>
          <w:p w:rsidR="00907A86" w:rsidRPr="00907A86" w:rsidRDefault="00907A86" w:rsidP="00907A86">
            <w:pPr>
              <w:spacing w:before="1" w:line="240" w:lineRule="auto"/>
              <w:ind w:left="117" w:right="46" w:firstLine="4"/>
              <w:jc w:val="both"/>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музику. Познаје</w:t>
            </w:r>
          </w:p>
          <w:p w:rsidR="00907A86" w:rsidRPr="00907A86" w:rsidRDefault="00907A86" w:rsidP="00907A86">
            <w:pPr>
              <w:spacing w:before="1" w:line="240" w:lineRule="auto"/>
              <w:ind w:left="117" w:right="46" w:firstLine="4"/>
              <w:jc w:val="both"/>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детаљније</w:t>
            </w:r>
          </w:p>
          <w:p w:rsidR="00907A86" w:rsidRPr="00907A86" w:rsidRDefault="00907A86" w:rsidP="00907A86">
            <w:pPr>
              <w:spacing w:before="1" w:line="240" w:lineRule="auto"/>
              <w:ind w:left="117" w:right="46" w:firstLine="4"/>
              <w:jc w:val="both"/>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карактеристике музике</w:t>
            </w:r>
          </w:p>
          <w:p w:rsidR="00907A86" w:rsidRPr="00907A86" w:rsidRDefault="00907A86" w:rsidP="00907A86">
            <w:pPr>
              <w:spacing w:before="1" w:line="240" w:lineRule="auto"/>
              <w:ind w:left="117" w:right="46" w:firstLine="4"/>
              <w:jc w:val="both"/>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Средњег века и</w:t>
            </w:r>
          </w:p>
          <w:p w:rsidR="00907A86" w:rsidRPr="00907A86" w:rsidRDefault="00907A86" w:rsidP="00907A86">
            <w:pPr>
              <w:spacing w:before="1" w:line="240" w:lineRule="auto"/>
              <w:ind w:left="117" w:right="46" w:firstLine="4"/>
              <w:jc w:val="both"/>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Ренесансе. Ученик уме да</w:t>
            </w:r>
          </w:p>
          <w:p w:rsidR="00907A86" w:rsidRPr="00907A86" w:rsidRDefault="00907A86" w:rsidP="00907A86">
            <w:pPr>
              <w:spacing w:before="1" w:line="240" w:lineRule="auto"/>
              <w:ind w:left="117" w:right="46" w:firstLine="4"/>
              <w:jc w:val="both"/>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идентификује и повеже</w:t>
            </w:r>
          </w:p>
          <w:p w:rsidR="00907A86" w:rsidRPr="00907A86" w:rsidRDefault="00907A86" w:rsidP="00907A86">
            <w:pPr>
              <w:spacing w:before="1" w:line="240" w:lineRule="auto"/>
              <w:ind w:left="117" w:right="46" w:firstLine="4"/>
              <w:jc w:val="both"/>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утицај обрађених епоха са</w:t>
            </w:r>
          </w:p>
          <w:p w:rsidR="00907A86" w:rsidRPr="00907A86" w:rsidRDefault="00907A86" w:rsidP="00907A86">
            <w:pPr>
              <w:spacing w:before="1" w:line="240" w:lineRule="auto"/>
              <w:ind w:left="117" w:right="46" w:firstLine="4"/>
              <w:jc w:val="both"/>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музиком савременoг дoба</w:t>
            </w:r>
          </w:p>
          <w:p w:rsidR="00907A86" w:rsidRPr="00907A86" w:rsidRDefault="00907A86" w:rsidP="00907A86">
            <w:pPr>
              <w:spacing w:before="1" w:line="240" w:lineRule="auto"/>
              <w:ind w:left="117" w:right="46" w:firstLine="4"/>
              <w:jc w:val="both"/>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(музички елементи,</w:t>
            </w:r>
          </w:p>
          <w:p w:rsidR="00907A86" w:rsidRPr="00907A86" w:rsidRDefault="00907A86" w:rsidP="00907A86">
            <w:pPr>
              <w:spacing w:before="1" w:line="240" w:lineRule="auto"/>
              <w:ind w:left="117" w:right="46" w:firstLine="4"/>
              <w:jc w:val="both"/>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наступ и сл.) Пoзнаје</w:t>
            </w:r>
          </w:p>
          <w:p w:rsidR="00907A86" w:rsidRPr="00907A86" w:rsidRDefault="00907A86" w:rsidP="00907A86">
            <w:pPr>
              <w:spacing w:before="1" w:line="240" w:lineRule="auto"/>
              <w:ind w:left="117" w:right="46" w:firstLine="4"/>
              <w:jc w:val="both"/>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истoрију, инструменте и</w:t>
            </w:r>
          </w:p>
          <w:p w:rsidR="00907A86" w:rsidRPr="00907A86" w:rsidRDefault="00907A86" w:rsidP="00907A86">
            <w:pPr>
              <w:spacing w:before="1" w:line="240" w:lineRule="auto"/>
              <w:ind w:left="117" w:right="46" w:firstLine="4"/>
              <w:jc w:val="both"/>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друге значајне пoдатке</w:t>
            </w:r>
          </w:p>
          <w:p w:rsidR="00907A86" w:rsidRPr="00907A86" w:rsidRDefault="00907A86" w:rsidP="00907A86">
            <w:pPr>
              <w:spacing w:before="1" w:line="240" w:lineRule="auto"/>
              <w:ind w:left="117" w:right="46" w:firstLine="4"/>
              <w:jc w:val="both"/>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lastRenderedPageBreak/>
              <w:t>везане за музику Средњег</w:t>
            </w:r>
          </w:p>
          <w:p w:rsidR="00907A86" w:rsidRPr="00907A86" w:rsidRDefault="00907A86" w:rsidP="00907A86">
            <w:pPr>
              <w:spacing w:before="1" w:line="240" w:lineRule="auto"/>
              <w:ind w:left="117" w:right="46" w:firstLine="4"/>
              <w:jc w:val="both"/>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века и Ренесансе, те их</w:t>
            </w:r>
          </w:p>
          <w:p w:rsidR="00907A86" w:rsidRPr="00907A86" w:rsidRDefault="00907A86" w:rsidP="00907A86">
            <w:pPr>
              <w:spacing w:before="1" w:line="240" w:lineRule="auto"/>
              <w:ind w:left="117" w:right="46" w:firstLine="4"/>
              <w:jc w:val="both"/>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класификује по квалитету</w:t>
            </w:r>
          </w:p>
          <w:p w:rsidR="00907A86" w:rsidRPr="00907A86" w:rsidRDefault="00907A86" w:rsidP="00907A86">
            <w:pPr>
              <w:spacing w:before="1" w:line="240" w:lineRule="auto"/>
              <w:ind w:left="117" w:right="46" w:firstLine="4"/>
              <w:jc w:val="both"/>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 примени у данашњици.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ind w:left="118" w:right="48" w:firstLine="2"/>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lastRenderedPageBreak/>
              <w:t>Ученик је у стању</w:t>
            </w:r>
          </w:p>
          <w:p w:rsidR="00907A86" w:rsidRPr="00907A86" w:rsidRDefault="00907A86" w:rsidP="00907A86">
            <w:pPr>
              <w:spacing w:line="240" w:lineRule="auto"/>
              <w:ind w:left="118" w:right="48" w:firstLine="2"/>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да искаже своје</w:t>
            </w:r>
          </w:p>
          <w:p w:rsidR="00907A86" w:rsidRPr="00907A86" w:rsidRDefault="00907A86" w:rsidP="00907A86">
            <w:pPr>
              <w:spacing w:line="240" w:lineRule="auto"/>
              <w:ind w:left="118" w:right="48" w:firstLine="2"/>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мишљење о</w:t>
            </w:r>
          </w:p>
          <w:p w:rsidR="00907A86" w:rsidRPr="00907A86" w:rsidRDefault="00907A86" w:rsidP="00907A86">
            <w:pPr>
              <w:spacing w:line="240" w:lineRule="auto"/>
              <w:ind w:left="118" w:right="48" w:firstLine="2"/>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значају и улози</w:t>
            </w:r>
          </w:p>
          <w:p w:rsidR="00907A86" w:rsidRPr="00907A86" w:rsidRDefault="00907A86" w:rsidP="00907A86">
            <w:pPr>
              <w:spacing w:line="240" w:lineRule="auto"/>
              <w:ind w:left="118" w:right="48" w:firstLine="2"/>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музике у животу</w:t>
            </w:r>
          </w:p>
          <w:p w:rsidR="00907A86" w:rsidRPr="00907A86" w:rsidRDefault="00907A86" w:rsidP="00907A86">
            <w:pPr>
              <w:spacing w:line="240" w:lineRule="auto"/>
              <w:ind w:left="118" w:right="48" w:firstLine="2"/>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човека,</w:t>
            </w:r>
          </w:p>
          <w:p w:rsidR="00907A86" w:rsidRPr="00907A86" w:rsidRDefault="00907A86" w:rsidP="00907A86">
            <w:pPr>
              <w:spacing w:line="240" w:lineRule="auto"/>
              <w:ind w:left="118" w:right="48" w:firstLine="2"/>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реконструише у</w:t>
            </w:r>
          </w:p>
          <w:p w:rsidR="00907A86" w:rsidRPr="00907A86" w:rsidRDefault="00907A86" w:rsidP="00907A86">
            <w:pPr>
              <w:spacing w:line="240" w:lineRule="auto"/>
              <w:ind w:left="118" w:right="48" w:firstLine="2"/>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сарадњи са</w:t>
            </w:r>
          </w:p>
          <w:p w:rsidR="00907A86" w:rsidRPr="00907A86" w:rsidRDefault="00907A86" w:rsidP="00907A86">
            <w:pPr>
              <w:spacing w:line="240" w:lineRule="auto"/>
              <w:ind w:left="118" w:right="48" w:firstLine="2"/>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другима начин</w:t>
            </w:r>
          </w:p>
          <w:p w:rsidR="00907A86" w:rsidRPr="00907A86" w:rsidRDefault="00907A86" w:rsidP="00907A86">
            <w:pPr>
              <w:spacing w:line="240" w:lineRule="auto"/>
              <w:ind w:left="118" w:right="48" w:firstLine="2"/>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комуникације кроз</w:t>
            </w:r>
          </w:p>
          <w:p w:rsidR="00907A86" w:rsidRPr="00907A86" w:rsidRDefault="00907A86" w:rsidP="00907A86">
            <w:pPr>
              <w:spacing w:line="240" w:lineRule="auto"/>
              <w:ind w:left="118" w:right="48" w:firstLine="2"/>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музику. Познаје</w:t>
            </w:r>
          </w:p>
          <w:p w:rsidR="00907A86" w:rsidRPr="00907A86" w:rsidRDefault="00907A86" w:rsidP="00907A86">
            <w:pPr>
              <w:spacing w:line="240" w:lineRule="auto"/>
              <w:ind w:left="118" w:right="48" w:firstLine="2"/>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детаљније</w:t>
            </w:r>
          </w:p>
          <w:p w:rsidR="00907A86" w:rsidRPr="00907A86" w:rsidRDefault="00907A86" w:rsidP="00907A86">
            <w:pPr>
              <w:spacing w:line="240" w:lineRule="auto"/>
              <w:ind w:left="118" w:right="48" w:firstLine="2"/>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карактеристике</w:t>
            </w:r>
          </w:p>
          <w:p w:rsidR="00907A86" w:rsidRPr="00907A86" w:rsidRDefault="00907A86" w:rsidP="00907A86">
            <w:pPr>
              <w:spacing w:line="240" w:lineRule="auto"/>
              <w:ind w:left="118" w:right="48" w:firstLine="2"/>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музике Средњег</w:t>
            </w:r>
          </w:p>
          <w:p w:rsidR="00907A86" w:rsidRPr="00907A86" w:rsidRDefault="00907A86" w:rsidP="00907A86">
            <w:pPr>
              <w:spacing w:line="240" w:lineRule="auto"/>
              <w:ind w:left="118" w:right="48" w:firstLine="2"/>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века и Ренесансе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before="8"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Ученик зна да</w:t>
            </w:r>
          </w:p>
          <w:p w:rsidR="00907A86" w:rsidRPr="00907A86" w:rsidRDefault="00907A86" w:rsidP="00907A86">
            <w:pPr>
              <w:spacing w:before="8"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објасни како</w:t>
            </w:r>
          </w:p>
          <w:p w:rsidR="00907A86" w:rsidRPr="00907A86" w:rsidRDefault="00907A86" w:rsidP="00907A86">
            <w:pPr>
              <w:spacing w:before="8"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друштвени развој</w:t>
            </w:r>
          </w:p>
          <w:p w:rsidR="00907A86" w:rsidRPr="00907A86" w:rsidRDefault="00907A86" w:rsidP="00907A86">
            <w:pPr>
              <w:spacing w:before="8"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утиче на начине и</w:t>
            </w:r>
          </w:p>
          <w:p w:rsidR="00907A86" w:rsidRPr="00907A86" w:rsidRDefault="00907A86" w:rsidP="00907A86">
            <w:pPr>
              <w:spacing w:before="8"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облике музичког</w:t>
            </w:r>
          </w:p>
          <w:p w:rsidR="00907A86" w:rsidRPr="00907A86" w:rsidRDefault="00907A86" w:rsidP="00907A86">
            <w:pPr>
              <w:spacing w:before="8"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изражавања,</w:t>
            </w:r>
          </w:p>
          <w:p w:rsidR="00907A86" w:rsidRPr="00907A86" w:rsidRDefault="00907A86" w:rsidP="00907A86">
            <w:pPr>
              <w:spacing w:before="8"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искаже своје</w:t>
            </w:r>
          </w:p>
          <w:p w:rsidR="00907A86" w:rsidRPr="00907A86" w:rsidRDefault="00907A86" w:rsidP="00907A86">
            <w:pPr>
              <w:spacing w:before="8"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мишљење о</w:t>
            </w:r>
          </w:p>
          <w:p w:rsidR="00907A86" w:rsidRPr="00907A86" w:rsidRDefault="00907A86" w:rsidP="00907A86">
            <w:pPr>
              <w:spacing w:before="8"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значају и улози</w:t>
            </w:r>
          </w:p>
          <w:p w:rsidR="00907A86" w:rsidRPr="00907A86" w:rsidRDefault="00907A86" w:rsidP="00907A86">
            <w:pPr>
              <w:spacing w:before="8"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музике у животу</w:t>
            </w:r>
          </w:p>
          <w:p w:rsidR="00907A86" w:rsidRPr="00907A86" w:rsidRDefault="00907A86" w:rsidP="00907A86">
            <w:pPr>
              <w:spacing w:before="8"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човека, зна</w:t>
            </w:r>
          </w:p>
          <w:p w:rsidR="00907A86" w:rsidRPr="00907A86" w:rsidRDefault="00907A86" w:rsidP="00907A86">
            <w:pPr>
              <w:spacing w:before="8"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основне</w:t>
            </w:r>
          </w:p>
          <w:p w:rsidR="00907A86" w:rsidRPr="00907A86" w:rsidRDefault="00907A86" w:rsidP="00907A86">
            <w:pPr>
              <w:spacing w:before="8"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карактеристике</w:t>
            </w:r>
          </w:p>
          <w:p w:rsidR="00907A86" w:rsidRPr="00907A86" w:rsidRDefault="00907A86" w:rsidP="00907A86">
            <w:pPr>
              <w:spacing w:before="8"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музике Средњег</w:t>
            </w:r>
          </w:p>
          <w:p w:rsidR="00907A86" w:rsidRPr="00907A86" w:rsidRDefault="00907A86" w:rsidP="00907A86">
            <w:pPr>
              <w:spacing w:before="8"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века и Ренесансе.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ind w:left="118" w:right="47" w:firstLine="2"/>
              <w:jc w:val="both"/>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Ученик зна да</w:t>
            </w:r>
          </w:p>
          <w:p w:rsidR="00907A86" w:rsidRPr="00907A86" w:rsidRDefault="00907A86" w:rsidP="00907A86">
            <w:pPr>
              <w:spacing w:line="240" w:lineRule="auto"/>
              <w:ind w:left="118" w:right="47" w:firstLine="2"/>
              <w:jc w:val="both"/>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наведе начине и</w:t>
            </w:r>
          </w:p>
          <w:p w:rsidR="00907A86" w:rsidRPr="00907A86" w:rsidRDefault="00907A86" w:rsidP="00907A86">
            <w:pPr>
              <w:spacing w:line="240" w:lineRule="auto"/>
              <w:ind w:left="118" w:right="47" w:firstLine="2"/>
              <w:jc w:val="both"/>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средства</w:t>
            </w:r>
          </w:p>
          <w:p w:rsidR="00907A86" w:rsidRPr="00907A86" w:rsidRDefault="00907A86" w:rsidP="00907A86">
            <w:pPr>
              <w:spacing w:line="240" w:lineRule="auto"/>
              <w:ind w:left="118" w:right="47" w:firstLine="2"/>
              <w:jc w:val="both"/>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музичког</w:t>
            </w:r>
          </w:p>
          <w:p w:rsidR="00907A86" w:rsidRPr="00907A86" w:rsidRDefault="00907A86" w:rsidP="00907A86">
            <w:pPr>
              <w:spacing w:line="240" w:lineRule="auto"/>
              <w:ind w:left="118" w:right="47" w:firstLine="2"/>
              <w:jc w:val="both"/>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изражавања у</w:t>
            </w:r>
          </w:p>
          <w:p w:rsidR="00907A86" w:rsidRPr="00907A86" w:rsidRDefault="00907A86" w:rsidP="00907A86">
            <w:pPr>
              <w:spacing w:line="240" w:lineRule="auto"/>
              <w:ind w:left="118" w:right="47" w:firstLine="2"/>
              <w:jc w:val="both"/>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Средњем веку и</w:t>
            </w:r>
          </w:p>
          <w:p w:rsidR="00907A86" w:rsidRPr="00907A86" w:rsidRDefault="00907A86" w:rsidP="00907A86">
            <w:pPr>
              <w:spacing w:line="240" w:lineRule="auto"/>
              <w:ind w:left="118" w:right="47" w:firstLine="2"/>
              <w:jc w:val="both"/>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Ренесанси, зна</w:t>
            </w:r>
          </w:p>
          <w:p w:rsidR="00907A86" w:rsidRPr="00907A86" w:rsidRDefault="00907A86" w:rsidP="00907A86">
            <w:pPr>
              <w:spacing w:line="240" w:lineRule="auto"/>
              <w:ind w:left="118" w:right="47" w:firstLine="2"/>
              <w:jc w:val="both"/>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трајање и време</w:t>
            </w:r>
          </w:p>
          <w:p w:rsidR="00907A86" w:rsidRPr="00907A86" w:rsidRDefault="00907A86" w:rsidP="00907A86">
            <w:pPr>
              <w:spacing w:line="240" w:lineRule="auto"/>
              <w:ind w:left="118" w:right="47" w:firstLine="2"/>
              <w:jc w:val="both"/>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наведених епоха</w:t>
            </w:r>
          </w:p>
          <w:p w:rsidR="00907A86" w:rsidRPr="00907A86" w:rsidRDefault="00907A86" w:rsidP="00907A86">
            <w:pPr>
              <w:spacing w:line="240" w:lineRule="auto"/>
              <w:ind w:left="118" w:right="47" w:firstLine="2"/>
              <w:jc w:val="both"/>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и основне</w:t>
            </w:r>
          </w:p>
          <w:p w:rsidR="00907A86" w:rsidRPr="00907A86" w:rsidRDefault="00907A86" w:rsidP="00907A86">
            <w:pPr>
              <w:spacing w:line="240" w:lineRule="auto"/>
              <w:ind w:left="118" w:right="47" w:firstLine="2"/>
              <w:jc w:val="both"/>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карактеристике.</w:t>
            </w:r>
          </w:p>
        </w:tc>
      </w:tr>
      <w:tr w:rsidR="00907A86" w:rsidRPr="00907A86" w:rsidTr="00907A86">
        <w:trPr>
          <w:trHeight w:val="14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ind w:left="115"/>
              <w:rPr>
                <w:rFonts w:ascii="Times New Roman" w:eastAsia="Times New Roman" w:hAnsi="Times New Roman" w:cs="Times New Roman"/>
                <w:sz w:val="24"/>
                <w:szCs w:val="24"/>
              </w:rPr>
            </w:pPr>
            <w:r w:rsidRPr="00907A86">
              <w:rPr>
                <w:rFonts w:ascii="Times New Roman" w:eastAsia="Times New Roman" w:hAnsi="Times New Roman" w:cs="Times New Roman"/>
                <w:b/>
                <w:bCs/>
                <w:color w:val="000000"/>
                <w:sz w:val="24"/>
                <w:szCs w:val="24"/>
              </w:rPr>
              <w:t>Музички  </w:t>
            </w:r>
          </w:p>
          <w:p w:rsidR="00907A86" w:rsidRPr="00907A86" w:rsidRDefault="00907A86" w:rsidP="00907A86">
            <w:pPr>
              <w:spacing w:line="240" w:lineRule="auto"/>
              <w:ind w:left="118"/>
              <w:rPr>
                <w:rFonts w:ascii="Times New Roman" w:eastAsia="Times New Roman" w:hAnsi="Times New Roman" w:cs="Times New Roman"/>
                <w:sz w:val="24"/>
                <w:szCs w:val="24"/>
              </w:rPr>
            </w:pPr>
            <w:r w:rsidRPr="00907A86">
              <w:rPr>
                <w:rFonts w:ascii="Times New Roman" w:eastAsia="Times New Roman" w:hAnsi="Times New Roman" w:cs="Times New Roman"/>
                <w:b/>
                <w:bCs/>
                <w:color w:val="000000"/>
                <w:sz w:val="24"/>
                <w:szCs w:val="24"/>
              </w:rPr>
              <w:t>инструменти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before="10" w:line="240" w:lineRule="auto"/>
              <w:ind w:left="123"/>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Ученик анализира и</w:t>
            </w:r>
          </w:p>
          <w:p w:rsidR="00907A86" w:rsidRPr="00907A86" w:rsidRDefault="00907A86" w:rsidP="00907A86">
            <w:pPr>
              <w:spacing w:before="10" w:line="240" w:lineRule="auto"/>
              <w:ind w:left="123"/>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критички просуђује</w:t>
            </w:r>
          </w:p>
          <w:p w:rsidR="00907A86" w:rsidRPr="00907A86" w:rsidRDefault="00907A86" w:rsidP="00907A86">
            <w:pPr>
              <w:spacing w:before="10" w:line="240" w:lineRule="auto"/>
              <w:ind w:left="123"/>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извођачке и техничке</w:t>
            </w:r>
          </w:p>
          <w:p w:rsidR="00907A86" w:rsidRPr="00907A86" w:rsidRDefault="00907A86" w:rsidP="00907A86">
            <w:pPr>
              <w:spacing w:before="10" w:line="240" w:lineRule="auto"/>
              <w:ind w:left="123"/>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могућности</w:t>
            </w:r>
          </w:p>
          <w:p w:rsidR="00907A86" w:rsidRPr="00907A86" w:rsidRDefault="00907A86" w:rsidP="00907A86">
            <w:pPr>
              <w:spacing w:before="10" w:line="240" w:lineRule="auto"/>
              <w:ind w:left="123"/>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инструмената у музичком</w:t>
            </w:r>
          </w:p>
          <w:p w:rsidR="00907A86" w:rsidRPr="00907A86" w:rsidRDefault="00907A86" w:rsidP="00907A86">
            <w:pPr>
              <w:spacing w:before="10" w:line="240" w:lineRule="auto"/>
              <w:ind w:left="123"/>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делу, колористику и боју</w:t>
            </w:r>
          </w:p>
          <w:p w:rsidR="00907A86" w:rsidRPr="00907A86" w:rsidRDefault="00907A86" w:rsidP="00907A86">
            <w:pPr>
              <w:spacing w:before="10" w:line="240" w:lineRule="auto"/>
              <w:ind w:left="123"/>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тона, висину и</w:t>
            </w:r>
          </w:p>
          <w:p w:rsidR="00907A86" w:rsidRPr="00907A86" w:rsidRDefault="00907A86" w:rsidP="00907A86">
            <w:pPr>
              <w:spacing w:before="10" w:line="240" w:lineRule="auto"/>
              <w:ind w:left="123"/>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покретљивост/</w:t>
            </w:r>
          </w:p>
          <w:p w:rsidR="00907A86" w:rsidRPr="00907A86" w:rsidRDefault="00907A86" w:rsidP="00907A86">
            <w:pPr>
              <w:spacing w:before="10" w:line="240" w:lineRule="auto"/>
              <w:ind w:left="123"/>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виртуозност. Разматра</w:t>
            </w:r>
          </w:p>
          <w:p w:rsidR="00907A86" w:rsidRPr="00907A86" w:rsidRDefault="00907A86" w:rsidP="00907A86">
            <w:pPr>
              <w:spacing w:before="10" w:line="240" w:lineRule="auto"/>
              <w:ind w:left="123"/>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феномен звука као</w:t>
            </w:r>
          </w:p>
          <w:p w:rsidR="00907A86" w:rsidRPr="00907A86" w:rsidRDefault="00907A86" w:rsidP="00907A86">
            <w:pPr>
              <w:spacing w:before="10" w:line="240" w:lineRule="auto"/>
              <w:ind w:left="123"/>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акустичне појаве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Ученик познаје</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грађу, историјат у</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улогу</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инструмената са</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диркама. Познаје</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грађу и улогу</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народних</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музичких</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инструмената.</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Повезује средстава</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изражајног</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извођења са</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врстом, наменом и</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карактером</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композиције.</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Тумачи</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коришћење</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инструмената,</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инструменталних</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група у музичком</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делу у односу на</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звучне</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специфичности и</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техничке</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могућности</w:t>
            </w:r>
            <w:r w:rsidRPr="00907A86">
              <w:rPr>
                <w:rFonts w:ascii="Times New Roman" w:hAnsi="Times New Roman" w:cs="Times New Roman"/>
                <w:sz w:val="24"/>
                <w:szCs w:val="24"/>
              </w:rPr>
              <w:t xml:space="preserve"> </w:t>
            </w:r>
            <w:r w:rsidRPr="00907A86">
              <w:rPr>
                <w:rFonts w:ascii="Times New Roman" w:eastAsia="Times New Roman" w:hAnsi="Times New Roman" w:cs="Times New Roman"/>
                <w:sz w:val="24"/>
                <w:szCs w:val="24"/>
              </w:rPr>
              <w:t xml:space="preserve">инструменталних  група у </w:t>
            </w:r>
            <w:r w:rsidRPr="00907A86">
              <w:rPr>
                <w:rFonts w:ascii="Times New Roman" w:eastAsia="Times New Roman" w:hAnsi="Times New Roman" w:cs="Times New Roman"/>
                <w:sz w:val="24"/>
                <w:szCs w:val="24"/>
              </w:rPr>
              <w:lastRenderedPageBreak/>
              <w:t xml:space="preserve">музичком  делу у односу на  звучне  </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 xml:space="preserve">специфичности и  техничке  </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могућности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lastRenderedPageBreak/>
              <w:t>Уме да препозна</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везу између</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избора врсте</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инструмента и</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догађаја, однпсно</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прилике када се</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музика изводи,</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зна основне</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карактеристике</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инструмената са</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диркама.</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Дефинише поделу</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инструмената</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према начину</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добијања звука и</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идентификује</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врсту</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инструмента</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према изгледу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ind w:left="117" w:right="201"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Ученик уме да</w:t>
            </w:r>
          </w:p>
          <w:p w:rsidR="00907A86" w:rsidRPr="00907A86" w:rsidRDefault="00907A86" w:rsidP="00907A86">
            <w:pPr>
              <w:spacing w:line="240" w:lineRule="auto"/>
              <w:ind w:left="117" w:right="201"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класификује</w:t>
            </w:r>
          </w:p>
          <w:p w:rsidR="00907A86" w:rsidRPr="00907A86" w:rsidRDefault="00907A86" w:rsidP="00907A86">
            <w:pPr>
              <w:spacing w:line="240" w:lineRule="auto"/>
              <w:ind w:left="117" w:right="201"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инструменте по</w:t>
            </w:r>
          </w:p>
          <w:p w:rsidR="00907A86" w:rsidRPr="00907A86" w:rsidRDefault="00907A86" w:rsidP="00907A86">
            <w:pPr>
              <w:spacing w:line="240" w:lineRule="auto"/>
              <w:ind w:left="117" w:right="201"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начину настанка</w:t>
            </w:r>
          </w:p>
          <w:p w:rsidR="00907A86" w:rsidRPr="00907A86" w:rsidRDefault="00907A86" w:rsidP="00907A86">
            <w:pPr>
              <w:spacing w:line="240" w:lineRule="auto"/>
              <w:ind w:left="117" w:right="201"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звука, опише</w:t>
            </w:r>
          </w:p>
          <w:p w:rsidR="00907A86" w:rsidRPr="00907A86" w:rsidRDefault="00907A86" w:rsidP="00907A86">
            <w:pPr>
              <w:spacing w:line="240" w:lineRule="auto"/>
              <w:ind w:left="117" w:right="201"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основне</w:t>
            </w:r>
          </w:p>
          <w:p w:rsidR="00907A86" w:rsidRPr="00907A86" w:rsidRDefault="00907A86" w:rsidP="00907A86">
            <w:pPr>
              <w:spacing w:line="240" w:lineRule="auto"/>
              <w:ind w:left="117" w:right="201"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карактеристике</w:t>
            </w:r>
          </w:p>
          <w:p w:rsidR="00907A86" w:rsidRPr="00907A86" w:rsidRDefault="00907A86" w:rsidP="00907A86">
            <w:pPr>
              <w:spacing w:line="240" w:lineRule="auto"/>
              <w:ind w:left="117" w:right="201"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инструмената са</w:t>
            </w:r>
          </w:p>
          <w:p w:rsidR="00907A86" w:rsidRPr="00907A86" w:rsidRDefault="00907A86" w:rsidP="00907A86">
            <w:pPr>
              <w:spacing w:line="240" w:lineRule="auto"/>
              <w:ind w:left="117" w:right="201"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диркама.</w:t>
            </w:r>
          </w:p>
        </w:tc>
      </w:tr>
    </w:tbl>
    <w:p w:rsidR="00907A86" w:rsidRPr="00907A86" w:rsidRDefault="00907A86" w:rsidP="00907A86">
      <w:pPr>
        <w:spacing w:line="240" w:lineRule="auto"/>
        <w:jc w:val="center"/>
        <w:rPr>
          <w:rFonts w:ascii="Times New Roman" w:eastAsia="Times New Roman" w:hAnsi="Times New Roman" w:cs="Times New Roman"/>
          <w:sz w:val="24"/>
          <w:szCs w:val="24"/>
        </w:rPr>
      </w:pPr>
      <w:r w:rsidRPr="00907A86">
        <w:rPr>
          <w:rFonts w:ascii="Times New Roman" w:eastAsia="Times New Roman" w:hAnsi="Times New Roman" w:cs="Times New Roman"/>
          <w:color w:val="FFFFFF"/>
          <w:sz w:val="24"/>
          <w:szCs w:val="24"/>
        </w:rPr>
        <w:t>– КРИТЕРИЈУМИ ОЦЕЊИВАЊА</w:t>
      </w:r>
    </w:p>
    <w:tbl>
      <w:tblPr>
        <w:tblW w:w="0" w:type="auto"/>
        <w:tblCellMar>
          <w:top w:w="15" w:type="dxa"/>
          <w:left w:w="15" w:type="dxa"/>
          <w:bottom w:w="15" w:type="dxa"/>
          <w:right w:w="15" w:type="dxa"/>
        </w:tblCellMar>
        <w:tblLook w:val="04A0" w:firstRow="1" w:lastRow="0" w:firstColumn="1" w:lastColumn="0" w:noHBand="0" w:noVBand="1"/>
      </w:tblPr>
      <w:tblGrid>
        <w:gridCol w:w="1066"/>
        <w:gridCol w:w="2223"/>
        <w:gridCol w:w="1923"/>
        <w:gridCol w:w="2234"/>
        <w:gridCol w:w="1894"/>
      </w:tblGrid>
      <w:tr w:rsidR="00907A86" w:rsidRPr="00907A86" w:rsidTr="00907A86">
        <w:trPr>
          <w:trHeight w:val="24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ind w:left="119"/>
              <w:rPr>
                <w:rFonts w:ascii="Times New Roman" w:eastAsia="Times New Roman" w:hAnsi="Times New Roman" w:cs="Times New Roman"/>
                <w:sz w:val="24"/>
                <w:szCs w:val="24"/>
              </w:rPr>
            </w:pPr>
            <w:r w:rsidRPr="00907A86">
              <w:rPr>
                <w:rFonts w:ascii="Times New Roman" w:eastAsia="Times New Roman" w:hAnsi="Times New Roman" w:cs="Times New Roman"/>
                <w:b/>
                <w:bCs/>
                <w:color w:val="000000"/>
                <w:sz w:val="24"/>
                <w:szCs w:val="24"/>
              </w:rPr>
              <w:t>Слушање  </w:t>
            </w:r>
          </w:p>
          <w:p w:rsidR="00907A86" w:rsidRPr="00907A86" w:rsidRDefault="00907A86" w:rsidP="00907A86">
            <w:pPr>
              <w:spacing w:line="240" w:lineRule="auto"/>
              <w:ind w:left="118"/>
              <w:rPr>
                <w:rFonts w:ascii="Times New Roman" w:eastAsia="Times New Roman" w:hAnsi="Times New Roman" w:cs="Times New Roman"/>
                <w:sz w:val="24"/>
                <w:szCs w:val="24"/>
              </w:rPr>
            </w:pPr>
            <w:r w:rsidRPr="00907A86">
              <w:rPr>
                <w:rFonts w:ascii="Times New Roman" w:eastAsia="Times New Roman" w:hAnsi="Times New Roman" w:cs="Times New Roman"/>
                <w:b/>
                <w:bCs/>
                <w:color w:val="000000"/>
                <w:sz w:val="24"/>
                <w:szCs w:val="24"/>
              </w:rPr>
              <w:t>музике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Анализира, пореди и</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правилно користи</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музичку терминологију,</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уочава међусобни утицај</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других уметности</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(књижевност, балет,</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ликовна и сценска</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уметност) и музике кроз</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различите стилове и</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њихову повезаност.</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Ученик критички</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просуђује лош утицај</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прегласне музике на</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здравље, понаша се у</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складу са правилима</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музичког бонтона,</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користи могућнпсти</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ИКТ-а за слушање</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музике.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before="6"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Уочава међусобни</w:t>
            </w:r>
          </w:p>
          <w:p w:rsidR="00907A86" w:rsidRPr="00907A86" w:rsidRDefault="00907A86" w:rsidP="00907A86">
            <w:pPr>
              <w:spacing w:before="6"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утицај других</w:t>
            </w:r>
          </w:p>
          <w:p w:rsidR="00907A86" w:rsidRPr="00907A86" w:rsidRDefault="00907A86" w:rsidP="00907A86">
            <w:pPr>
              <w:spacing w:before="6"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уметности</w:t>
            </w:r>
          </w:p>
          <w:p w:rsidR="00907A86" w:rsidRPr="00907A86" w:rsidRDefault="00907A86" w:rsidP="00907A86">
            <w:pPr>
              <w:spacing w:before="6"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(књижевност,</w:t>
            </w:r>
          </w:p>
          <w:p w:rsidR="00907A86" w:rsidRPr="00907A86" w:rsidRDefault="00907A86" w:rsidP="00907A86">
            <w:pPr>
              <w:spacing w:before="6"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балет, ликовна и</w:t>
            </w:r>
          </w:p>
          <w:p w:rsidR="00907A86" w:rsidRPr="00907A86" w:rsidRDefault="00907A86" w:rsidP="00907A86">
            <w:pPr>
              <w:spacing w:before="6"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сценска уметност)</w:t>
            </w:r>
          </w:p>
          <w:p w:rsidR="00907A86" w:rsidRPr="00907A86" w:rsidRDefault="00907A86" w:rsidP="00907A86">
            <w:pPr>
              <w:spacing w:before="6"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 музике кроз</w:t>
            </w:r>
          </w:p>
          <w:p w:rsidR="00907A86" w:rsidRPr="00907A86" w:rsidRDefault="00907A86" w:rsidP="00907A86">
            <w:pPr>
              <w:spacing w:before="6"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различите стилове</w:t>
            </w:r>
          </w:p>
          <w:p w:rsidR="00907A86" w:rsidRPr="00907A86" w:rsidRDefault="00907A86" w:rsidP="00907A86">
            <w:pPr>
              <w:spacing w:before="6"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 њихову</w:t>
            </w:r>
          </w:p>
          <w:p w:rsidR="00907A86" w:rsidRPr="00907A86" w:rsidRDefault="00907A86" w:rsidP="00907A86">
            <w:pPr>
              <w:spacing w:before="6"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повезаност.</w:t>
            </w:r>
          </w:p>
          <w:p w:rsidR="00907A86" w:rsidRPr="00907A86" w:rsidRDefault="00907A86" w:rsidP="00907A86">
            <w:pPr>
              <w:spacing w:before="6"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Ученик критички</w:t>
            </w:r>
          </w:p>
          <w:p w:rsidR="00907A86" w:rsidRPr="00907A86" w:rsidRDefault="00907A86" w:rsidP="00907A86">
            <w:pPr>
              <w:spacing w:before="6"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просуђује лош</w:t>
            </w:r>
          </w:p>
          <w:p w:rsidR="00907A86" w:rsidRPr="00907A86" w:rsidRDefault="00907A86" w:rsidP="00907A86">
            <w:pPr>
              <w:spacing w:before="6"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утицај прегласне</w:t>
            </w:r>
          </w:p>
          <w:p w:rsidR="00907A86" w:rsidRPr="00907A86" w:rsidRDefault="00907A86" w:rsidP="00907A86">
            <w:pPr>
              <w:spacing w:before="6"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музике на</w:t>
            </w:r>
          </w:p>
          <w:p w:rsidR="00907A86" w:rsidRPr="00907A86" w:rsidRDefault="00907A86" w:rsidP="00907A86">
            <w:pPr>
              <w:spacing w:before="6"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здравље, понаша</w:t>
            </w:r>
          </w:p>
          <w:p w:rsidR="00907A86" w:rsidRPr="00907A86" w:rsidRDefault="00907A86" w:rsidP="00907A86">
            <w:pPr>
              <w:spacing w:before="6"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се у складу са</w:t>
            </w:r>
          </w:p>
          <w:p w:rsidR="00907A86" w:rsidRPr="00907A86" w:rsidRDefault="00907A86" w:rsidP="00907A86">
            <w:pPr>
              <w:spacing w:before="6"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правилима</w:t>
            </w:r>
          </w:p>
          <w:p w:rsidR="00907A86" w:rsidRPr="00907A86" w:rsidRDefault="00907A86" w:rsidP="00907A86">
            <w:pPr>
              <w:spacing w:before="6"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музичког бонтона,</w:t>
            </w:r>
          </w:p>
          <w:p w:rsidR="00907A86" w:rsidRPr="00907A86" w:rsidRDefault="00907A86" w:rsidP="00907A86">
            <w:pPr>
              <w:spacing w:before="6"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користи</w:t>
            </w:r>
          </w:p>
          <w:p w:rsidR="00907A86" w:rsidRPr="00907A86" w:rsidRDefault="00907A86" w:rsidP="00907A86">
            <w:pPr>
              <w:spacing w:before="6"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могућности ИКТ-а</w:t>
            </w:r>
          </w:p>
          <w:p w:rsidR="00907A86" w:rsidRPr="00907A86" w:rsidRDefault="00907A86" w:rsidP="00907A86">
            <w:pPr>
              <w:spacing w:before="6"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за слушање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ind w:left="117" w:right="48"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Уочава</w:t>
            </w:r>
          </w:p>
          <w:p w:rsidR="00907A86" w:rsidRPr="00907A86" w:rsidRDefault="00907A86" w:rsidP="00907A86">
            <w:pPr>
              <w:spacing w:line="240" w:lineRule="auto"/>
              <w:ind w:left="117" w:right="48"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међусобни утицај</w:t>
            </w:r>
          </w:p>
          <w:p w:rsidR="00907A86" w:rsidRPr="00907A86" w:rsidRDefault="00907A86" w:rsidP="00907A86">
            <w:pPr>
              <w:spacing w:line="240" w:lineRule="auto"/>
              <w:ind w:left="117" w:right="48"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других уметности</w:t>
            </w:r>
          </w:p>
          <w:p w:rsidR="00907A86" w:rsidRPr="00907A86" w:rsidRDefault="00907A86" w:rsidP="00907A86">
            <w:pPr>
              <w:spacing w:line="240" w:lineRule="auto"/>
              <w:ind w:left="117" w:right="48"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(књижевност,</w:t>
            </w:r>
          </w:p>
          <w:p w:rsidR="00907A86" w:rsidRPr="00907A86" w:rsidRDefault="00907A86" w:rsidP="00907A86">
            <w:pPr>
              <w:spacing w:line="240" w:lineRule="auto"/>
              <w:ind w:left="117" w:right="48"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балет, ликовна и</w:t>
            </w:r>
          </w:p>
          <w:p w:rsidR="00907A86" w:rsidRPr="00907A86" w:rsidRDefault="00907A86" w:rsidP="00907A86">
            <w:pPr>
              <w:spacing w:line="240" w:lineRule="auto"/>
              <w:ind w:left="117" w:right="48"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сценска уметност)</w:t>
            </w:r>
          </w:p>
          <w:p w:rsidR="00907A86" w:rsidRPr="00907A86" w:rsidRDefault="00907A86" w:rsidP="00907A86">
            <w:pPr>
              <w:spacing w:line="240" w:lineRule="auto"/>
              <w:ind w:left="117" w:right="48"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 музике. Уме да</w:t>
            </w:r>
          </w:p>
          <w:p w:rsidR="00907A86" w:rsidRPr="00907A86" w:rsidRDefault="00907A86" w:rsidP="00907A86">
            <w:pPr>
              <w:spacing w:line="240" w:lineRule="auto"/>
              <w:ind w:left="117" w:right="48"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индeнтификуje</w:t>
            </w:r>
          </w:p>
          <w:p w:rsidR="00907A86" w:rsidRPr="00907A86" w:rsidRDefault="00907A86" w:rsidP="00907A86">
            <w:pPr>
              <w:spacing w:line="240" w:lineRule="auto"/>
              <w:ind w:left="117" w:right="48"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ефекте којима</w:t>
            </w:r>
          </w:p>
          <w:p w:rsidR="00907A86" w:rsidRPr="00907A86" w:rsidRDefault="00907A86" w:rsidP="00907A86">
            <w:pPr>
              <w:spacing w:line="240" w:lineRule="auto"/>
              <w:ind w:left="117" w:right="48"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различити</w:t>
            </w:r>
          </w:p>
          <w:p w:rsidR="00907A86" w:rsidRPr="00907A86" w:rsidRDefault="00907A86" w:rsidP="00907A86">
            <w:pPr>
              <w:spacing w:line="240" w:lineRule="auto"/>
              <w:ind w:left="117" w:right="48"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елементи музичке</w:t>
            </w:r>
          </w:p>
          <w:p w:rsidR="00907A86" w:rsidRPr="00907A86" w:rsidRDefault="00907A86" w:rsidP="00907A86">
            <w:pPr>
              <w:spacing w:line="240" w:lineRule="auto"/>
              <w:ind w:left="117" w:right="48"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изражајности</w:t>
            </w:r>
          </w:p>
          <w:p w:rsidR="00907A86" w:rsidRPr="00907A86" w:rsidRDefault="00907A86" w:rsidP="00907A86">
            <w:pPr>
              <w:spacing w:line="240" w:lineRule="auto"/>
              <w:ind w:left="117" w:right="48"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(мeлoдиjа, ритам,</w:t>
            </w:r>
          </w:p>
          <w:p w:rsidR="00907A86" w:rsidRPr="00907A86" w:rsidRDefault="00907A86" w:rsidP="00907A86">
            <w:pPr>
              <w:spacing w:line="240" w:lineRule="auto"/>
              <w:ind w:left="117" w:right="48"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тeмпо, динaмика)</w:t>
            </w:r>
          </w:p>
          <w:p w:rsidR="00907A86" w:rsidRPr="00907A86" w:rsidRDefault="00907A86" w:rsidP="00907A86">
            <w:pPr>
              <w:spacing w:line="240" w:lineRule="auto"/>
              <w:ind w:left="117" w:right="48"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утичу нa тeло и</w:t>
            </w:r>
          </w:p>
          <w:p w:rsidR="00907A86" w:rsidRPr="00907A86" w:rsidRDefault="00907A86" w:rsidP="00907A86">
            <w:pPr>
              <w:spacing w:line="240" w:lineRule="auto"/>
              <w:ind w:left="117" w:right="48"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осећања,</w:t>
            </w:r>
          </w:p>
          <w:p w:rsidR="00907A86" w:rsidRPr="00907A86" w:rsidRDefault="00907A86" w:rsidP="00907A86">
            <w:pPr>
              <w:spacing w:line="240" w:lineRule="auto"/>
              <w:ind w:left="117" w:right="48"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препознаје</w:t>
            </w:r>
          </w:p>
          <w:p w:rsidR="00907A86" w:rsidRPr="00907A86" w:rsidRDefault="00907A86" w:rsidP="00907A86">
            <w:pPr>
              <w:spacing w:line="240" w:lineRule="auto"/>
              <w:ind w:left="117" w:right="48"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извођачки састав</w:t>
            </w:r>
          </w:p>
          <w:p w:rsidR="00907A86" w:rsidRPr="00907A86" w:rsidRDefault="00907A86" w:rsidP="00907A86">
            <w:pPr>
              <w:spacing w:line="240" w:lineRule="auto"/>
              <w:ind w:left="117" w:right="48"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 слушаном делу.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before="10" w:line="240" w:lineRule="auto"/>
              <w:ind w:left="117" w:right="235"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Ученик се</w:t>
            </w:r>
          </w:p>
          <w:p w:rsidR="00907A86" w:rsidRPr="00907A86" w:rsidRDefault="00907A86" w:rsidP="00907A86">
            <w:pPr>
              <w:spacing w:before="10" w:line="240" w:lineRule="auto"/>
              <w:ind w:left="117" w:right="235"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изражава</w:t>
            </w:r>
          </w:p>
          <w:p w:rsidR="00907A86" w:rsidRPr="00907A86" w:rsidRDefault="00907A86" w:rsidP="00907A86">
            <w:pPr>
              <w:spacing w:before="10" w:line="240" w:lineRule="auto"/>
              <w:ind w:left="117" w:right="235"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покретима за</w:t>
            </w:r>
          </w:p>
          <w:p w:rsidR="00907A86" w:rsidRPr="00907A86" w:rsidRDefault="00907A86" w:rsidP="00907A86">
            <w:pPr>
              <w:spacing w:before="10" w:line="240" w:lineRule="auto"/>
              <w:ind w:left="117" w:right="235"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време слушања</w:t>
            </w:r>
          </w:p>
          <w:p w:rsidR="00907A86" w:rsidRPr="00907A86" w:rsidRDefault="00907A86" w:rsidP="00907A86">
            <w:pPr>
              <w:spacing w:before="10" w:line="240" w:lineRule="auto"/>
              <w:ind w:left="117" w:right="235"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музике,</w:t>
            </w:r>
          </w:p>
          <w:p w:rsidR="00907A86" w:rsidRPr="00907A86" w:rsidRDefault="00907A86" w:rsidP="00907A86">
            <w:pPr>
              <w:spacing w:before="10" w:line="240" w:lineRule="auto"/>
              <w:ind w:left="117" w:right="235"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вербализује свој</w:t>
            </w:r>
          </w:p>
          <w:p w:rsidR="00907A86" w:rsidRPr="00907A86" w:rsidRDefault="00907A86" w:rsidP="00907A86">
            <w:pPr>
              <w:spacing w:before="10" w:line="240" w:lineRule="auto"/>
              <w:ind w:left="117" w:right="235"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доживљај</w:t>
            </w:r>
          </w:p>
          <w:p w:rsidR="00907A86" w:rsidRPr="00907A86" w:rsidRDefault="00907A86" w:rsidP="00907A86">
            <w:pPr>
              <w:spacing w:before="10" w:line="240" w:lineRule="auto"/>
              <w:ind w:left="117" w:right="235"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музике.</w:t>
            </w:r>
          </w:p>
          <w:p w:rsidR="00907A86" w:rsidRPr="00907A86" w:rsidRDefault="00907A86" w:rsidP="00907A86">
            <w:pPr>
              <w:spacing w:before="10" w:line="240" w:lineRule="auto"/>
              <w:ind w:left="117" w:right="235"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Илуструје свој</w:t>
            </w:r>
          </w:p>
          <w:p w:rsidR="00907A86" w:rsidRPr="00907A86" w:rsidRDefault="00907A86" w:rsidP="00907A86">
            <w:pPr>
              <w:spacing w:before="10" w:line="240" w:lineRule="auto"/>
              <w:ind w:left="117" w:right="235"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доживљај</w:t>
            </w:r>
          </w:p>
          <w:p w:rsidR="00907A86" w:rsidRPr="00907A86" w:rsidRDefault="00907A86" w:rsidP="00907A86">
            <w:pPr>
              <w:spacing w:before="10" w:line="240" w:lineRule="auto"/>
              <w:ind w:left="117" w:right="235"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слушаних</w:t>
            </w:r>
          </w:p>
          <w:p w:rsidR="00907A86" w:rsidRPr="00907A86" w:rsidRDefault="00907A86" w:rsidP="00907A86">
            <w:pPr>
              <w:spacing w:before="10" w:line="240" w:lineRule="auto"/>
              <w:ind w:left="117" w:right="235"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композиција.</w:t>
            </w:r>
          </w:p>
          <w:p w:rsidR="00907A86" w:rsidRPr="00907A86" w:rsidRDefault="00907A86" w:rsidP="00907A86">
            <w:pPr>
              <w:spacing w:before="10" w:line="240" w:lineRule="auto"/>
              <w:ind w:left="117" w:right="235"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Зна да упореди</w:t>
            </w:r>
          </w:p>
          <w:p w:rsidR="00907A86" w:rsidRPr="00907A86" w:rsidRDefault="00907A86" w:rsidP="00907A86">
            <w:pPr>
              <w:spacing w:before="10" w:line="240" w:lineRule="auto"/>
              <w:ind w:left="117" w:right="235"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изворе звука,</w:t>
            </w:r>
          </w:p>
          <w:p w:rsidR="00907A86" w:rsidRPr="00907A86" w:rsidRDefault="00907A86" w:rsidP="00907A86">
            <w:pPr>
              <w:spacing w:before="10" w:line="240" w:lineRule="auto"/>
              <w:ind w:left="117" w:right="235"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као и утицај на</w:t>
            </w:r>
          </w:p>
          <w:p w:rsidR="00907A86" w:rsidRPr="00907A86" w:rsidRDefault="00907A86" w:rsidP="00907A86">
            <w:pPr>
              <w:spacing w:before="10" w:line="240" w:lineRule="auto"/>
              <w:ind w:left="117" w:right="235" w:firstLine="4"/>
              <w:rPr>
                <w:rFonts w:ascii="Times New Roman" w:eastAsia="Times New Roman" w:hAnsi="Times New Roman" w:cs="Times New Roman"/>
                <w:sz w:val="24"/>
                <w:szCs w:val="24"/>
              </w:rPr>
            </w:pPr>
            <w:r w:rsidRPr="00907A86">
              <w:rPr>
                <w:rFonts w:ascii="Times New Roman" w:eastAsia="Times New Roman" w:hAnsi="Times New Roman" w:cs="Times New Roman"/>
                <w:sz w:val="24"/>
                <w:szCs w:val="24"/>
              </w:rPr>
              <w:t>људско тело.</w:t>
            </w:r>
          </w:p>
        </w:tc>
      </w:tr>
      <w:tr w:rsidR="00907A86" w:rsidRPr="00907A86" w:rsidTr="0059426E">
        <w:trPr>
          <w:trHeight w:val="18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ind w:left="114"/>
              <w:rPr>
                <w:rFonts w:ascii="Times New Roman" w:eastAsia="Times New Roman" w:hAnsi="Times New Roman" w:cs="Times New Roman"/>
                <w:sz w:val="24"/>
                <w:szCs w:val="24"/>
              </w:rPr>
            </w:pPr>
            <w:r w:rsidRPr="00907A86">
              <w:rPr>
                <w:rFonts w:ascii="Times New Roman" w:eastAsia="Times New Roman" w:hAnsi="Times New Roman" w:cs="Times New Roman"/>
                <w:b/>
                <w:bCs/>
                <w:color w:val="000000"/>
                <w:sz w:val="24"/>
                <w:szCs w:val="24"/>
              </w:rPr>
              <w:lastRenderedPageBreak/>
              <w:t>Извођење  </w:t>
            </w:r>
          </w:p>
          <w:p w:rsidR="00907A86" w:rsidRPr="00907A86" w:rsidRDefault="00907A86" w:rsidP="00907A86">
            <w:pPr>
              <w:spacing w:line="240" w:lineRule="auto"/>
              <w:ind w:left="118"/>
              <w:rPr>
                <w:rFonts w:ascii="Times New Roman" w:eastAsia="Times New Roman" w:hAnsi="Times New Roman" w:cs="Times New Roman"/>
                <w:sz w:val="24"/>
                <w:szCs w:val="24"/>
              </w:rPr>
            </w:pPr>
            <w:r w:rsidRPr="00907A86">
              <w:rPr>
                <w:rFonts w:ascii="Times New Roman" w:eastAsia="Times New Roman" w:hAnsi="Times New Roman" w:cs="Times New Roman"/>
                <w:b/>
                <w:bCs/>
                <w:color w:val="000000"/>
                <w:sz w:val="24"/>
                <w:szCs w:val="24"/>
              </w:rPr>
              <w:t>музике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ind w:left="115" w:right="46" w:firstLine="3"/>
              <w:jc w:val="both"/>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Ученик је у стању да  искаже своја осећања у  току извођења музике (изражајно певање и/или  свирање), примењује  принцип сарадње и  међусобног подстицања у  заједничком музицирању,  солмизацијом изводи  ритам обрађених песама  са нотног текста. Ученик  кoристи различита  средства изражајнoг  певања и свирања у  зависности од врсте,  намене и карактера  композиције, уме да  изведе ритам песама на  неутрални слог. Ученик  учeствуje у шкoлским  прирeдбама и  мaнифeстaциjaма, као активан учесник, користи  могућности ИКТ-а у  извођењу музике  (коришћење матрица,  караоке програма, аудио  снимака...) и изводи  певањем </w:t>
            </w:r>
            <w:r w:rsidRPr="00907A86">
              <w:rPr>
                <w:rFonts w:ascii="Times New Roman" w:eastAsia="Times New Roman" w:hAnsi="Times New Roman" w:cs="Times New Roman"/>
                <w:color w:val="000000"/>
                <w:sz w:val="24"/>
                <w:szCs w:val="24"/>
              </w:rPr>
              <w:lastRenderedPageBreak/>
              <w:t xml:space="preserve">солмизацијом  обрађене песме са нотног  текста које садрже  компликованије  </w:t>
            </w:r>
          </w:p>
          <w:p w:rsidR="00907A86" w:rsidRPr="00907A86" w:rsidRDefault="00907A86" w:rsidP="00907A86">
            <w:pPr>
              <w:spacing w:line="240" w:lineRule="auto"/>
              <w:ind w:left="115" w:right="46" w:firstLine="3"/>
              <w:jc w:val="both"/>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елементе.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ind w:left="115" w:right="331" w:firstLine="3"/>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lastRenderedPageBreak/>
              <w:t>Ученик кoристи  различита  </w:t>
            </w:r>
          </w:p>
          <w:p w:rsidR="00907A86" w:rsidRPr="00907A86" w:rsidRDefault="00907A86" w:rsidP="00907A86">
            <w:pPr>
              <w:spacing w:before="9" w:line="240" w:lineRule="auto"/>
              <w:ind w:left="123"/>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средства  </w:t>
            </w:r>
          </w:p>
          <w:p w:rsidR="00907A86" w:rsidRPr="00907A86" w:rsidRDefault="00907A86" w:rsidP="00907A86">
            <w:pPr>
              <w:spacing w:line="240" w:lineRule="auto"/>
              <w:ind w:left="120" w:right="77"/>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изражајнoг певања  и свирања у  </w:t>
            </w:r>
          </w:p>
          <w:p w:rsidR="00907A86" w:rsidRPr="00907A86" w:rsidRDefault="00907A86" w:rsidP="00907A86">
            <w:pPr>
              <w:spacing w:before="1" w:line="240" w:lineRule="auto"/>
              <w:ind w:left="118"/>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зависности од  </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врсте, намене и  </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карактера  </w:t>
            </w:r>
          </w:p>
          <w:p w:rsidR="00907A86" w:rsidRPr="00907A86" w:rsidRDefault="00907A86" w:rsidP="00907A86">
            <w:pPr>
              <w:spacing w:line="240" w:lineRule="auto"/>
              <w:ind w:left="118" w:right="216" w:firstLine="2"/>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композиције, уме  да изведе ритам  песама на  </w:t>
            </w:r>
          </w:p>
          <w:p w:rsidR="00907A86" w:rsidRPr="00907A86" w:rsidRDefault="00907A86" w:rsidP="00907A86">
            <w:pPr>
              <w:spacing w:before="1" w:line="240" w:lineRule="auto"/>
              <w:ind w:left="118" w:right="355" w:firstLine="2"/>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неутрални слог.  Учeствуje у  </w:t>
            </w:r>
          </w:p>
          <w:p w:rsidR="00907A86" w:rsidRPr="00907A86" w:rsidRDefault="00907A86" w:rsidP="00907A86">
            <w:pPr>
              <w:spacing w:before="6"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шкoлским  </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прирeдбама и  </w:t>
            </w:r>
          </w:p>
          <w:p w:rsidR="00907A86" w:rsidRPr="00907A86" w:rsidRDefault="00907A86" w:rsidP="00907A86">
            <w:pPr>
              <w:spacing w:line="240" w:lineRule="auto"/>
              <w:ind w:left="120" w:right="159"/>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мaнифeстaциjaма,  као активан </w:t>
            </w:r>
          </w:p>
          <w:p w:rsidR="00907A86" w:rsidRPr="00907A86" w:rsidRDefault="00907A86" w:rsidP="00907A86">
            <w:pPr>
              <w:spacing w:before="6" w:line="240" w:lineRule="auto"/>
              <w:ind w:left="117" w:right="79"/>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учесник, користи  могућности ИКТ-а  у извођењу музике  (коришћење  </w:t>
            </w:r>
          </w:p>
          <w:p w:rsidR="00907A86" w:rsidRPr="00907A86" w:rsidRDefault="00907A86" w:rsidP="00907A86">
            <w:pPr>
              <w:spacing w:before="3" w:line="240" w:lineRule="auto"/>
              <w:ind w:left="120"/>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матрица, караоке</w:t>
            </w:r>
          </w:p>
          <w:p w:rsidR="00907A86" w:rsidRPr="00907A86" w:rsidRDefault="00907A86" w:rsidP="00907A86">
            <w:pPr>
              <w:spacing w:before="3" w:line="240" w:lineRule="auto"/>
              <w:ind w:left="120"/>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 програма, аудио  снимака...) и  </w:t>
            </w:r>
          </w:p>
          <w:p w:rsidR="00907A86" w:rsidRPr="00907A86" w:rsidRDefault="00907A86" w:rsidP="00907A86">
            <w:pPr>
              <w:spacing w:before="3" w:line="240" w:lineRule="auto"/>
              <w:ind w:left="120"/>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изводи певањем  солмизацијом  </w:t>
            </w:r>
          </w:p>
          <w:p w:rsidR="00907A86" w:rsidRPr="00907A86" w:rsidRDefault="00907A86" w:rsidP="00907A86">
            <w:pPr>
              <w:spacing w:before="3" w:line="240" w:lineRule="auto"/>
              <w:ind w:left="120"/>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обрађене песме са  нотног текста које  садрже  </w:t>
            </w:r>
          </w:p>
          <w:p w:rsidR="00907A86" w:rsidRPr="00907A86" w:rsidRDefault="00907A86" w:rsidP="00907A86">
            <w:pPr>
              <w:spacing w:before="3"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компликованије  елементе.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ind w:left="118"/>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Ученик пева и  </w:t>
            </w:r>
          </w:p>
          <w:p w:rsidR="00907A86" w:rsidRPr="00907A86" w:rsidRDefault="00907A86" w:rsidP="00907A86">
            <w:pPr>
              <w:spacing w:line="240" w:lineRule="auto"/>
              <w:ind w:left="123"/>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свира песме  </w:t>
            </w:r>
          </w:p>
          <w:p w:rsidR="00907A86" w:rsidRPr="00907A86" w:rsidRDefault="00907A86" w:rsidP="00907A86">
            <w:pPr>
              <w:spacing w:line="240" w:lineRule="auto"/>
              <w:ind w:left="117" w:right="163" w:firstLine="4"/>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научене по слуху, уме да изведе  </w:t>
            </w:r>
          </w:p>
          <w:p w:rsidR="00907A86" w:rsidRPr="00907A86" w:rsidRDefault="00907A86" w:rsidP="00907A86">
            <w:pPr>
              <w:spacing w:before="6" w:line="240" w:lineRule="auto"/>
              <w:ind w:left="115" w:right="244" w:hanging="3"/>
              <w:jc w:val="both"/>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ритам песама на  неутрални слог.  Учeствуje у  </w:t>
            </w:r>
          </w:p>
          <w:p w:rsidR="00907A86" w:rsidRPr="00907A86" w:rsidRDefault="00907A86" w:rsidP="00907A86">
            <w:pPr>
              <w:spacing w:before="8"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шкoлским  </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прирeдбама и  </w:t>
            </w:r>
          </w:p>
          <w:p w:rsidR="00907A86" w:rsidRPr="00907A86" w:rsidRDefault="00907A86" w:rsidP="00907A86">
            <w:pPr>
              <w:spacing w:line="240" w:lineRule="auto"/>
              <w:ind w:left="120" w:right="197"/>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мaнифeстaциjaма као техничка  </w:t>
            </w:r>
          </w:p>
          <w:p w:rsidR="00907A86" w:rsidRPr="00907A86" w:rsidRDefault="00907A86" w:rsidP="00907A86">
            <w:pPr>
              <w:spacing w:before="1" w:line="240" w:lineRule="auto"/>
              <w:ind w:left="120" w:right="89"/>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подршка, користи  могућности ИКТ а у извођењу  </w:t>
            </w:r>
          </w:p>
          <w:p w:rsidR="00907A86" w:rsidRPr="00907A86" w:rsidRDefault="00907A86" w:rsidP="00907A86">
            <w:pPr>
              <w:spacing w:before="6"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музике  </w:t>
            </w:r>
          </w:p>
          <w:p w:rsidR="00907A86" w:rsidRPr="00907A86" w:rsidRDefault="00907A86" w:rsidP="00907A86">
            <w:pPr>
              <w:spacing w:line="240" w:lineRule="auto"/>
              <w:ind w:left="124"/>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(коришћење  </w:t>
            </w:r>
          </w:p>
          <w:p w:rsidR="00907A86" w:rsidRPr="00907A86" w:rsidRDefault="00907A86" w:rsidP="00907A86">
            <w:pPr>
              <w:spacing w:line="240" w:lineRule="auto"/>
              <w:ind w:left="120" w:right="172"/>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матрица, караоке  програма, аудио  снимака...). Кроз  </w:t>
            </w:r>
          </w:p>
          <w:p w:rsidR="00907A86" w:rsidRPr="00907A86" w:rsidRDefault="00907A86" w:rsidP="00907A86">
            <w:pPr>
              <w:spacing w:before="8" w:line="240" w:lineRule="auto"/>
              <w:ind w:left="120" w:right="106" w:hanging="3"/>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изражајно певање  слободно искаазује  </w:t>
            </w:r>
          </w:p>
          <w:p w:rsidR="00907A86" w:rsidRPr="00907A86" w:rsidRDefault="00907A86" w:rsidP="00907A86">
            <w:pPr>
              <w:spacing w:before="8" w:line="240" w:lineRule="auto"/>
              <w:ind w:left="120" w:right="106" w:hanging="3"/>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осећања,  </w:t>
            </w:r>
          </w:p>
          <w:p w:rsidR="00907A86" w:rsidRPr="00907A86" w:rsidRDefault="00907A86" w:rsidP="00907A86">
            <w:pPr>
              <w:spacing w:before="8" w:line="240" w:lineRule="auto"/>
              <w:ind w:left="120" w:right="106" w:hanging="3"/>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примењује  </w:t>
            </w:r>
          </w:p>
          <w:p w:rsidR="00907A86" w:rsidRPr="00907A86" w:rsidRDefault="00907A86" w:rsidP="00907A86">
            <w:pPr>
              <w:spacing w:before="8" w:line="240" w:lineRule="auto"/>
              <w:ind w:left="120" w:right="106" w:hanging="3"/>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принцип сарадње  у заједничком  </w:t>
            </w:r>
          </w:p>
          <w:p w:rsidR="00907A86" w:rsidRPr="00907A86" w:rsidRDefault="00907A86" w:rsidP="00907A86">
            <w:pPr>
              <w:spacing w:before="8" w:line="240" w:lineRule="auto"/>
              <w:ind w:left="120" w:right="106" w:hanging="3"/>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музицирању.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ind w:left="118" w:right="193" w:hanging="5"/>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Ученик пева по  слуху, без  </w:t>
            </w:r>
          </w:p>
          <w:p w:rsidR="00907A86" w:rsidRPr="00907A86" w:rsidRDefault="00907A86" w:rsidP="00907A86">
            <w:pPr>
              <w:spacing w:before="9" w:line="240" w:lineRule="auto"/>
              <w:ind w:left="117" w:right="140" w:firstLine="2"/>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довођења у везу  текста и  </w:t>
            </w:r>
          </w:p>
          <w:p w:rsidR="00907A86" w:rsidRPr="00907A86" w:rsidRDefault="00907A86" w:rsidP="00907A86">
            <w:pPr>
              <w:spacing w:before="6"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мелодијске  </w:t>
            </w:r>
          </w:p>
          <w:p w:rsidR="00907A86" w:rsidRPr="00907A86" w:rsidRDefault="00907A86" w:rsidP="00907A86">
            <w:pPr>
              <w:spacing w:line="240" w:lineRule="auto"/>
              <w:ind w:left="98" w:right="229" w:firstLine="18"/>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линије. Изводи  једноставну  </w:t>
            </w:r>
          </w:p>
          <w:p w:rsidR="00907A86" w:rsidRPr="00907A86" w:rsidRDefault="00907A86" w:rsidP="00907A86">
            <w:pPr>
              <w:spacing w:before="6" w:line="240" w:lineRule="auto"/>
              <w:ind w:left="115"/>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ритмичку  </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пратњу на  </w:t>
            </w:r>
          </w:p>
          <w:p w:rsidR="00907A86" w:rsidRPr="00907A86" w:rsidRDefault="00907A86" w:rsidP="00907A86">
            <w:pPr>
              <w:spacing w:line="240" w:lineRule="auto"/>
              <w:ind w:left="115"/>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ритмичким  </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инструментима.</w:t>
            </w:r>
          </w:p>
        </w:tc>
      </w:tr>
    </w:tbl>
    <w:p w:rsidR="00907A86" w:rsidRPr="00907A86" w:rsidRDefault="00907A86" w:rsidP="00907A86">
      <w:pPr>
        <w:spacing w:line="240" w:lineRule="auto"/>
        <w:jc w:val="center"/>
        <w:rPr>
          <w:rFonts w:ascii="Times New Roman" w:eastAsia="Times New Roman" w:hAnsi="Times New Roman" w:cs="Times New Roman"/>
          <w:sz w:val="24"/>
          <w:szCs w:val="24"/>
        </w:rPr>
      </w:pPr>
      <w:r w:rsidRPr="00907A86">
        <w:rPr>
          <w:rFonts w:ascii="Times New Roman" w:eastAsia="Times New Roman" w:hAnsi="Times New Roman" w:cs="Times New Roman"/>
          <w:color w:val="FFFFFF"/>
          <w:sz w:val="24"/>
          <w:szCs w:val="24"/>
        </w:rPr>
        <w:t>– КРИТЕРИЈУМИ ОЦЕЊИВАЊА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408"/>
        <w:gridCol w:w="1874"/>
        <w:gridCol w:w="2341"/>
        <w:gridCol w:w="2297"/>
        <w:gridCol w:w="1420"/>
      </w:tblGrid>
      <w:tr w:rsidR="00907A86" w:rsidRPr="00907A86" w:rsidTr="00541E83">
        <w:trPr>
          <w:trHeight w:val="1581"/>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ind w:left="115"/>
              <w:rPr>
                <w:rFonts w:ascii="Times New Roman" w:eastAsia="Times New Roman" w:hAnsi="Times New Roman" w:cs="Times New Roman"/>
                <w:sz w:val="24"/>
                <w:szCs w:val="24"/>
              </w:rPr>
            </w:pPr>
            <w:r w:rsidRPr="00907A86">
              <w:rPr>
                <w:rFonts w:ascii="Times New Roman" w:eastAsia="Times New Roman" w:hAnsi="Times New Roman" w:cs="Times New Roman"/>
                <w:b/>
                <w:bCs/>
                <w:color w:val="000000"/>
                <w:sz w:val="24"/>
                <w:szCs w:val="24"/>
              </w:rPr>
              <w:t>Музичко  </w:t>
            </w:r>
          </w:p>
          <w:p w:rsidR="00907A86" w:rsidRPr="00907A86" w:rsidRDefault="00907A86" w:rsidP="00907A86">
            <w:pPr>
              <w:spacing w:line="240" w:lineRule="auto"/>
              <w:jc w:val="center"/>
              <w:rPr>
                <w:rFonts w:ascii="Times New Roman" w:eastAsia="Times New Roman" w:hAnsi="Times New Roman" w:cs="Times New Roman"/>
                <w:sz w:val="24"/>
                <w:szCs w:val="24"/>
              </w:rPr>
            </w:pPr>
            <w:r w:rsidRPr="00907A86">
              <w:rPr>
                <w:rFonts w:ascii="Times New Roman" w:eastAsia="Times New Roman" w:hAnsi="Times New Roman" w:cs="Times New Roman"/>
                <w:b/>
                <w:bCs/>
                <w:color w:val="000000"/>
                <w:sz w:val="24"/>
                <w:szCs w:val="24"/>
              </w:rPr>
              <w:t>стваралаштво</w:t>
            </w:r>
          </w:p>
        </w:tc>
        <w:tc>
          <w:tcPr>
            <w:tcW w:w="1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ind w:left="118"/>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Ученик пореди и  </w:t>
            </w:r>
          </w:p>
          <w:p w:rsidR="00907A86" w:rsidRPr="00907A86" w:rsidRDefault="00907A86" w:rsidP="00907A86">
            <w:pPr>
              <w:spacing w:line="240" w:lineRule="auto"/>
              <w:ind w:left="115" w:right="435" w:hanging="5"/>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реаранжира постојеће  музичке аранжмане  </w:t>
            </w:r>
          </w:p>
          <w:p w:rsidR="00907A86" w:rsidRPr="00907A86" w:rsidRDefault="00907A86" w:rsidP="00907A86">
            <w:pPr>
              <w:spacing w:before="6" w:line="240" w:lineRule="auto"/>
              <w:ind w:left="115" w:right="462" w:hanging="8"/>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различитих музичких  стилова иа епоха,  </w:t>
            </w:r>
          </w:p>
          <w:p w:rsidR="00907A86" w:rsidRPr="00907A86" w:rsidRDefault="00907A86" w:rsidP="00907A86">
            <w:pPr>
              <w:spacing w:before="10" w:line="240" w:lineRule="auto"/>
              <w:ind w:left="115" w:right="462" w:hanging="8"/>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реконструишући их у  савременој музици,  </w:t>
            </w:r>
          </w:p>
          <w:p w:rsidR="00907A86" w:rsidRPr="00907A86" w:rsidRDefault="00907A86" w:rsidP="00907A86">
            <w:pPr>
              <w:spacing w:before="6" w:line="240" w:lineRule="auto"/>
              <w:ind w:left="120" w:right="199"/>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примењујући принцип  импровизације у домену  мелодије и ритма,  </w:t>
            </w:r>
          </w:p>
          <w:p w:rsidR="00907A86" w:rsidRPr="00907A86" w:rsidRDefault="00907A86" w:rsidP="00907A86">
            <w:pPr>
              <w:spacing w:before="8"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користећи понуђени  </w:t>
            </w:r>
          </w:p>
          <w:p w:rsidR="00907A86" w:rsidRPr="00907A86" w:rsidRDefault="00907A86" w:rsidP="00907A86">
            <w:pPr>
              <w:spacing w:line="240" w:lineRule="auto"/>
              <w:ind w:left="120" w:right="318" w:hanging="3"/>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музички материјал или  осмишљавајући  </w:t>
            </w:r>
          </w:p>
          <w:p w:rsidR="00907A86" w:rsidRPr="00907A86" w:rsidRDefault="00907A86" w:rsidP="00907A86">
            <w:pPr>
              <w:spacing w:before="6" w:line="240" w:lineRule="auto"/>
              <w:ind w:left="123"/>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сопствени у задатим  </w:t>
            </w:r>
          </w:p>
          <w:p w:rsidR="00907A86" w:rsidRPr="00907A86" w:rsidRDefault="00907A86" w:rsidP="00907A86">
            <w:pPr>
              <w:spacing w:line="240" w:lineRule="auto"/>
              <w:ind w:left="123"/>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оквирима.</w:t>
            </w:r>
          </w:p>
        </w:tc>
        <w:tc>
          <w:tcPr>
            <w:tcW w:w="23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ind w:left="118"/>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Ученик ствара  </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музичке  </w:t>
            </w:r>
          </w:p>
          <w:p w:rsidR="00907A86" w:rsidRPr="00907A86" w:rsidRDefault="00907A86" w:rsidP="00907A86">
            <w:pPr>
              <w:spacing w:line="240" w:lineRule="auto"/>
              <w:ind w:left="123"/>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аранжмане  </w:t>
            </w:r>
          </w:p>
          <w:p w:rsidR="00907A86" w:rsidRPr="00907A86" w:rsidRDefault="00907A86" w:rsidP="00907A86">
            <w:pPr>
              <w:spacing w:line="240" w:lineRule="auto"/>
              <w:ind w:left="115"/>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различитих  </w:t>
            </w:r>
          </w:p>
          <w:p w:rsidR="00907A86" w:rsidRPr="00907A86" w:rsidRDefault="00907A86" w:rsidP="00907A86">
            <w:pPr>
              <w:spacing w:line="240" w:lineRule="auto"/>
              <w:ind w:left="120" w:right="158"/>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музичких стилова  иа епоха, </w:t>
            </w:r>
          </w:p>
          <w:p w:rsidR="00907A86" w:rsidRPr="00907A86" w:rsidRDefault="00907A86" w:rsidP="00907A86">
            <w:pPr>
              <w:spacing w:before="5"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примењујући </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принцип  </w:t>
            </w:r>
          </w:p>
          <w:p w:rsidR="00907A86" w:rsidRPr="00907A86" w:rsidRDefault="00907A86" w:rsidP="00907A86">
            <w:pPr>
              <w:spacing w:line="240" w:lineRule="auto"/>
              <w:ind w:left="115" w:right="92" w:firstLine="5"/>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импровизације у  домену мелодије и  ритма, користећи  понуђени музички  материјал или  </w:t>
            </w:r>
          </w:p>
          <w:p w:rsidR="00907A86" w:rsidRPr="00907A86" w:rsidRDefault="00907A86" w:rsidP="00907A86">
            <w:pPr>
              <w:spacing w:before="7" w:line="240" w:lineRule="auto"/>
              <w:ind w:left="123" w:right="360"/>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осмишљавајући  сопствени у  </w:t>
            </w:r>
          </w:p>
          <w:p w:rsidR="00907A86" w:rsidRPr="00907A86" w:rsidRDefault="00907A86" w:rsidP="00907A86">
            <w:pPr>
              <w:spacing w:before="10" w:line="240" w:lineRule="auto"/>
              <w:jc w:val="center"/>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задатим оквирима.</w:t>
            </w:r>
          </w:p>
        </w:tc>
        <w:tc>
          <w:tcPr>
            <w:tcW w:w="22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ind w:left="118"/>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Ученик ствара  </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музичке  </w:t>
            </w:r>
          </w:p>
          <w:p w:rsidR="00907A86" w:rsidRPr="00907A86" w:rsidRDefault="00907A86" w:rsidP="00907A86">
            <w:pPr>
              <w:spacing w:line="240" w:lineRule="auto"/>
              <w:ind w:left="123"/>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аранжмане  </w:t>
            </w:r>
          </w:p>
          <w:p w:rsidR="00907A86" w:rsidRPr="00907A86" w:rsidRDefault="00907A86" w:rsidP="00907A86">
            <w:pPr>
              <w:spacing w:line="240" w:lineRule="auto"/>
              <w:ind w:left="115"/>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различитих  </w:t>
            </w:r>
          </w:p>
          <w:p w:rsidR="00907A86" w:rsidRPr="00907A86" w:rsidRDefault="00907A86" w:rsidP="00907A86">
            <w:pPr>
              <w:spacing w:line="240" w:lineRule="auto"/>
              <w:ind w:left="118"/>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жанрова, </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користећи  </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понуђени  </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музички  </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материјал или  </w:t>
            </w:r>
          </w:p>
          <w:p w:rsidR="00907A86" w:rsidRPr="00907A86" w:rsidRDefault="00907A86" w:rsidP="00907A86">
            <w:pPr>
              <w:spacing w:line="240" w:lineRule="auto"/>
              <w:ind w:left="123" w:right="292"/>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осмишљавајући  сопствени у  </w:t>
            </w:r>
          </w:p>
          <w:p w:rsidR="00907A86" w:rsidRPr="00907A86" w:rsidRDefault="00907A86" w:rsidP="00907A86">
            <w:pPr>
              <w:spacing w:before="1" w:line="240" w:lineRule="auto"/>
              <w:ind w:left="118"/>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задатим  </w:t>
            </w:r>
          </w:p>
          <w:p w:rsidR="00907A86" w:rsidRPr="00907A86" w:rsidRDefault="00907A86" w:rsidP="00907A86">
            <w:pPr>
              <w:spacing w:line="240" w:lineRule="auto"/>
              <w:ind w:left="123"/>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оквирима.</w:t>
            </w:r>
          </w:p>
        </w:tc>
        <w:tc>
          <w:tcPr>
            <w:tcW w:w="1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7A86" w:rsidRPr="00907A86" w:rsidRDefault="00907A86" w:rsidP="00907A86">
            <w:pPr>
              <w:spacing w:line="240" w:lineRule="auto"/>
              <w:ind w:left="118"/>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Ученик  </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модификује </w:t>
            </w:r>
          </w:p>
          <w:p w:rsidR="00907A86" w:rsidRPr="00907A86" w:rsidRDefault="00907A86" w:rsidP="00907A86">
            <w:pPr>
              <w:spacing w:line="240" w:lineRule="auto"/>
              <w:ind w:left="115"/>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ритам  </w:t>
            </w:r>
          </w:p>
          <w:p w:rsidR="00907A86" w:rsidRPr="00907A86" w:rsidRDefault="00907A86" w:rsidP="00907A86">
            <w:pPr>
              <w:spacing w:line="240" w:lineRule="auto"/>
              <w:ind w:left="120" w:right="197"/>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композиције од  понуђеног  </w:t>
            </w:r>
          </w:p>
          <w:p w:rsidR="00907A86" w:rsidRPr="00907A86" w:rsidRDefault="00907A86" w:rsidP="00907A86">
            <w:pPr>
              <w:spacing w:before="10" w:line="240" w:lineRule="auto"/>
              <w:ind w:left="115"/>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ритмичког  </w:t>
            </w:r>
          </w:p>
          <w:p w:rsidR="00907A86" w:rsidRPr="00907A86" w:rsidRDefault="00907A86" w:rsidP="00907A86">
            <w:pPr>
              <w:spacing w:line="240" w:lineRule="auto"/>
              <w:ind w:left="120"/>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материјала.</w:t>
            </w:r>
          </w:p>
        </w:tc>
      </w:tr>
    </w:tbl>
    <w:p w:rsidR="00907A86" w:rsidRPr="00907A86" w:rsidRDefault="00907A86" w:rsidP="00907A86">
      <w:pPr>
        <w:spacing w:after="240" w:line="240" w:lineRule="auto"/>
        <w:rPr>
          <w:rFonts w:ascii="Times New Roman" w:eastAsia="Times New Roman" w:hAnsi="Times New Roman" w:cs="Times New Roman"/>
          <w:sz w:val="24"/>
          <w:szCs w:val="24"/>
        </w:rPr>
      </w:pPr>
    </w:p>
    <w:p w:rsidR="00907A86" w:rsidRPr="00907A86" w:rsidRDefault="00907A86" w:rsidP="00907A86">
      <w:pPr>
        <w:spacing w:line="240" w:lineRule="auto"/>
        <w:ind w:left="342" w:right="320" w:firstLine="3"/>
        <w:jc w:val="both"/>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lastRenderedPageBreak/>
        <w:t>Настава музичке културе подразумева учешће свих ученика, а не само оних који имају  музичке предиспозиције. Како је предмет музичка култура синтеза вештина и знања,  полазна тачка у процесу оцењивања треба да буду индивидуалне музичке способности и  ниво претходног знања сваког ученика. Битни фактори за праћење музичког развоја и  оцењивање сваког ученика су ниво његових постигнућа у односу на дефинисане исходе као  и рaд, степен ангажованости, кооперативност, интeрeсoвaњe, стaв, умeшнoст и крeaтивнoст.  Тако се у настави музичке културе за исте васпитно-образовне задатке могу добити различите оцене, као и за различите резултате исте оцене, због тога што се  конкретни резултати упоређују са индивидуалним ученичким могућностима. Начин провере и оцена треба да подстичу ученика да напредује и активно учествује у свим  видовима музичких активности. Главни критеријум за процес праћења и процењивања је  начин ученичке партиципације у музичком догађају, односно да ли је у стању да прати  музичко дело при слушању и како односно, да ли и како изводи и ствара музику користећи  постојеће знање. У зависности од области и теме, постигнућа ученика се могу оценити  усменом провером, краћим писаним проверама (до 15 минута) и проценом практичног рада </w:t>
      </w:r>
      <w:r w:rsidRPr="00907A86">
        <w:rPr>
          <w:rFonts w:ascii="Times New Roman" w:eastAsia="Times New Roman" w:hAnsi="Times New Roman" w:cs="Times New Roman"/>
          <w:color w:val="FFFFFF"/>
          <w:sz w:val="24"/>
          <w:szCs w:val="24"/>
        </w:rPr>
        <w:t>– КРИТЕРИЈУМИ ОЦЕЊИВАЊА </w:t>
      </w:r>
    </w:p>
    <w:p w:rsidR="00907A86" w:rsidRPr="00907A86" w:rsidRDefault="00907A86" w:rsidP="00907A86">
      <w:pPr>
        <w:spacing w:before="366" w:line="240" w:lineRule="auto"/>
        <w:ind w:left="346" w:right="326"/>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и уметничког и стваралачког ангажовања. Поред ових традиционалних начина оцењивања,  користе се и друге начини оцењивања као што су: </w:t>
      </w:r>
    </w:p>
    <w:p w:rsidR="00907A86" w:rsidRPr="00907A86" w:rsidRDefault="00907A86" w:rsidP="00907A86">
      <w:pPr>
        <w:spacing w:before="508" w:line="240" w:lineRule="auto"/>
        <w:ind w:left="367"/>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1. допринос ученика за време групног рада, </w:t>
      </w:r>
    </w:p>
    <w:p w:rsidR="00907A86" w:rsidRPr="00907A86" w:rsidRDefault="00907A86" w:rsidP="00907A86">
      <w:pPr>
        <w:spacing w:before="238" w:line="240" w:lineRule="auto"/>
        <w:ind w:left="348"/>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2. израда креативних задатака на одређену тему, </w:t>
      </w:r>
    </w:p>
    <w:p w:rsidR="00907A86" w:rsidRPr="00907A86" w:rsidRDefault="00907A86" w:rsidP="00907A86">
      <w:pPr>
        <w:spacing w:before="234" w:line="480" w:lineRule="auto"/>
        <w:ind w:left="344" w:right="498" w:firstLine="7"/>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 xml:space="preserve">3. рад на пројекту (ученик даје решење за неки проблем и одговара на конкретне потребе) </w:t>
      </w:r>
    </w:p>
    <w:p w:rsidR="00907A86" w:rsidRPr="00907A86" w:rsidRDefault="00907A86" w:rsidP="00907A86">
      <w:pPr>
        <w:spacing w:before="234" w:line="480" w:lineRule="auto"/>
        <w:ind w:left="344" w:right="498" w:firstLine="7"/>
        <w:rPr>
          <w:rFonts w:ascii="Times New Roman" w:eastAsia="Times New Roman" w:hAnsi="Times New Roman" w:cs="Times New Roman"/>
          <w:color w:val="000000"/>
          <w:sz w:val="24"/>
          <w:szCs w:val="24"/>
        </w:rPr>
      </w:pPr>
      <w:r w:rsidRPr="00907A86">
        <w:rPr>
          <w:rFonts w:ascii="Times New Roman" w:eastAsia="Times New Roman" w:hAnsi="Times New Roman" w:cs="Times New Roman"/>
          <w:color w:val="000000"/>
          <w:sz w:val="24"/>
          <w:szCs w:val="24"/>
        </w:rPr>
        <w:t>4. специфичне вештине. </w:t>
      </w:r>
    </w:p>
    <w:p w:rsidR="00907A86" w:rsidRPr="00907A86" w:rsidRDefault="00907A86" w:rsidP="00907A86">
      <w:pPr>
        <w:spacing w:before="46" w:line="240" w:lineRule="auto"/>
        <w:ind w:left="342" w:right="324" w:firstLine="2"/>
        <w:jc w:val="both"/>
        <w:rPr>
          <w:rFonts w:ascii="Times New Roman" w:eastAsia="Times New Roman" w:hAnsi="Times New Roman" w:cs="Times New Roman"/>
          <w:sz w:val="24"/>
          <w:szCs w:val="24"/>
        </w:rPr>
      </w:pPr>
      <w:r w:rsidRPr="00907A86">
        <w:rPr>
          <w:rFonts w:ascii="Times New Roman" w:eastAsia="Times New Roman" w:hAnsi="Times New Roman" w:cs="Times New Roman"/>
          <w:color w:val="000000"/>
          <w:sz w:val="24"/>
          <w:szCs w:val="24"/>
        </w:rPr>
        <w:t>У процесу вредновања резултата учења наставник треба да буде фокусиран на ученичку  мотивацију и ставове у односу на извођење и стваралаштво, способност концентрације,  квалитета перцепције и начин размишљања приликом слушања, као и примену тероетског  знања у музицирању. Наставник треба да мотивише ученика на даљи развој, тако да ученик  осети да је кроз процес вредновања виђен и подржан, као и да има оријентацију где се  налази у процесу развоја у оквиру музике и музичког изражавања. Важно је укључити самог  ученика у овај процес у смислу дијалога и узајамног разумевања у вези са тим шта ученик  осећа као препреке (вољне и невољне) у свом развоју, као и на које начине се, из ученикове перспективе, оне могу пребродити.</w:t>
      </w:r>
    </w:p>
    <w:p w:rsidR="00907A86" w:rsidRPr="00907A86" w:rsidRDefault="00907A86" w:rsidP="00907A86">
      <w:pPr>
        <w:rPr>
          <w:rFonts w:ascii="Times New Roman" w:hAnsi="Times New Roman" w:cs="Times New Roman"/>
          <w:sz w:val="24"/>
          <w:szCs w:val="24"/>
        </w:rPr>
      </w:pPr>
    </w:p>
    <w:p w:rsidR="00907A86" w:rsidRPr="00907A86" w:rsidRDefault="00907A86" w:rsidP="003F6CB6">
      <w:pPr>
        <w:jc w:val="center"/>
        <w:rPr>
          <w:rFonts w:ascii="Times New Roman" w:eastAsia="Calibri" w:hAnsi="Times New Roman" w:cs="Times New Roman"/>
          <w:b/>
          <w:bCs/>
          <w:sz w:val="24"/>
          <w:szCs w:val="24"/>
          <w:u w:val="single"/>
          <w:lang w:val="ru-RU"/>
        </w:rPr>
      </w:pPr>
    </w:p>
    <w:p w:rsidR="00907A86" w:rsidRPr="00907A86" w:rsidRDefault="00907A86" w:rsidP="00907A86">
      <w:pPr>
        <w:jc w:val="center"/>
        <w:rPr>
          <w:rFonts w:ascii="Times New Roman" w:hAnsi="Times New Roman" w:cs="Times New Roman"/>
          <w:sz w:val="24"/>
          <w:szCs w:val="24"/>
          <w:lang w:val="sr-Cyrl-RS"/>
        </w:rPr>
      </w:pPr>
      <w:r w:rsidRPr="00907A86">
        <w:rPr>
          <w:rFonts w:ascii="Times New Roman" w:hAnsi="Times New Roman" w:cs="Times New Roman"/>
          <w:sz w:val="24"/>
          <w:szCs w:val="24"/>
        </w:rPr>
        <w:lastRenderedPageBreak/>
        <w:t>КРИТЕРИЈУМ ОЦЕЊИВАЊА БАЗИРАН ПРЕМА ИСХОДИМА ПОСТИГНУЋА УЧЕНИКА ИЗ</w:t>
      </w:r>
    </w:p>
    <w:p w:rsidR="00907A86" w:rsidRPr="00907A86" w:rsidRDefault="00907A86" w:rsidP="00907A86">
      <w:pPr>
        <w:jc w:val="center"/>
        <w:rPr>
          <w:rFonts w:ascii="Times New Roman" w:hAnsi="Times New Roman" w:cs="Times New Roman"/>
          <w:sz w:val="24"/>
          <w:szCs w:val="24"/>
          <w:lang w:val="sr-Cyrl-RS"/>
        </w:rPr>
      </w:pPr>
      <w:r w:rsidRPr="00907A86">
        <w:rPr>
          <w:rFonts w:ascii="Times New Roman" w:hAnsi="Times New Roman" w:cs="Times New Roman"/>
          <w:sz w:val="24"/>
          <w:szCs w:val="24"/>
        </w:rPr>
        <w:t>ФИЗИЧКОГ И ЗДРАВСТВЕНОГ ВАСПИТАЊА</w:t>
      </w:r>
    </w:p>
    <w:p w:rsidR="00907A86" w:rsidRPr="00907A86" w:rsidRDefault="00907A86" w:rsidP="00907A86">
      <w:pPr>
        <w:jc w:val="center"/>
        <w:rPr>
          <w:rFonts w:ascii="Times New Roman" w:hAnsi="Times New Roman" w:cs="Times New Roman"/>
          <w:sz w:val="24"/>
          <w:szCs w:val="24"/>
          <w:lang w:val="sr-Cyrl-RS"/>
        </w:rPr>
      </w:pPr>
    </w:p>
    <w:p w:rsidR="00907A86" w:rsidRPr="00907A86" w:rsidRDefault="00907A86" w:rsidP="00907A86">
      <w:pPr>
        <w:jc w:val="center"/>
        <w:rPr>
          <w:rFonts w:ascii="Times New Roman" w:hAnsi="Times New Roman" w:cs="Times New Roman"/>
          <w:sz w:val="24"/>
          <w:szCs w:val="24"/>
          <w:lang w:val="sr-Cyrl-RS"/>
        </w:rPr>
      </w:pP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xml:space="preserve">          Ови критеријуми су </w:t>
      </w:r>
      <w:r w:rsidRPr="00907A86">
        <w:rPr>
          <w:rFonts w:ascii="Times New Roman" w:hAnsi="Times New Roman" w:cs="Times New Roman"/>
          <w:sz w:val="24"/>
          <w:szCs w:val="24"/>
          <w:lang w:val="ru-RU"/>
        </w:rPr>
        <w:t>усклађени са принципима оцењивања дефинисаним у Правилнику о оцењивању у основно</w:t>
      </w:r>
      <w:r w:rsidRPr="00907A86">
        <w:rPr>
          <w:rFonts w:ascii="Times New Roman" w:hAnsi="Times New Roman" w:cs="Times New Roman"/>
          <w:sz w:val="24"/>
          <w:szCs w:val="24"/>
          <w:lang w:val="sr-Cyrl-RS"/>
        </w:rPr>
        <w:t xml:space="preserve">м образовању и васпитању </w:t>
      </w:r>
      <w:r w:rsidRPr="00907A86">
        <w:rPr>
          <w:rFonts w:ascii="Times New Roman" w:hAnsi="Times New Roman" w:cs="Times New Roman"/>
          <w:sz w:val="24"/>
          <w:szCs w:val="24"/>
          <w:lang w:val="ru-RU"/>
        </w:rPr>
        <w:t>из 2</w:t>
      </w:r>
      <w:r w:rsidRPr="00907A86">
        <w:rPr>
          <w:rFonts w:ascii="Times New Roman" w:hAnsi="Times New Roman" w:cs="Times New Roman"/>
          <w:sz w:val="24"/>
          <w:szCs w:val="24"/>
        </w:rPr>
        <w:t>024</w:t>
      </w:r>
      <w:r w:rsidRPr="00907A86">
        <w:rPr>
          <w:rFonts w:ascii="Times New Roman" w:hAnsi="Times New Roman" w:cs="Times New Roman"/>
          <w:sz w:val="24"/>
          <w:szCs w:val="24"/>
          <w:lang w:val="ru-RU"/>
        </w:rPr>
        <w:t xml:space="preserve">. године. </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xml:space="preserve">           </w:t>
      </w:r>
      <w:r w:rsidRPr="00907A86">
        <w:rPr>
          <w:rFonts w:ascii="Times New Roman" w:hAnsi="Times New Roman" w:cs="Times New Roman"/>
          <w:sz w:val="24"/>
          <w:szCs w:val="24"/>
        </w:rPr>
        <w:t xml:space="preserve">Принципи оцењивања, у смислу овог правилника, јесу: </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ru-RU"/>
        </w:rPr>
        <w:t xml:space="preserve">1) објективност у оцењивању према утврђеним критеријумима; </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ru-RU"/>
        </w:rPr>
        <w:t xml:space="preserve">2) релевантност оцењивања; </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ru-RU"/>
        </w:rPr>
        <w:t>3) коришћење разноврсних техника и метода оцењивања;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ru-RU"/>
        </w:rPr>
        <w:t xml:space="preserve"> 4) правичност у оцењивању;</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ru-RU"/>
        </w:rPr>
        <w:t xml:space="preserve"> 5) редовност и благовременост у оцењивању; </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ru-RU"/>
        </w:rPr>
        <w:t xml:space="preserve">6) оцењивање без дискриминације и издвајања по било ком основу; </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ru-RU"/>
        </w:rPr>
        <w:t xml:space="preserve">7) уважавање индивидуалних разлика, потреба, узраста, претходних постигнућа ученика и тренутних услова у којима се оцењивање одвија. </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ru-RU"/>
        </w:rPr>
        <w:t>Праћење развоја, напредовања и остварености постигнућа ученика у току школске године обавља се формативним и сумативним оцењивањем.</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ru-RU"/>
        </w:rPr>
        <w:t xml:space="preserve"> Формативно оцењивање јесте редовно праћење и процена напредовања у остваривању прописаних исхода, стандарда постигнућа и ангажовања у оквиру физичког и здравственог васпитања,обавезних физичких активности,физичког васпитања и изабраног спорта, активности (пројектне наставе и слободних наставних активности), као и праћење владања ученика. Формативне оцене се евидентирају у педагошкој документацији наставника.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ru-RU"/>
        </w:rPr>
        <w:t xml:space="preserve"> Сумативно оцењивање јесте вредновање постигнућа ученика на крају програмске целине или на крају полугодишта из обавезног и изборних програма и активности. Оцене добијене сумативним оцењивањем су бројчане и евидентирају се у дневнику, а могу бити унете и у педагошку документацију. Почетна основа оцењивања је континуирано праћење сваког ученика и вредновање знања, вештина и ставова помоћу усменог испитивања и практичне провере на крају предметних области.</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sr-Cyrl-RS"/>
        </w:rPr>
        <w:t xml:space="preserve">            </w:t>
      </w:r>
      <w:r w:rsidRPr="00907A86">
        <w:rPr>
          <w:rFonts w:ascii="Times New Roman" w:hAnsi="Times New Roman" w:cs="Times New Roman"/>
          <w:sz w:val="24"/>
          <w:szCs w:val="24"/>
          <w:lang w:val="ru-RU"/>
        </w:rPr>
        <w:t xml:space="preserve">На почетку школске године потребно је спровести иницијалну проверу моторичких способности као инструмент провере потенцијала ученика.  На крају школске године, треба спровести истоветне тестове за проверу нивоа постигнућа ученика. </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rPr>
        <w:t>Чланови актива воде своје педагошке свеске у којима бележе</w:t>
      </w:r>
      <w:r w:rsidRPr="00907A86">
        <w:rPr>
          <w:rFonts w:ascii="Times New Roman" w:hAnsi="Times New Roman" w:cs="Times New Roman"/>
          <w:sz w:val="24"/>
          <w:szCs w:val="24"/>
          <w:lang w:val="sr-Cyrl-RS"/>
        </w:rPr>
        <w:t xml:space="preserve"> а</w:t>
      </w:r>
      <w:r w:rsidRPr="00907A86">
        <w:rPr>
          <w:rFonts w:ascii="Times New Roman" w:hAnsi="Times New Roman" w:cs="Times New Roman"/>
          <w:sz w:val="24"/>
          <w:szCs w:val="24"/>
        </w:rPr>
        <w:t>ктивности и однос ученика према физичком и здравственом васпитању који обухвата: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rPr>
        <w:t xml:space="preserve"> </w:t>
      </w:r>
      <w:r w:rsidRPr="00907A86">
        <w:rPr>
          <w:rFonts w:ascii="Times New Roman" w:hAnsi="Times New Roman" w:cs="Times New Roman"/>
          <w:sz w:val="24"/>
          <w:szCs w:val="24"/>
          <w:lang w:val="ru-RU"/>
        </w:rPr>
        <w:t xml:space="preserve">– вежбање у адекватној спортској опреми; </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ru-RU"/>
        </w:rPr>
        <w:t>– редовно присуствовање на часовима физичког и здравственог васпитања и обавезним физичким активностима,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ru-RU"/>
        </w:rPr>
        <w:t xml:space="preserve">– учествовање у ваннаставним и ваншколским активностима и др. </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ru-RU"/>
        </w:rPr>
        <w:t>– приказ једног од усвојених комплекса општеприпремних вежби (вежби обликовања),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ru-RU"/>
        </w:rPr>
        <w:lastRenderedPageBreak/>
        <w:t xml:space="preserve"> – достигнут ниво постигнућа моторичких знања, умења и навика у атлетици, гимнастици, спортским играма и др.</w:t>
      </w:r>
    </w:p>
    <w:p w:rsidR="00907A86" w:rsidRPr="00907A86" w:rsidRDefault="00907A86" w:rsidP="00907A86">
      <w:pPr>
        <w:pStyle w:val="ListParagraph"/>
        <w:numPr>
          <w:ilvl w:val="0"/>
          <w:numId w:val="27"/>
        </w:numPr>
        <w:rPr>
          <w:rFonts w:ascii="Times New Roman" w:hAnsi="Times New Roman" w:cs="Times New Roman"/>
          <w:sz w:val="24"/>
          <w:szCs w:val="24"/>
          <w:lang w:val="sr-Cyrl-RS"/>
        </w:rPr>
      </w:pPr>
      <w:r w:rsidRPr="00907A86">
        <w:rPr>
          <w:rFonts w:ascii="Times New Roman" w:hAnsi="Times New Roman" w:cs="Times New Roman"/>
          <w:sz w:val="24"/>
          <w:szCs w:val="24"/>
          <w:lang w:val="sr-Cyrl-RS"/>
        </w:rPr>
        <w:t>достигнут ниво теоријског образовања</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rPr>
        <w:t xml:space="preserve"> </w:t>
      </w:r>
      <w:r w:rsidRPr="00907A86">
        <w:rPr>
          <w:rFonts w:ascii="Times New Roman" w:hAnsi="Times New Roman" w:cs="Times New Roman"/>
          <w:sz w:val="24"/>
          <w:szCs w:val="24"/>
          <w:lang w:val="ru-RU"/>
        </w:rPr>
        <w:t xml:space="preserve">За ученике који раде по ИОП-у, ради се евалуација након сваког класификационог периода и кориговање планова по потреби. </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lang w:val="ru-RU"/>
        </w:rPr>
        <w:t xml:space="preserve">Оцењивање се врши бројчано, на основу остваривања оперативних задатака и минималних образовних захтева. </w:t>
      </w:r>
    </w:p>
    <w:p w:rsidR="00907A86" w:rsidRPr="00907A86" w:rsidRDefault="00907A86" w:rsidP="00907A86">
      <w:pPr>
        <w:rPr>
          <w:rFonts w:ascii="Times New Roman" w:hAnsi="Times New Roman" w:cs="Times New Roman"/>
          <w:sz w:val="24"/>
          <w:szCs w:val="24"/>
          <w:lang w:val="sr-Cyrl-RS"/>
        </w:rPr>
      </w:pPr>
      <w:r w:rsidRPr="00907A86">
        <w:rPr>
          <w:rFonts w:ascii="Times New Roman" w:hAnsi="Times New Roman" w:cs="Times New Roman"/>
          <w:sz w:val="24"/>
          <w:szCs w:val="24"/>
        </w:rPr>
        <w:t>Праћење напретка ученика обавља се сукцесивно у току целе школске године, на основу јединствене методологије која предвиђа следеће тематске целине:</w:t>
      </w:r>
    </w:p>
    <w:p w:rsidR="00907A86" w:rsidRPr="00907A86" w:rsidRDefault="00907A86" w:rsidP="00907A86">
      <w:pPr>
        <w:pStyle w:val="ListParagraph"/>
        <w:numPr>
          <w:ilvl w:val="0"/>
          <w:numId w:val="28"/>
        </w:numPr>
        <w:rPr>
          <w:rFonts w:ascii="Times New Roman" w:hAnsi="Times New Roman" w:cs="Times New Roman"/>
          <w:sz w:val="24"/>
          <w:szCs w:val="24"/>
        </w:rPr>
      </w:pPr>
      <w:r w:rsidRPr="00907A86">
        <w:rPr>
          <w:rFonts w:ascii="Times New Roman" w:hAnsi="Times New Roman" w:cs="Times New Roman"/>
          <w:b/>
          <w:sz w:val="24"/>
          <w:szCs w:val="24"/>
        </w:rPr>
        <w:t>стање моторичких способности</w:t>
      </w:r>
      <w:r w:rsidRPr="00907A86">
        <w:rPr>
          <w:rFonts w:ascii="Times New Roman" w:hAnsi="Times New Roman" w:cs="Times New Roman"/>
          <w:sz w:val="24"/>
          <w:szCs w:val="24"/>
          <w:lang w:val="sr-Cyrl-RS"/>
        </w:rPr>
        <w:t xml:space="preserve"> (п</w:t>
      </w:r>
      <w:r w:rsidRPr="00907A86">
        <w:rPr>
          <w:rFonts w:ascii="Times New Roman" w:hAnsi="Times New Roman" w:cs="Times New Roman"/>
          <w:sz w:val="24"/>
          <w:szCs w:val="24"/>
        </w:rPr>
        <w:t>раћење и вредновање моторичких способности врши се на основу савладаности програмског садржаја којим се подстиче развој оних физичких способности за које је овај узраст критичан период због њихове трансформације под утицајем пубертета и физичких активности),</w:t>
      </w:r>
    </w:p>
    <w:p w:rsidR="00907A86" w:rsidRPr="00907A86" w:rsidRDefault="00907A86" w:rsidP="00907A86">
      <w:pPr>
        <w:pStyle w:val="ListParagraph"/>
        <w:numPr>
          <w:ilvl w:val="0"/>
          <w:numId w:val="28"/>
        </w:numPr>
        <w:rPr>
          <w:rFonts w:ascii="Times New Roman" w:hAnsi="Times New Roman" w:cs="Times New Roman"/>
          <w:sz w:val="24"/>
          <w:szCs w:val="24"/>
          <w:lang w:val="ru-RU"/>
        </w:rPr>
      </w:pPr>
      <w:r w:rsidRPr="00907A86">
        <w:rPr>
          <w:rFonts w:ascii="Times New Roman" w:hAnsi="Times New Roman" w:cs="Times New Roman"/>
          <w:b/>
          <w:sz w:val="24"/>
          <w:szCs w:val="24"/>
        </w:rPr>
        <w:t xml:space="preserve"> </w:t>
      </w:r>
      <w:r w:rsidRPr="00907A86">
        <w:rPr>
          <w:rFonts w:ascii="Times New Roman" w:hAnsi="Times New Roman" w:cs="Times New Roman"/>
          <w:b/>
          <w:sz w:val="24"/>
          <w:szCs w:val="24"/>
          <w:lang w:val="ru-RU"/>
        </w:rPr>
        <w:t>усвојене здравствено хиги</w:t>
      </w:r>
      <w:r w:rsidRPr="00907A86">
        <w:rPr>
          <w:rFonts w:ascii="Times New Roman" w:hAnsi="Times New Roman" w:cs="Times New Roman"/>
          <w:b/>
          <w:sz w:val="24"/>
          <w:szCs w:val="24"/>
          <w:lang w:val="sr-Cyrl-RS"/>
        </w:rPr>
        <w:t>ј</w:t>
      </w:r>
      <w:r w:rsidRPr="00907A86">
        <w:rPr>
          <w:rFonts w:ascii="Times New Roman" w:hAnsi="Times New Roman" w:cs="Times New Roman"/>
          <w:b/>
          <w:sz w:val="24"/>
          <w:szCs w:val="24"/>
          <w:lang w:val="ru-RU"/>
        </w:rPr>
        <w:t>енске навике</w:t>
      </w:r>
      <w:r w:rsidRPr="00907A86">
        <w:rPr>
          <w:rFonts w:ascii="Times New Roman" w:hAnsi="Times New Roman" w:cs="Times New Roman"/>
          <w:sz w:val="24"/>
          <w:szCs w:val="24"/>
          <w:lang w:val="ru-RU"/>
        </w:rPr>
        <w:t xml:space="preserve"> </w:t>
      </w:r>
      <w:r w:rsidRPr="00907A86">
        <w:rPr>
          <w:rFonts w:ascii="Times New Roman" w:hAnsi="Times New Roman" w:cs="Times New Roman"/>
          <w:sz w:val="24"/>
          <w:szCs w:val="24"/>
          <w:lang w:val="sr-Cyrl-RS"/>
        </w:rPr>
        <w:t xml:space="preserve"> (у</w:t>
      </w:r>
      <w:r w:rsidRPr="00907A86">
        <w:rPr>
          <w:rFonts w:ascii="Times New Roman" w:hAnsi="Times New Roman" w:cs="Times New Roman"/>
          <w:sz w:val="24"/>
          <w:szCs w:val="24"/>
          <w:lang w:val="ru-RU"/>
        </w:rPr>
        <w:t>својеност здравствено-хигијенских навика прати се на основу утврђивања нивоа правилног држања тела и одржавања личне и колективне хигијене</w:t>
      </w:r>
      <w:r w:rsidRPr="00907A86">
        <w:rPr>
          <w:rFonts w:ascii="Times New Roman" w:hAnsi="Times New Roman" w:cs="Times New Roman"/>
          <w:sz w:val="24"/>
          <w:szCs w:val="24"/>
          <w:lang w:val="sr-Cyrl-RS"/>
        </w:rPr>
        <w:t>).</w:t>
      </w:r>
    </w:p>
    <w:p w:rsidR="00907A86" w:rsidRPr="00907A86" w:rsidRDefault="00907A86" w:rsidP="00907A86">
      <w:pPr>
        <w:pStyle w:val="ListParagraph"/>
        <w:numPr>
          <w:ilvl w:val="0"/>
          <w:numId w:val="28"/>
        </w:numPr>
        <w:rPr>
          <w:rFonts w:ascii="Times New Roman" w:hAnsi="Times New Roman" w:cs="Times New Roman"/>
          <w:sz w:val="24"/>
          <w:szCs w:val="24"/>
          <w:lang w:val="ru-RU"/>
        </w:rPr>
      </w:pPr>
      <w:r w:rsidRPr="00907A86">
        <w:rPr>
          <w:rFonts w:ascii="Times New Roman" w:hAnsi="Times New Roman" w:cs="Times New Roman"/>
          <w:sz w:val="24"/>
          <w:szCs w:val="24"/>
          <w:lang w:val="ru-RU"/>
        </w:rPr>
        <w:t xml:space="preserve"> </w:t>
      </w:r>
      <w:r w:rsidRPr="00907A86">
        <w:rPr>
          <w:rFonts w:ascii="Times New Roman" w:hAnsi="Times New Roman" w:cs="Times New Roman"/>
          <w:b/>
          <w:sz w:val="24"/>
          <w:szCs w:val="24"/>
          <w:lang w:val="ru-RU"/>
        </w:rPr>
        <w:t>достигнути ниво савладаности моторних знања</w:t>
      </w:r>
      <w:r w:rsidRPr="00907A86">
        <w:rPr>
          <w:rFonts w:ascii="Times New Roman" w:hAnsi="Times New Roman" w:cs="Times New Roman"/>
          <w:sz w:val="24"/>
          <w:szCs w:val="24"/>
          <w:lang w:val="ru-RU"/>
        </w:rPr>
        <w:t xml:space="preserve"> </w:t>
      </w:r>
      <w:r w:rsidRPr="00907A86">
        <w:rPr>
          <w:rFonts w:ascii="Times New Roman" w:hAnsi="Times New Roman" w:cs="Times New Roman"/>
          <w:sz w:val="24"/>
          <w:szCs w:val="24"/>
          <w:lang w:val="sr-Cyrl-RS"/>
        </w:rPr>
        <w:t>(с</w:t>
      </w:r>
      <w:r w:rsidRPr="00907A86">
        <w:rPr>
          <w:rFonts w:ascii="Times New Roman" w:hAnsi="Times New Roman" w:cs="Times New Roman"/>
          <w:sz w:val="24"/>
          <w:szCs w:val="24"/>
          <w:lang w:val="ru-RU"/>
        </w:rPr>
        <w:t>тепен савладаности моторичких знања и умења спроводи се на основу минималних програмских захтева, узевши у обзир степен напредовања</w:t>
      </w:r>
      <w:r w:rsidRPr="00907A86">
        <w:rPr>
          <w:rFonts w:ascii="Times New Roman" w:hAnsi="Times New Roman" w:cs="Times New Roman"/>
          <w:sz w:val="24"/>
          <w:szCs w:val="24"/>
          <w:lang w:val="sr-Cyrl-RS"/>
        </w:rPr>
        <w:t>).</w:t>
      </w:r>
    </w:p>
    <w:p w:rsidR="00907A86" w:rsidRPr="00907A86" w:rsidRDefault="00907A86" w:rsidP="00907A86">
      <w:pPr>
        <w:pStyle w:val="ListParagraph"/>
        <w:numPr>
          <w:ilvl w:val="0"/>
          <w:numId w:val="28"/>
        </w:numPr>
        <w:rPr>
          <w:rFonts w:ascii="Times New Roman" w:hAnsi="Times New Roman" w:cs="Times New Roman"/>
          <w:b/>
          <w:sz w:val="24"/>
          <w:szCs w:val="24"/>
        </w:rPr>
      </w:pPr>
      <w:r w:rsidRPr="00907A86">
        <w:rPr>
          <w:rFonts w:ascii="Times New Roman" w:hAnsi="Times New Roman" w:cs="Times New Roman"/>
          <w:b/>
          <w:sz w:val="24"/>
          <w:szCs w:val="24"/>
          <w:lang w:val="sr-Cyrl-RS"/>
        </w:rPr>
        <w:t xml:space="preserve">достигнут ниво теоријског знања </w:t>
      </w:r>
      <w:r w:rsidRPr="00907A86">
        <w:rPr>
          <w:rFonts w:ascii="Times New Roman" w:hAnsi="Times New Roman" w:cs="Times New Roman"/>
          <w:sz w:val="24"/>
          <w:szCs w:val="24"/>
          <w:lang w:val="sr-Cyrl-RS"/>
        </w:rPr>
        <w:t>(савладана основна терминологија, упознавање са правилима и примципима вежбања, правилима спортских игара, упознавање основних законитости вежбања).</w:t>
      </w:r>
    </w:p>
    <w:p w:rsidR="00907A86" w:rsidRPr="00907A86" w:rsidRDefault="00907A86" w:rsidP="00907A86">
      <w:pPr>
        <w:pStyle w:val="ListParagraph"/>
        <w:numPr>
          <w:ilvl w:val="0"/>
          <w:numId w:val="28"/>
        </w:numPr>
        <w:rPr>
          <w:rFonts w:ascii="Times New Roman" w:hAnsi="Times New Roman" w:cs="Times New Roman"/>
          <w:b/>
          <w:sz w:val="24"/>
          <w:szCs w:val="24"/>
        </w:rPr>
      </w:pPr>
      <w:r w:rsidRPr="00907A86">
        <w:rPr>
          <w:rFonts w:ascii="Times New Roman" w:hAnsi="Times New Roman" w:cs="Times New Roman"/>
          <w:b/>
          <w:sz w:val="24"/>
          <w:szCs w:val="24"/>
          <w:lang w:val="sr-Cyrl-RS"/>
        </w:rPr>
        <w:t>Однос према раду и залагање на часу</w:t>
      </w:r>
      <w:r w:rsidRPr="00907A86">
        <w:rPr>
          <w:rFonts w:ascii="Times New Roman" w:hAnsi="Times New Roman" w:cs="Times New Roman"/>
          <w:sz w:val="24"/>
          <w:szCs w:val="24"/>
          <w:lang w:val="sr-Cyrl-RS"/>
        </w:rPr>
        <w:t xml:space="preserve">  (</w:t>
      </w:r>
      <w:r w:rsidRPr="00907A86">
        <w:rPr>
          <w:rFonts w:ascii="Times New Roman" w:hAnsi="Times New Roman" w:cs="Times New Roman"/>
          <w:sz w:val="24"/>
          <w:szCs w:val="24"/>
        </w:rPr>
        <w:t>вреднује се на основу редовног и активног учествовања у наставном процесу, доношењу адекватне опреме, учешћа на такмичењима и ваншколским</w:t>
      </w:r>
      <w:r w:rsidRPr="00907A86">
        <w:rPr>
          <w:rFonts w:ascii="Times New Roman" w:hAnsi="Times New Roman" w:cs="Times New Roman"/>
          <w:sz w:val="24"/>
          <w:szCs w:val="24"/>
          <w:lang w:val="sr-Cyrl-RS"/>
        </w:rPr>
        <w:t xml:space="preserve"> активностима).</w:t>
      </w:r>
    </w:p>
    <w:p w:rsidR="00907A86" w:rsidRPr="00907A86" w:rsidRDefault="00907A86" w:rsidP="00907A86">
      <w:pPr>
        <w:ind w:left="360"/>
        <w:rPr>
          <w:rFonts w:ascii="Times New Roman" w:hAnsi="Times New Roman" w:cs="Times New Roman"/>
          <w:sz w:val="24"/>
          <w:szCs w:val="24"/>
          <w:lang w:val="sr-Cyrl-RS"/>
        </w:rPr>
      </w:pPr>
      <w:r w:rsidRPr="00907A86">
        <w:rPr>
          <w:rFonts w:ascii="Times New Roman" w:hAnsi="Times New Roman" w:cs="Times New Roman"/>
          <w:sz w:val="24"/>
          <w:szCs w:val="24"/>
          <w:lang w:val="ru-RU"/>
        </w:rPr>
        <w:t>За контролу физичк</w:t>
      </w:r>
      <w:r w:rsidRPr="00907A86">
        <w:rPr>
          <w:rFonts w:ascii="Times New Roman" w:hAnsi="Times New Roman" w:cs="Times New Roman"/>
          <w:sz w:val="24"/>
          <w:szCs w:val="24"/>
          <w:lang w:val="sr-Cyrl-RS"/>
        </w:rPr>
        <w:t xml:space="preserve">ог развоја и развоја моторичких способности </w:t>
      </w:r>
      <w:r w:rsidRPr="00907A86">
        <w:rPr>
          <w:rFonts w:ascii="Times New Roman" w:hAnsi="Times New Roman" w:cs="Times New Roman"/>
          <w:sz w:val="24"/>
          <w:szCs w:val="24"/>
          <w:lang w:val="ru-RU"/>
        </w:rPr>
        <w:t xml:space="preserve"> примењује се батерија тестова која обухвата следеће:</w:t>
      </w:r>
      <w:r w:rsidRPr="00907A86">
        <w:rPr>
          <w:rFonts w:ascii="Times New Roman" w:hAnsi="Times New Roman" w:cs="Times New Roman"/>
          <w:sz w:val="24"/>
          <w:szCs w:val="24"/>
          <w:lang w:val="sr-Cyrl-RS"/>
        </w:rPr>
        <w:t xml:space="preserve"> </w:t>
      </w:r>
      <w:r w:rsidRPr="00907A86">
        <w:rPr>
          <w:rFonts w:ascii="Times New Roman" w:hAnsi="Times New Roman" w:cs="Times New Roman"/>
          <w:sz w:val="24"/>
          <w:szCs w:val="24"/>
          <w:lang w:val="ru-RU"/>
        </w:rPr>
        <w:t xml:space="preserve"> телесна висина и маса, </w:t>
      </w:r>
      <w:r w:rsidRPr="00907A86">
        <w:rPr>
          <w:rFonts w:ascii="Times New Roman" w:hAnsi="Times New Roman" w:cs="Times New Roman"/>
          <w:sz w:val="24"/>
          <w:szCs w:val="24"/>
        </w:rPr>
        <w:sym w:font="Symbol" w:char="F0B7"/>
      </w:r>
      <w:r w:rsidRPr="00907A86">
        <w:rPr>
          <w:rFonts w:ascii="Times New Roman" w:hAnsi="Times New Roman" w:cs="Times New Roman"/>
          <w:sz w:val="24"/>
          <w:szCs w:val="24"/>
          <w:lang w:val="ru-RU"/>
        </w:rPr>
        <w:t xml:space="preserve">трчање 4х10м, претклон у седу, </w:t>
      </w:r>
      <w:r w:rsidRPr="00907A86">
        <w:rPr>
          <w:rFonts w:ascii="Times New Roman" w:hAnsi="Times New Roman" w:cs="Times New Roman"/>
          <w:sz w:val="24"/>
          <w:szCs w:val="24"/>
          <w:lang w:val="sr-Cyrl-RS"/>
        </w:rPr>
        <w:t xml:space="preserve"> </w:t>
      </w:r>
      <w:r w:rsidRPr="00907A86">
        <w:rPr>
          <w:rFonts w:ascii="Times New Roman" w:hAnsi="Times New Roman" w:cs="Times New Roman"/>
          <w:sz w:val="24"/>
          <w:szCs w:val="24"/>
          <w:lang w:val="ru-RU"/>
        </w:rPr>
        <w:t>скок у даљ из места</w:t>
      </w:r>
      <w:r w:rsidRPr="00907A86">
        <w:rPr>
          <w:rFonts w:ascii="Times New Roman" w:hAnsi="Times New Roman" w:cs="Times New Roman"/>
          <w:sz w:val="24"/>
          <w:szCs w:val="24"/>
          <w:lang w:val="sr-Cyrl-RS"/>
        </w:rPr>
        <w:t xml:space="preserve"> и </w:t>
      </w:r>
      <w:r w:rsidRPr="00907A86">
        <w:rPr>
          <w:rFonts w:ascii="Times New Roman" w:hAnsi="Times New Roman" w:cs="Times New Roman"/>
          <w:sz w:val="24"/>
          <w:szCs w:val="24"/>
          <w:lang w:val="ru-RU"/>
        </w:rPr>
        <w:t xml:space="preserve"> трбушњаци</w:t>
      </w:r>
      <w:r w:rsidRPr="00907A86">
        <w:rPr>
          <w:rFonts w:ascii="Times New Roman" w:hAnsi="Times New Roman" w:cs="Times New Roman"/>
          <w:sz w:val="24"/>
          <w:szCs w:val="24"/>
          <w:lang w:val="sr-Cyrl-RS"/>
        </w:rPr>
        <w:t xml:space="preserve"> (30сек.)</w:t>
      </w:r>
      <w:r w:rsidRPr="00907A86">
        <w:rPr>
          <w:rFonts w:ascii="Times New Roman" w:hAnsi="Times New Roman" w:cs="Times New Roman"/>
          <w:sz w:val="24"/>
          <w:szCs w:val="24"/>
          <w:lang w:val="ru-RU"/>
        </w:rPr>
        <w:t xml:space="preserve"> </w:t>
      </w:r>
      <w:r w:rsidRPr="00907A86">
        <w:rPr>
          <w:rFonts w:ascii="Times New Roman" w:hAnsi="Times New Roman" w:cs="Times New Roman"/>
          <w:sz w:val="24"/>
          <w:szCs w:val="24"/>
        </w:rPr>
        <w:t xml:space="preserve">Провера се врши на почетку и крају школске године помоћу критеријума за процену физичког развоја и физичких способности. </w:t>
      </w:r>
    </w:p>
    <w:p w:rsidR="00907A86" w:rsidRPr="00907A86" w:rsidRDefault="00907A86" w:rsidP="00907A86">
      <w:pPr>
        <w:ind w:left="360"/>
        <w:rPr>
          <w:rFonts w:ascii="Times New Roman" w:hAnsi="Times New Roman" w:cs="Times New Roman"/>
          <w:sz w:val="24"/>
          <w:szCs w:val="24"/>
          <w:lang w:val="sr-Cyrl-RS"/>
        </w:rPr>
      </w:pPr>
      <w:r w:rsidRPr="00907A86">
        <w:rPr>
          <w:rFonts w:ascii="Times New Roman" w:hAnsi="Times New Roman" w:cs="Times New Roman"/>
          <w:sz w:val="24"/>
          <w:szCs w:val="24"/>
        </w:rPr>
        <w:t>Узевши претходно наведено у обзир, орјентационо и условно може се уједначавање критеријума свести по областима на следећи начи</w:t>
      </w:r>
      <w:r w:rsidRPr="00907A86">
        <w:rPr>
          <w:rFonts w:ascii="Times New Roman" w:hAnsi="Times New Roman" w:cs="Times New Roman"/>
          <w:sz w:val="24"/>
          <w:szCs w:val="24"/>
          <w:lang w:val="sr-Cyrl-RS"/>
        </w:rPr>
        <w:t>н:</w:t>
      </w:r>
    </w:p>
    <w:p w:rsidR="00907A86" w:rsidRPr="00907A86" w:rsidRDefault="00907A86" w:rsidP="00907A86">
      <w:pPr>
        <w:ind w:left="360"/>
        <w:rPr>
          <w:rFonts w:ascii="Times New Roman" w:hAnsi="Times New Roman" w:cs="Times New Roman"/>
          <w:sz w:val="24"/>
          <w:szCs w:val="24"/>
          <w:lang w:val="sr-Cyrl-RS"/>
        </w:rPr>
      </w:pPr>
    </w:p>
    <w:p w:rsidR="00907A86" w:rsidRPr="00907A86" w:rsidRDefault="00907A86" w:rsidP="00907A86">
      <w:pPr>
        <w:ind w:left="360"/>
        <w:rPr>
          <w:rFonts w:ascii="Times New Roman" w:hAnsi="Times New Roman" w:cs="Times New Roman"/>
          <w:sz w:val="24"/>
          <w:szCs w:val="24"/>
          <w:lang w:val="sr-Cyrl-RS"/>
        </w:rPr>
      </w:pPr>
    </w:p>
    <w:p w:rsidR="00907A86" w:rsidRPr="00907A86" w:rsidRDefault="00907A86" w:rsidP="00907A86">
      <w:pPr>
        <w:jc w:val="center"/>
        <w:rPr>
          <w:rFonts w:ascii="Times New Roman" w:hAnsi="Times New Roman" w:cs="Times New Roman"/>
          <w:sz w:val="24"/>
          <w:szCs w:val="24"/>
          <w:lang w:val="sr-Cyrl-RS"/>
        </w:rPr>
      </w:pPr>
      <w:r w:rsidRPr="00907A86">
        <w:rPr>
          <w:rFonts w:ascii="Times New Roman" w:hAnsi="Times New Roman" w:cs="Times New Roman"/>
          <w:sz w:val="24"/>
          <w:szCs w:val="24"/>
          <w:lang w:val="sr-Cyrl-RS"/>
        </w:rPr>
        <w:t>КРИТЕРИЈУМИ ОЦЕЊИВАЊА ОД 5.-8.РАЗРЕДА</w:t>
      </w:r>
    </w:p>
    <w:tbl>
      <w:tblPr>
        <w:tblStyle w:val="TableGrid"/>
        <w:tblW w:w="0" w:type="auto"/>
        <w:tblInd w:w="360" w:type="dxa"/>
        <w:tblLook w:val="04A0" w:firstRow="1" w:lastRow="0" w:firstColumn="1" w:lastColumn="0" w:noHBand="0" w:noVBand="1"/>
      </w:tblPr>
      <w:tblGrid>
        <w:gridCol w:w="1713"/>
        <w:gridCol w:w="2117"/>
        <w:gridCol w:w="1725"/>
        <w:gridCol w:w="1566"/>
        <w:gridCol w:w="1869"/>
      </w:tblGrid>
      <w:tr w:rsidR="00907A86" w:rsidRPr="00907A86" w:rsidTr="00907A86">
        <w:tc>
          <w:tcPr>
            <w:tcW w:w="1915" w:type="dxa"/>
          </w:tcPr>
          <w:p w:rsidR="00907A86" w:rsidRPr="00907A86" w:rsidRDefault="00907A86" w:rsidP="00907A86">
            <w:pPr>
              <w:spacing w:line="240" w:lineRule="auto"/>
              <w:jc w:val="center"/>
              <w:rPr>
                <w:rFonts w:ascii="Times New Roman" w:hAnsi="Times New Roman" w:cs="Times New Roman"/>
                <w:sz w:val="24"/>
                <w:szCs w:val="24"/>
                <w:lang w:val="sr-Cyrl-RS"/>
              </w:rPr>
            </w:pPr>
            <w:r w:rsidRPr="00907A86">
              <w:rPr>
                <w:rFonts w:ascii="Times New Roman" w:hAnsi="Times New Roman" w:cs="Times New Roman"/>
                <w:sz w:val="24"/>
                <w:szCs w:val="24"/>
                <w:lang w:val="sr-Cyrl-RS"/>
              </w:rPr>
              <w:t>Област</w:t>
            </w:r>
          </w:p>
        </w:tc>
        <w:tc>
          <w:tcPr>
            <w:tcW w:w="1915" w:type="dxa"/>
          </w:tcPr>
          <w:p w:rsidR="00907A86" w:rsidRPr="00907A86" w:rsidRDefault="00907A86" w:rsidP="00907A86">
            <w:pPr>
              <w:spacing w:line="240" w:lineRule="auto"/>
              <w:rPr>
                <w:rFonts w:ascii="Times New Roman" w:hAnsi="Times New Roman" w:cs="Times New Roman"/>
                <w:sz w:val="24"/>
                <w:szCs w:val="24"/>
                <w:lang w:val="sr-Cyrl-RS"/>
              </w:rPr>
            </w:pPr>
            <w:r w:rsidRPr="00907A86">
              <w:rPr>
                <w:rFonts w:ascii="Times New Roman" w:hAnsi="Times New Roman" w:cs="Times New Roman"/>
                <w:sz w:val="24"/>
                <w:szCs w:val="24"/>
                <w:lang w:val="sr-Cyrl-RS"/>
              </w:rPr>
              <w:t>Довољан 2</w:t>
            </w:r>
          </w:p>
        </w:tc>
        <w:tc>
          <w:tcPr>
            <w:tcW w:w="1915" w:type="dxa"/>
          </w:tcPr>
          <w:p w:rsidR="00907A86" w:rsidRPr="00907A86" w:rsidRDefault="00907A86" w:rsidP="00907A86">
            <w:pPr>
              <w:spacing w:line="240" w:lineRule="auto"/>
              <w:rPr>
                <w:rFonts w:ascii="Times New Roman" w:hAnsi="Times New Roman" w:cs="Times New Roman"/>
                <w:sz w:val="24"/>
                <w:szCs w:val="24"/>
                <w:lang w:val="sr-Cyrl-RS"/>
              </w:rPr>
            </w:pPr>
            <w:r w:rsidRPr="00907A86">
              <w:rPr>
                <w:rFonts w:ascii="Times New Roman" w:hAnsi="Times New Roman" w:cs="Times New Roman"/>
                <w:sz w:val="24"/>
                <w:szCs w:val="24"/>
                <w:lang w:val="sr-Cyrl-RS"/>
              </w:rPr>
              <w:t>Добар 3</w:t>
            </w:r>
          </w:p>
        </w:tc>
        <w:tc>
          <w:tcPr>
            <w:tcW w:w="1915" w:type="dxa"/>
          </w:tcPr>
          <w:p w:rsidR="00907A86" w:rsidRPr="00907A86" w:rsidRDefault="00907A86" w:rsidP="00907A86">
            <w:pPr>
              <w:spacing w:line="240" w:lineRule="auto"/>
              <w:rPr>
                <w:rFonts w:ascii="Times New Roman" w:hAnsi="Times New Roman" w:cs="Times New Roman"/>
                <w:sz w:val="24"/>
                <w:szCs w:val="24"/>
                <w:lang w:val="sr-Cyrl-RS"/>
              </w:rPr>
            </w:pPr>
            <w:r w:rsidRPr="00907A86">
              <w:rPr>
                <w:rFonts w:ascii="Times New Roman" w:hAnsi="Times New Roman" w:cs="Times New Roman"/>
                <w:sz w:val="24"/>
                <w:szCs w:val="24"/>
                <w:lang w:val="sr-Cyrl-RS"/>
              </w:rPr>
              <w:t>Врло добар 4</w:t>
            </w:r>
          </w:p>
        </w:tc>
        <w:tc>
          <w:tcPr>
            <w:tcW w:w="1916" w:type="dxa"/>
          </w:tcPr>
          <w:p w:rsidR="00907A86" w:rsidRPr="00907A86" w:rsidRDefault="00907A86" w:rsidP="00907A86">
            <w:pPr>
              <w:spacing w:line="240" w:lineRule="auto"/>
              <w:rPr>
                <w:rFonts w:ascii="Times New Roman" w:hAnsi="Times New Roman" w:cs="Times New Roman"/>
                <w:sz w:val="24"/>
                <w:szCs w:val="24"/>
                <w:lang w:val="sr-Cyrl-RS"/>
              </w:rPr>
            </w:pPr>
            <w:r w:rsidRPr="00907A86">
              <w:rPr>
                <w:rFonts w:ascii="Times New Roman" w:hAnsi="Times New Roman" w:cs="Times New Roman"/>
                <w:sz w:val="24"/>
                <w:szCs w:val="24"/>
                <w:lang w:val="sr-Cyrl-RS"/>
              </w:rPr>
              <w:t>Одличан 5</w:t>
            </w:r>
          </w:p>
        </w:tc>
      </w:tr>
      <w:tr w:rsidR="00907A86" w:rsidRPr="00907A86" w:rsidTr="00907A86">
        <w:tc>
          <w:tcPr>
            <w:tcW w:w="1915" w:type="dxa"/>
          </w:tcPr>
          <w:p w:rsidR="00907A86" w:rsidRPr="00907A86" w:rsidRDefault="00907A86" w:rsidP="00907A86">
            <w:pPr>
              <w:spacing w:line="240" w:lineRule="auto"/>
              <w:rPr>
                <w:rFonts w:ascii="Times New Roman" w:hAnsi="Times New Roman" w:cs="Times New Roman"/>
                <w:sz w:val="24"/>
                <w:szCs w:val="24"/>
                <w:lang w:val="sr-Cyrl-RS"/>
              </w:rPr>
            </w:pPr>
            <w:r w:rsidRPr="00907A86">
              <w:rPr>
                <w:rFonts w:ascii="Times New Roman" w:hAnsi="Times New Roman" w:cs="Times New Roman"/>
                <w:sz w:val="24"/>
                <w:szCs w:val="24"/>
                <w:lang w:val="sr-Cyrl-RS"/>
              </w:rPr>
              <w:t xml:space="preserve">   </w:t>
            </w:r>
          </w:p>
          <w:p w:rsidR="00907A86" w:rsidRPr="00907A86" w:rsidRDefault="00907A86" w:rsidP="00907A86">
            <w:pPr>
              <w:spacing w:line="240" w:lineRule="auto"/>
              <w:rPr>
                <w:rFonts w:ascii="Times New Roman" w:hAnsi="Times New Roman" w:cs="Times New Roman"/>
                <w:sz w:val="24"/>
                <w:szCs w:val="24"/>
              </w:rPr>
            </w:pPr>
            <w:r w:rsidRPr="00907A86">
              <w:rPr>
                <w:rFonts w:ascii="Times New Roman" w:hAnsi="Times New Roman" w:cs="Times New Roman"/>
                <w:sz w:val="24"/>
                <w:szCs w:val="24"/>
                <w:lang w:val="sr-Cyrl-RS"/>
              </w:rPr>
              <w:lastRenderedPageBreak/>
              <w:t xml:space="preserve"> </w:t>
            </w:r>
            <w:r w:rsidRPr="00907A86">
              <w:rPr>
                <w:rFonts w:ascii="Times New Roman" w:hAnsi="Times New Roman" w:cs="Times New Roman"/>
                <w:sz w:val="24"/>
                <w:szCs w:val="24"/>
              </w:rPr>
              <w:t>ФИЗИЧКE СПОСОБНОСТИ</w:t>
            </w:r>
          </w:p>
        </w:tc>
        <w:tc>
          <w:tcPr>
            <w:tcW w:w="1915" w:type="dxa"/>
          </w:tcPr>
          <w:p w:rsidR="00907A86" w:rsidRPr="00907A86" w:rsidRDefault="00907A86" w:rsidP="00907A86">
            <w:pPr>
              <w:spacing w:line="240" w:lineRule="auto"/>
              <w:rPr>
                <w:rFonts w:ascii="Times New Roman" w:hAnsi="Times New Roman" w:cs="Times New Roman"/>
                <w:sz w:val="24"/>
                <w:szCs w:val="24"/>
              </w:rPr>
            </w:pPr>
            <w:r w:rsidRPr="00907A86">
              <w:rPr>
                <w:rFonts w:ascii="Times New Roman" w:hAnsi="Times New Roman" w:cs="Times New Roman"/>
                <w:sz w:val="24"/>
                <w:szCs w:val="24"/>
                <w:lang w:val="sr-Cyrl-RS"/>
              </w:rPr>
              <w:lastRenderedPageBreak/>
              <w:t xml:space="preserve">Тешко </w:t>
            </w:r>
            <w:r w:rsidRPr="00907A86">
              <w:rPr>
                <w:rFonts w:ascii="Times New Roman" w:hAnsi="Times New Roman" w:cs="Times New Roman"/>
                <w:sz w:val="24"/>
                <w:szCs w:val="24"/>
              </w:rPr>
              <w:t>приме</w:t>
            </w:r>
            <w:r w:rsidRPr="00907A86">
              <w:rPr>
                <w:rFonts w:ascii="Times New Roman" w:hAnsi="Times New Roman" w:cs="Times New Roman"/>
                <w:sz w:val="24"/>
                <w:szCs w:val="24"/>
                <w:lang w:val="sr-Cyrl-RS"/>
              </w:rPr>
              <w:t xml:space="preserve">њује </w:t>
            </w:r>
            <w:r w:rsidRPr="00907A86">
              <w:rPr>
                <w:rFonts w:ascii="Times New Roman" w:hAnsi="Times New Roman" w:cs="Times New Roman"/>
                <w:sz w:val="24"/>
                <w:szCs w:val="24"/>
              </w:rPr>
              <w:t>једноставне,двост</w:t>
            </w:r>
            <w:r w:rsidRPr="00907A86">
              <w:rPr>
                <w:rFonts w:ascii="Times New Roman" w:hAnsi="Times New Roman" w:cs="Times New Roman"/>
                <w:sz w:val="24"/>
                <w:szCs w:val="24"/>
              </w:rPr>
              <w:lastRenderedPageBreak/>
              <w:t>авне општеприпремне вежбе.</w:t>
            </w:r>
          </w:p>
        </w:tc>
        <w:tc>
          <w:tcPr>
            <w:tcW w:w="1915" w:type="dxa"/>
          </w:tcPr>
          <w:p w:rsidR="00907A86" w:rsidRPr="00907A86" w:rsidRDefault="00907A86" w:rsidP="00907A86">
            <w:pPr>
              <w:spacing w:line="240" w:lineRule="auto"/>
              <w:rPr>
                <w:rFonts w:ascii="Times New Roman" w:hAnsi="Times New Roman" w:cs="Times New Roman"/>
                <w:sz w:val="24"/>
                <w:szCs w:val="24"/>
                <w:lang w:val="ru-RU"/>
              </w:rPr>
            </w:pPr>
            <w:r w:rsidRPr="00907A86">
              <w:rPr>
                <w:rFonts w:ascii="Times New Roman" w:hAnsi="Times New Roman" w:cs="Times New Roman"/>
                <w:sz w:val="24"/>
                <w:szCs w:val="24"/>
                <w:lang w:val="ru-RU"/>
              </w:rPr>
              <w:lastRenderedPageBreak/>
              <w:t xml:space="preserve">Уме правилно да изводи </w:t>
            </w:r>
            <w:r w:rsidRPr="00907A86">
              <w:rPr>
                <w:rFonts w:ascii="Times New Roman" w:hAnsi="Times New Roman" w:cs="Times New Roman"/>
                <w:sz w:val="24"/>
                <w:szCs w:val="24"/>
                <w:lang w:val="ru-RU"/>
              </w:rPr>
              <w:lastRenderedPageBreak/>
              <w:t>вежбе,разноврсна природна и изведена кретања.</w:t>
            </w:r>
          </w:p>
        </w:tc>
        <w:tc>
          <w:tcPr>
            <w:tcW w:w="1915" w:type="dxa"/>
          </w:tcPr>
          <w:p w:rsidR="00907A86" w:rsidRPr="00907A86" w:rsidRDefault="00907A86" w:rsidP="00907A86">
            <w:pPr>
              <w:spacing w:line="240" w:lineRule="auto"/>
              <w:rPr>
                <w:rFonts w:ascii="Times New Roman" w:hAnsi="Times New Roman" w:cs="Times New Roman"/>
                <w:sz w:val="24"/>
                <w:szCs w:val="24"/>
              </w:rPr>
            </w:pPr>
            <w:r w:rsidRPr="00907A86">
              <w:rPr>
                <w:rFonts w:ascii="Times New Roman" w:hAnsi="Times New Roman" w:cs="Times New Roman"/>
                <w:sz w:val="24"/>
                <w:szCs w:val="24"/>
                <w:lang w:val="sr-Cyrl-RS"/>
              </w:rPr>
              <w:lastRenderedPageBreak/>
              <w:t xml:space="preserve">Успешно </w:t>
            </w:r>
            <w:r w:rsidRPr="00907A86">
              <w:rPr>
                <w:rFonts w:ascii="Times New Roman" w:hAnsi="Times New Roman" w:cs="Times New Roman"/>
                <w:sz w:val="24"/>
                <w:szCs w:val="24"/>
              </w:rPr>
              <w:t xml:space="preserve">одржава </w:t>
            </w:r>
            <w:r w:rsidRPr="00907A86">
              <w:rPr>
                <w:rFonts w:ascii="Times New Roman" w:hAnsi="Times New Roman" w:cs="Times New Roman"/>
                <w:sz w:val="24"/>
                <w:szCs w:val="24"/>
              </w:rPr>
              <w:lastRenderedPageBreak/>
              <w:t>равнотежу</w:t>
            </w:r>
            <w:r w:rsidRPr="00907A86">
              <w:rPr>
                <w:rFonts w:ascii="Times New Roman" w:hAnsi="Times New Roman" w:cs="Times New Roman"/>
                <w:sz w:val="24"/>
                <w:szCs w:val="24"/>
                <w:lang w:val="sr-Cyrl-RS"/>
              </w:rPr>
              <w:t xml:space="preserve"> и сложена </w:t>
            </w:r>
            <w:r w:rsidRPr="00907A86">
              <w:rPr>
                <w:rFonts w:ascii="Times New Roman" w:hAnsi="Times New Roman" w:cs="Times New Roman"/>
                <w:sz w:val="24"/>
                <w:szCs w:val="24"/>
              </w:rPr>
              <w:t>кретањима.</w:t>
            </w:r>
          </w:p>
        </w:tc>
        <w:tc>
          <w:tcPr>
            <w:tcW w:w="1916" w:type="dxa"/>
          </w:tcPr>
          <w:p w:rsidR="00907A86" w:rsidRPr="00907A86" w:rsidRDefault="00907A86" w:rsidP="00907A86">
            <w:pPr>
              <w:spacing w:line="240" w:lineRule="auto"/>
              <w:rPr>
                <w:rFonts w:ascii="Times New Roman" w:hAnsi="Times New Roman" w:cs="Times New Roman"/>
                <w:sz w:val="24"/>
                <w:szCs w:val="24"/>
              </w:rPr>
            </w:pPr>
            <w:r w:rsidRPr="00907A86">
              <w:rPr>
                <w:rFonts w:ascii="Times New Roman" w:hAnsi="Times New Roman" w:cs="Times New Roman"/>
                <w:sz w:val="24"/>
                <w:szCs w:val="24"/>
              </w:rPr>
              <w:lastRenderedPageBreak/>
              <w:t xml:space="preserve">Ученик користи висок </w:t>
            </w:r>
            <w:r w:rsidRPr="00907A86">
              <w:rPr>
                <w:rFonts w:ascii="Times New Roman" w:hAnsi="Times New Roman" w:cs="Times New Roman"/>
                <w:sz w:val="24"/>
                <w:szCs w:val="24"/>
              </w:rPr>
              <w:lastRenderedPageBreak/>
              <w:t>ниво техничкотактичких знања, демонстрира сложеније комплексе вежби и кретања</w:t>
            </w:r>
          </w:p>
        </w:tc>
      </w:tr>
      <w:tr w:rsidR="00907A86" w:rsidRPr="00907A86" w:rsidTr="00907A86">
        <w:tc>
          <w:tcPr>
            <w:tcW w:w="1915" w:type="dxa"/>
          </w:tcPr>
          <w:p w:rsidR="00907A86" w:rsidRPr="00907A86" w:rsidRDefault="00907A86" w:rsidP="00907A86">
            <w:pPr>
              <w:spacing w:line="240" w:lineRule="auto"/>
              <w:rPr>
                <w:rFonts w:ascii="Times New Roman" w:hAnsi="Times New Roman" w:cs="Times New Roman"/>
                <w:sz w:val="24"/>
                <w:szCs w:val="24"/>
                <w:lang w:val="sr-Cyrl-RS"/>
              </w:rPr>
            </w:pPr>
            <w:r w:rsidRPr="00907A86">
              <w:rPr>
                <w:rFonts w:ascii="Times New Roman" w:hAnsi="Times New Roman" w:cs="Times New Roman"/>
                <w:sz w:val="24"/>
                <w:szCs w:val="24"/>
                <w:lang w:val="sr-Cyrl-RS"/>
              </w:rPr>
              <w:lastRenderedPageBreak/>
              <w:t>МОТОРИЧКЕ ВЕШТИНЕ, СПОРТ И СПОРТСКЕ ДИСЦИПЛИНЕ</w:t>
            </w:r>
          </w:p>
        </w:tc>
        <w:tc>
          <w:tcPr>
            <w:tcW w:w="1915" w:type="dxa"/>
          </w:tcPr>
          <w:p w:rsidR="00907A86" w:rsidRPr="00907A86" w:rsidRDefault="00907A86" w:rsidP="00907A86">
            <w:pPr>
              <w:spacing w:line="240" w:lineRule="auto"/>
              <w:rPr>
                <w:rFonts w:ascii="Times New Roman" w:hAnsi="Times New Roman" w:cs="Times New Roman"/>
                <w:sz w:val="24"/>
                <w:szCs w:val="24"/>
                <w:lang w:val="sr-Cyrl-RS"/>
              </w:rPr>
            </w:pPr>
            <w:r w:rsidRPr="00907A86">
              <w:rPr>
                <w:rFonts w:ascii="Times New Roman" w:hAnsi="Times New Roman" w:cs="Times New Roman"/>
                <w:sz w:val="24"/>
                <w:szCs w:val="24"/>
              </w:rPr>
              <w:t>Ученик показује ма</w:t>
            </w:r>
            <w:r w:rsidRPr="00907A86">
              <w:rPr>
                <w:rFonts w:ascii="Times New Roman" w:hAnsi="Times New Roman" w:cs="Times New Roman"/>
                <w:sz w:val="24"/>
                <w:szCs w:val="24"/>
                <w:lang w:val="sr-Cyrl-RS"/>
              </w:rPr>
              <w:t>ли</w:t>
            </w:r>
            <w:r w:rsidRPr="00907A86">
              <w:rPr>
                <w:rFonts w:ascii="Times New Roman" w:hAnsi="Times New Roman" w:cs="Times New Roman"/>
                <w:sz w:val="24"/>
                <w:szCs w:val="24"/>
              </w:rPr>
              <w:t xml:space="preserve"> степен активности и ангажовања, уз велику помоћ наставника успева да примени одређене вежбе, односно захтеве који су утврђени у већем делу основног нивоа постигнућа, одређени индивидуалним образовним планом и прилагођеним стандардима постигнућ</w:t>
            </w:r>
            <w:r w:rsidRPr="00907A86">
              <w:rPr>
                <w:rFonts w:ascii="Times New Roman" w:hAnsi="Times New Roman" w:cs="Times New Roman"/>
                <w:sz w:val="24"/>
                <w:szCs w:val="24"/>
                <w:lang w:val="sr-Cyrl-RS"/>
              </w:rPr>
              <w:t>а.</w:t>
            </w:r>
          </w:p>
        </w:tc>
        <w:tc>
          <w:tcPr>
            <w:tcW w:w="1915" w:type="dxa"/>
          </w:tcPr>
          <w:p w:rsidR="00907A86" w:rsidRPr="00907A86" w:rsidRDefault="00907A86" w:rsidP="00907A86">
            <w:pPr>
              <w:spacing w:line="240" w:lineRule="auto"/>
              <w:rPr>
                <w:rFonts w:ascii="Times New Roman" w:hAnsi="Times New Roman" w:cs="Times New Roman"/>
                <w:sz w:val="24"/>
                <w:szCs w:val="24"/>
                <w:lang w:val="sr-Cyrl-RS"/>
              </w:rPr>
            </w:pPr>
            <w:r w:rsidRPr="00907A86">
              <w:rPr>
                <w:rFonts w:ascii="Times New Roman" w:hAnsi="Times New Roman" w:cs="Times New Roman"/>
                <w:sz w:val="24"/>
                <w:szCs w:val="24"/>
              </w:rPr>
              <w:t xml:space="preserve">Ученик показује делимични степен активности и ангажовања, уз </w:t>
            </w:r>
            <w:r w:rsidRPr="00907A86">
              <w:rPr>
                <w:rFonts w:ascii="Times New Roman" w:hAnsi="Times New Roman" w:cs="Times New Roman"/>
                <w:sz w:val="24"/>
                <w:szCs w:val="24"/>
                <w:lang w:val="sr-Cyrl-RS"/>
              </w:rPr>
              <w:t>малу</w:t>
            </w:r>
            <w:r w:rsidRPr="00907A86">
              <w:rPr>
                <w:rFonts w:ascii="Times New Roman" w:hAnsi="Times New Roman" w:cs="Times New Roman"/>
                <w:sz w:val="24"/>
                <w:szCs w:val="24"/>
              </w:rPr>
              <w:t xml:space="preserve"> помоћ наставника успева да примени одређене вежбе, односно захтеве који су утврђени и на основном и већим делом на средњем нивоу стандарда постигнућа, одређеним индивидуалним образовним планом и прилагођеним стандардима постигнућа</w:t>
            </w:r>
            <w:r w:rsidRPr="00907A86">
              <w:rPr>
                <w:rFonts w:ascii="Times New Roman" w:hAnsi="Times New Roman" w:cs="Times New Roman"/>
                <w:sz w:val="24"/>
                <w:szCs w:val="24"/>
                <w:lang w:val="sr-Cyrl-RS"/>
              </w:rPr>
              <w:t>.</w:t>
            </w:r>
          </w:p>
        </w:tc>
        <w:tc>
          <w:tcPr>
            <w:tcW w:w="1915" w:type="dxa"/>
          </w:tcPr>
          <w:p w:rsidR="00907A86" w:rsidRPr="00907A86" w:rsidRDefault="00907A86" w:rsidP="00907A86">
            <w:pPr>
              <w:spacing w:line="240" w:lineRule="auto"/>
              <w:rPr>
                <w:rFonts w:ascii="Times New Roman" w:hAnsi="Times New Roman" w:cs="Times New Roman"/>
                <w:sz w:val="24"/>
                <w:szCs w:val="24"/>
                <w:lang w:val="sr-Cyrl-RS"/>
              </w:rPr>
            </w:pPr>
            <w:r w:rsidRPr="00907A86">
              <w:rPr>
                <w:rFonts w:ascii="Times New Roman" w:hAnsi="Times New Roman" w:cs="Times New Roman"/>
                <w:sz w:val="24"/>
                <w:szCs w:val="24"/>
              </w:rPr>
              <w:t xml:space="preserve">Ученик показује велику самосталност и висок степен активности и ангажовања, уз мању помоћ наставника </w:t>
            </w:r>
            <w:r w:rsidRPr="00907A86">
              <w:rPr>
                <w:rFonts w:ascii="Times New Roman" w:hAnsi="Times New Roman" w:cs="Times New Roman"/>
                <w:sz w:val="24"/>
                <w:szCs w:val="24"/>
                <w:lang w:val="sr-Cyrl-RS"/>
              </w:rPr>
              <w:t xml:space="preserve">или </w:t>
            </w:r>
            <w:r w:rsidRPr="00907A86">
              <w:rPr>
                <w:rFonts w:ascii="Times New Roman" w:hAnsi="Times New Roman" w:cs="Times New Roman"/>
                <w:sz w:val="24"/>
                <w:szCs w:val="24"/>
              </w:rPr>
              <w:t>самостално испуњава захтеве који су утврђени и на основном и на средњем нивоу,као и део захтева са напредног нивоа посебних стандарда постигнућа, одређеним индивидуалним образовним планом и прилагођеним стандардима постигнућа</w:t>
            </w:r>
            <w:r w:rsidRPr="00907A86">
              <w:rPr>
                <w:rFonts w:ascii="Times New Roman" w:hAnsi="Times New Roman" w:cs="Times New Roman"/>
                <w:sz w:val="24"/>
                <w:szCs w:val="24"/>
                <w:lang w:val="sr-Cyrl-RS"/>
              </w:rPr>
              <w:t>.</w:t>
            </w:r>
          </w:p>
        </w:tc>
        <w:tc>
          <w:tcPr>
            <w:tcW w:w="1916" w:type="dxa"/>
          </w:tcPr>
          <w:p w:rsidR="00907A86" w:rsidRPr="00907A86" w:rsidRDefault="00907A86" w:rsidP="00907A86">
            <w:pPr>
              <w:spacing w:line="240" w:lineRule="auto"/>
              <w:rPr>
                <w:rFonts w:ascii="Times New Roman" w:hAnsi="Times New Roman" w:cs="Times New Roman"/>
                <w:sz w:val="24"/>
                <w:szCs w:val="24"/>
                <w:lang w:val="sr-Cyrl-RS"/>
              </w:rPr>
            </w:pPr>
            <w:r w:rsidRPr="00907A86">
              <w:rPr>
                <w:rFonts w:ascii="Times New Roman" w:hAnsi="Times New Roman" w:cs="Times New Roman"/>
                <w:sz w:val="24"/>
                <w:szCs w:val="24"/>
              </w:rPr>
              <w:t xml:space="preserve">Ученик показује изузетну самосталност уз изузетно висок степен активности и ангажовања, у потпуности самостално, без помоћи наставника испуњава захтеве који су утврђени на основном и средњем нивоу, као и у већини захтева са напредног нивоа посебних стандарда постигнућа, уз веома висок степен </w:t>
            </w:r>
            <w:r w:rsidRPr="00907A86">
              <w:rPr>
                <w:rFonts w:ascii="Times New Roman" w:hAnsi="Times New Roman" w:cs="Times New Roman"/>
                <w:sz w:val="24"/>
                <w:szCs w:val="24"/>
                <w:lang w:val="sr-Cyrl-RS"/>
              </w:rPr>
              <w:t>ангажовања.</w:t>
            </w:r>
          </w:p>
        </w:tc>
      </w:tr>
      <w:tr w:rsidR="00907A86" w:rsidRPr="00907A86" w:rsidTr="00907A86">
        <w:tc>
          <w:tcPr>
            <w:tcW w:w="1915" w:type="dxa"/>
          </w:tcPr>
          <w:p w:rsidR="00907A86" w:rsidRPr="00907A86" w:rsidRDefault="00907A86" w:rsidP="00907A86">
            <w:pPr>
              <w:spacing w:line="240" w:lineRule="auto"/>
              <w:rPr>
                <w:rFonts w:ascii="Times New Roman" w:hAnsi="Times New Roman" w:cs="Times New Roman"/>
                <w:sz w:val="24"/>
                <w:szCs w:val="24"/>
                <w:lang w:val="sr-Cyrl-RS"/>
              </w:rPr>
            </w:pPr>
            <w:r w:rsidRPr="00907A86">
              <w:rPr>
                <w:rFonts w:ascii="Times New Roman" w:hAnsi="Times New Roman" w:cs="Times New Roman"/>
                <w:sz w:val="24"/>
                <w:szCs w:val="24"/>
                <w:lang w:val="sr-Cyrl-RS"/>
              </w:rPr>
              <w:t>ТЕОРИЈСКА ЗНАЊА</w:t>
            </w:r>
          </w:p>
        </w:tc>
        <w:tc>
          <w:tcPr>
            <w:tcW w:w="1915" w:type="dxa"/>
          </w:tcPr>
          <w:p w:rsidR="00907A86" w:rsidRPr="00907A86" w:rsidRDefault="00907A86" w:rsidP="00907A86">
            <w:pPr>
              <w:spacing w:line="240" w:lineRule="auto"/>
              <w:rPr>
                <w:rFonts w:ascii="Times New Roman" w:hAnsi="Times New Roman" w:cs="Times New Roman"/>
                <w:sz w:val="24"/>
                <w:szCs w:val="24"/>
                <w:lang w:val="sr-Cyrl-RS"/>
              </w:rPr>
            </w:pPr>
            <w:r w:rsidRPr="00907A86">
              <w:rPr>
                <w:rFonts w:ascii="Times New Roman" w:hAnsi="Times New Roman" w:cs="Times New Roman"/>
                <w:sz w:val="24"/>
                <w:szCs w:val="24"/>
                <w:lang w:val="sr-Cyrl-RS"/>
              </w:rPr>
              <w:t xml:space="preserve">Ученик показује мали степен знања из области </w:t>
            </w:r>
            <w:r w:rsidRPr="00907A86">
              <w:rPr>
                <w:rFonts w:ascii="Times New Roman" w:hAnsi="Times New Roman" w:cs="Times New Roman"/>
                <w:sz w:val="24"/>
                <w:szCs w:val="24"/>
                <w:lang w:val="sr-Cyrl-RS"/>
              </w:rPr>
              <w:lastRenderedPageBreak/>
              <w:t>физичке културе, слабо повезује битне чињенице за успешно и самостално вежбање, тешко примењује правила приликом примене одређене спортске дисциплине, слабо уочава и разуме значај физичке активности у свакодневном животу и раду.</w:t>
            </w:r>
          </w:p>
        </w:tc>
        <w:tc>
          <w:tcPr>
            <w:tcW w:w="1915" w:type="dxa"/>
          </w:tcPr>
          <w:p w:rsidR="00907A86" w:rsidRPr="00907A86" w:rsidRDefault="00907A86" w:rsidP="00907A86">
            <w:pPr>
              <w:spacing w:line="240" w:lineRule="auto"/>
              <w:rPr>
                <w:rFonts w:ascii="Times New Roman" w:hAnsi="Times New Roman" w:cs="Times New Roman"/>
                <w:sz w:val="24"/>
                <w:szCs w:val="24"/>
                <w:lang w:val="sr-Cyrl-RS"/>
              </w:rPr>
            </w:pPr>
            <w:r w:rsidRPr="00907A86">
              <w:rPr>
                <w:rFonts w:ascii="Times New Roman" w:hAnsi="Times New Roman" w:cs="Times New Roman"/>
                <w:sz w:val="24"/>
                <w:szCs w:val="24"/>
                <w:lang w:val="sr-Cyrl-RS"/>
              </w:rPr>
              <w:lastRenderedPageBreak/>
              <w:t xml:space="preserve">Ученик препознаје  значајне </w:t>
            </w:r>
            <w:r w:rsidRPr="00907A86">
              <w:rPr>
                <w:rFonts w:ascii="Times New Roman" w:hAnsi="Times New Roman" w:cs="Times New Roman"/>
                <w:sz w:val="24"/>
                <w:szCs w:val="24"/>
                <w:lang w:val="sr-Cyrl-RS"/>
              </w:rPr>
              <w:lastRenderedPageBreak/>
              <w:t>појмове и чињенице у области физичке културе, као и принципе вежбања, зна основна правила одредјене спортске гране или дисциплине, разуме значај вежбања у свакодневном животу и раду.</w:t>
            </w:r>
          </w:p>
        </w:tc>
        <w:tc>
          <w:tcPr>
            <w:tcW w:w="1915" w:type="dxa"/>
          </w:tcPr>
          <w:p w:rsidR="00907A86" w:rsidRPr="00907A86" w:rsidRDefault="00907A86" w:rsidP="00907A86">
            <w:pPr>
              <w:spacing w:line="240" w:lineRule="auto"/>
              <w:rPr>
                <w:rFonts w:ascii="Times New Roman" w:hAnsi="Times New Roman" w:cs="Times New Roman"/>
                <w:sz w:val="24"/>
                <w:szCs w:val="24"/>
                <w:lang w:val="sr-Cyrl-RS"/>
              </w:rPr>
            </w:pPr>
            <w:r w:rsidRPr="00907A86">
              <w:rPr>
                <w:rFonts w:ascii="Times New Roman" w:hAnsi="Times New Roman" w:cs="Times New Roman"/>
                <w:sz w:val="24"/>
                <w:szCs w:val="24"/>
                <w:lang w:val="sr-Cyrl-RS"/>
              </w:rPr>
              <w:lastRenderedPageBreak/>
              <w:t xml:space="preserve">Ученик је усвојио знање у </w:t>
            </w:r>
            <w:r w:rsidRPr="00907A86">
              <w:rPr>
                <w:rFonts w:ascii="Times New Roman" w:hAnsi="Times New Roman" w:cs="Times New Roman"/>
                <w:sz w:val="24"/>
                <w:szCs w:val="24"/>
                <w:lang w:val="sr-Cyrl-RS"/>
              </w:rPr>
              <w:lastRenderedPageBreak/>
              <w:t>области физичке културе, примењује принципе вежбања, примењује правила одредјене спортске гране и дисциплине приликом вежбања, разуме важност физичке активности у свакодневном животу и раду.</w:t>
            </w:r>
          </w:p>
        </w:tc>
        <w:tc>
          <w:tcPr>
            <w:tcW w:w="1916" w:type="dxa"/>
          </w:tcPr>
          <w:p w:rsidR="00907A86" w:rsidRPr="00907A86" w:rsidRDefault="00907A86" w:rsidP="00907A86">
            <w:pPr>
              <w:spacing w:line="240" w:lineRule="auto"/>
              <w:rPr>
                <w:rFonts w:ascii="Times New Roman" w:hAnsi="Times New Roman" w:cs="Times New Roman"/>
                <w:sz w:val="24"/>
                <w:szCs w:val="24"/>
                <w:lang w:val="sr-Cyrl-RS"/>
              </w:rPr>
            </w:pPr>
            <w:r w:rsidRPr="00907A86">
              <w:rPr>
                <w:rFonts w:ascii="Times New Roman" w:hAnsi="Times New Roman" w:cs="Times New Roman"/>
                <w:sz w:val="24"/>
                <w:szCs w:val="24"/>
                <w:lang w:val="sr-Cyrl-RS"/>
              </w:rPr>
              <w:lastRenderedPageBreak/>
              <w:t xml:space="preserve">Ученик показује изузетно </w:t>
            </w:r>
            <w:r w:rsidRPr="00907A86">
              <w:rPr>
                <w:rFonts w:ascii="Times New Roman" w:hAnsi="Times New Roman" w:cs="Times New Roman"/>
                <w:sz w:val="24"/>
                <w:szCs w:val="24"/>
                <w:lang w:val="sr-Cyrl-RS"/>
              </w:rPr>
              <w:lastRenderedPageBreak/>
              <w:t>велики степен знања и разумевања  у области физичке културе, упражњава физички активност самостално уз поштовање свих принципа вежбања, примењује правила одеђених спортских игара и учествује у суђењу, схвата значај физичке активности као и њену корелацију са другим областима живота.</w:t>
            </w:r>
          </w:p>
        </w:tc>
      </w:tr>
      <w:tr w:rsidR="00907A86" w:rsidRPr="00907A86" w:rsidTr="00907A86">
        <w:tc>
          <w:tcPr>
            <w:tcW w:w="1915" w:type="dxa"/>
          </w:tcPr>
          <w:p w:rsidR="00907A86" w:rsidRPr="00907A86" w:rsidRDefault="00907A86" w:rsidP="00907A86">
            <w:pPr>
              <w:spacing w:line="240" w:lineRule="auto"/>
              <w:rPr>
                <w:rFonts w:ascii="Times New Roman" w:hAnsi="Times New Roman" w:cs="Times New Roman"/>
                <w:sz w:val="24"/>
                <w:szCs w:val="24"/>
                <w:lang w:val="sr-Cyrl-RS"/>
              </w:rPr>
            </w:pPr>
            <w:r w:rsidRPr="00907A86">
              <w:rPr>
                <w:rFonts w:ascii="Times New Roman" w:hAnsi="Times New Roman" w:cs="Times New Roman"/>
                <w:sz w:val="24"/>
                <w:szCs w:val="24"/>
                <w:lang w:val="sr-Cyrl-RS"/>
              </w:rPr>
              <w:lastRenderedPageBreak/>
              <w:t>ОДНОС ПРЕМА РАДУ, ПОШТОВАЊЕ ХИГИЈЕНСКИХ МЕРА</w:t>
            </w:r>
          </w:p>
        </w:tc>
        <w:tc>
          <w:tcPr>
            <w:tcW w:w="1915" w:type="dxa"/>
          </w:tcPr>
          <w:p w:rsidR="00907A86" w:rsidRPr="00907A86" w:rsidRDefault="00907A86" w:rsidP="00907A86">
            <w:pPr>
              <w:spacing w:line="240" w:lineRule="auto"/>
              <w:rPr>
                <w:rFonts w:ascii="Times New Roman" w:hAnsi="Times New Roman" w:cs="Times New Roman"/>
                <w:sz w:val="24"/>
                <w:szCs w:val="24"/>
                <w:lang w:val="sr-Cyrl-RS"/>
              </w:rPr>
            </w:pPr>
            <w:r w:rsidRPr="00907A86">
              <w:rPr>
                <w:rFonts w:ascii="Times New Roman" w:hAnsi="Times New Roman" w:cs="Times New Roman"/>
                <w:sz w:val="24"/>
                <w:szCs w:val="24"/>
                <w:lang w:val="sr-Cyrl-RS"/>
              </w:rPr>
              <w:t>Ученик ретко ради на часовима, без лекарског оправдања или оправдања родитеља налази разлоге да не ради, незаинтересовано учествује у раду, слабо комуницира са друговима, ретко поштује хигијенске норме и повремено доноси адекватну опрему на час.</w:t>
            </w:r>
          </w:p>
        </w:tc>
        <w:tc>
          <w:tcPr>
            <w:tcW w:w="1915" w:type="dxa"/>
          </w:tcPr>
          <w:p w:rsidR="00907A86" w:rsidRPr="00907A86" w:rsidRDefault="00907A86" w:rsidP="00907A86">
            <w:pPr>
              <w:spacing w:line="240" w:lineRule="auto"/>
              <w:rPr>
                <w:rFonts w:ascii="Times New Roman" w:hAnsi="Times New Roman" w:cs="Times New Roman"/>
                <w:sz w:val="24"/>
                <w:szCs w:val="24"/>
                <w:lang w:val="sr-Cyrl-RS"/>
              </w:rPr>
            </w:pPr>
            <w:r w:rsidRPr="00907A86">
              <w:rPr>
                <w:rFonts w:ascii="Times New Roman" w:hAnsi="Times New Roman" w:cs="Times New Roman"/>
                <w:sz w:val="24"/>
                <w:szCs w:val="24"/>
                <w:lang w:val="sr-Cyrl-RS"/>
              </w:rPr>
              <w:t>Ученик ради на часу, углавном изостаје уз оправдање, сарађује са другарима, показује степен залагања и интересовања на часу, поштује хигијенске мере и доноси опрему.</w:t>
            </w:r>
          </w:p>
        </w:tc>
        <w:tc>
          <w:tcPr>
            <w:tcW w:w="1915" w:type="dxa"/>
          </w:tcPr>
          <w:p w:rsidR="00907A86" w:rsidRPr="00907A86" w:rsidRDefault="00907A86" w:rsidP="00907A86">
            <w:pPr>
              <w:spacing w:line="240" w:lineRule="auto"/>
              <w:rPr>
                <w:rFonts w:ascii="Times New Roman" w:hAnsi="Times New Roman" w:cs="Times New Roman"/>
                <w:sz w:val="24"/>
                <w:szCs w:val="24"/>
                <w:lang w:val="sr-Cyrl-RS"/>
              </w:rPr>
            </w:pPr>
            <w:r w:rsidRPr="00907A86">
              <w:rPr>
                <w:rFonts w:ascii="Times New Roman" w:hAnsi="Times New Roman" w:cs="Times New Roman"/>
                <w:sz w:val="24"/>
                <w:szCs w:val="24"/>
                <w:lang w:val="sr-Cyrl-RS"/>
              </w:rPr>
              <w:t>Ученик ради редовно на часу, активно сарађује са другарима, показује степен интересовања за рад на часу, носи редовно опрему</w:t>
            </w:r>
          </w:p>
        </w:tc>
        <w:tc>
          <w:tcPr>
            <w:tcW w:w="1916" w:type="dxa"/>
          </w:tcPr>
          <w:p w:rsidR="00907A86" w:rsidRPr="00907A86" w:rsidRDefault="00907A86" w:rsidP="00907A86">
            <w:pPr>
              <w:spacing w:line="240" w:lineRule="auto"/>
              <w:rPr>
                <w:rFonts w:ascii="Times New Roman" w:hAnsi="Times New Roman" w:cs="Times New Roman"/>
                <w:sz w:val="24"/>
                <w:szCs w:val="24"/>
                <w:lang w:val="sr-Cyrl-RS"/>
              </w:rPr>
            </w:pPr>
            <w:r w:rsidRPr="00907A86">
              <w:rPr>
                <w:rFonts w:ascii="Times New Roman" w:hAnsi="Times New Roman" w:cs="Times New Roman"/>
                <w:sz w:val="24"/>
                <w:szCs w:val="24"/>
                <w:lang w:val="sr-Cyrl-RS"/>
              </w:rPr>
              <w:t>Ученик је редован на часу, показује изузетан степен интересовања за рад, развија колективни дух  и сарадњу са другарима, учествује у свим активностима, помаже и асистира наставнику, учествује у вананаставним активностима и такмичењима.</w:t>
            </w:r>
          </w:p>
        </w:tc>
      </w:tr>
    </w:tbl>
    <w:p w:rsidR="00907A86" w:rsidRPr="00907A86" w:rsidRDefault="00907A86" w:rsidP="0059426E">
      <w:pPr>
        <w:ind w:left="360"/>
        <w:rPr>
          <w:rFonts w:ascii="Times New Roman" w:hAnsi="Times New Roman" w:cs="Times New Roman"/>
          <w:sz w:val="24"/>
          <w:szCs w:val="24"/>
          <w:lang w:val="sr-Cyrl-RS"/>
        </w:rPr>
      </w:pPr>
      <w:r w:rsidRPr="00907A86">
        <w:rPr>
          <w:rFonts w:ascii="Times New Roman" w:hAnsi="Times New Roman" w:cs="Times New Roman"/>
          <w:sz w:val="24"/>
          <w:szCs w:val="24"/>
        </w:rPr>
        <w:lastRenderedPageBreak/>
        <w:t xml:space="preserve"> </w:t>
      </w:r>
    </w:p>
    <w:p w:rsidR="00907A86" w:rsidRPr="00907A86" w:rsidRDefault="00907A86" w:rsidP="00907A86">
      <w:pPr>
        <w:ind w:left="360"/>
        <w:rPr>
          <w:rFonts w:ascii="Times New Roman" w:hAnsi="Times New Roman" w:cs="Times New Roman"/>
          <w:sz w:val="24"/>
          <w:szCs w:val="24"/>
          <w:lang w:val="sr-Cyrl-RS"/>
        </w:rPr>
      </w:pPr>
    </w:p>
    <w:p w:rsidR="00907A86" w:rsidRPr="00907A86" w:rsidRDefault="00907A86" w:rsidP="00907A86">
      <w:pPr>
        <w:ind w:left="360"/>
        <w:rPr>
          <w:rFonts w:ascii="Times New Roman" w:hAnsi="Times New Roman" w:cs="Times New Roman"/>
          <w:b/>
          <w:sz w:val="24"/>
          <w:szCs w:val="24"/>
          <w:lang w:val="sr-Cyrl-RS"/>
        </w:rPr>
      </w:pPr>
      <w:r w:rsidRPr="00907A86">
        <w:rPr>
          <w:rFonts w:ascii="Times New Roman" w:hAnsi="Times New Roman" w:cs="Times New Roman"/>
          <w:b/>
          <w:sz w:val="24"/>
          <w:szCs w:val="24"/>
        </w:rPr>
        <w:t xml:space="preserve">АТЛЕТИКА </w:t>
      </w:r>
    </w:p>
    <w:p w:rsidR="00907A86" w:rsidRPr="00907A86" w:rsidRDefault="00907A86" w:rsidP="00907A86">
      <w:pPr>
        <w:ind w:left="360"/>
        <w:rPr>
          <w:rFonts w:ascii="Times New Roman" w:hAnsi="Times New Roman" w:cs="Times New Roman"/>
          <w:sz w:val="24"/>
          <w:szCs w:val="24"/>
          <w:lang w:val="sr-Cyrl-RS"/>
        </w:rPr>
      </w:pPr>
      <w:r w:rsidRPr="00907A86">
        <w:rPr>
          <w:rFonts w:ascii="Times New Roman" w:hAnsi="Times New Roman" w:cs="Times New Roman"/>
          <w:sz w:val="24"/>
          <w:szCs w:val="24"/>
          <w:lang w:val="ru-RU"/>
        </w:rPr>
        <w:t>ОДЛИЧАН 5</w:t>
      </w:r>
      <w:r w:rsidRPr="00907A86">
        <w:rPr>
          <w:rFonts w:ascii="Times New Roman" w:hAnsi="Times New Roman" w:cs="Times New Roman"/>
          <w:sz w:val="24"/>
          <w:szCs w:val="24"/>
          <w:lang w:val="sr-Cyrl-RS"/>
        </w:rPr>
        <w:t xml:space="preserve"> (напредни ниво) </w:t>
      </w:r>
      <w:r w:rsidRPr="00907A86">
        <w:rPr>
          <w:rFonts w:ascii="Times New Roman" w:hAnsi="Times New Roman" w:cs="Times New Roman"/>
          <w:sz w:val="24"/>
          <w:szCs w:val="24"/>
          <w:lang w:val="ru-RU"/>
        </w:rPr>
        <w:t xml:space="preserve">: Одлично познаје, зна да наведе и врло успешно демонстрира све пређене активности из ове области </w:t>
      </w:r>
      <w:r w:rsidRPr="00907A86">
        <w:rPr>
          <w:rFonts w:ascii="Times New Roman" w:hAnsi="Times New Roman" w:cs="Times New Roman"/>
          <w:sz w:val="24"/>
          <w:szCs w:val="24"/>
          <w:lang w:val="sr-Cyrl-RS"/>
        </w:rPr>
        <w:t xml:space="preserve">(трчања, скакања, бацања, штафетно трчање..) </w:t>
      </w:r>
      <w:r w:rsidRPr="00907A86">
        <w:rPr>
          <w:rFonts w:ascii="Times New Roman" w:hAnsi="Times New Roman" w:cs="Times New Roman"/>
          <w:sz w:val="24"/>
          <w:szCs w:val="24"/>
        </w:rPr>
        <w:t xml:space="preserve">. </w:t>
      </w:r>
      <w:r w:rsidRPr="00907A86">
        <w:rPr>
          <w:rFonts w:ascii="Times New Roman" w:hAnsi="Times New Roman" w:cs="Times New Roman"/>
          <w:sz w:val="24"/>
          <w:szCs w:val="24"/>
          <w:lang w:val="ru-RU"/>
        </w:rPr>
        <w:t>Разуме потребу познавања ове области у целости, показује велико интересовање и зна да усвојене елементе комбинује и користи како у другим спортовима</w:t>
      </w:r>
      <w:r w:rsidRPr="00907A86">
        <w:rPr>
          <w:rFonts w:ascii="Times New Roman" w:hAnsi="Times New Roman" w:cs="Times New Roman"/>
          <w:sz w:val="24"/>
          <w:szCs w:val="24"/>
          <w:lang w:val="sr-Cyrl-RS"/>
        </w:rPr>
        <w:t xml:space="preserve">, </w:t>
      </w:r>
      <w:r w:rsidRPr="00907A86">
        <w:rPr>
          <w:rFonts w:ascii="Times New Roman" w:hAnsi="Times New Roman" w:cs="Times New Roman"/>
          <w:sz w:val="24"/>
          <w:szCs w:val="24"/>
          <w:lang w:val="ru-RU"/>
        </w:rPr>
        <w:t xml:space="preserve"> тако и у свакодневном животу. Разуме потребу познавања ове области у целости и сагледава корист од исте.</w:t>
      </w:r>
      <w:r w:rsidRPr="00907A86">
        <w:rPr>
          <w:rFonts w:ascii="Times New Roman" w:hAnsi="Times New Roman" w:cs="Times New Roman"/>
          <w:sz w:val="24"/>
          <w:szCs w:val="24"/>
          <w:lang w:val="sr-Cyrl-RS"/>
        </w:rPr>
        <w:t xml:space="preserve"> </w:t>
      </w:r>
      <w:r w:rsidRPr="00907A86">
        <w:rPr>
          <w:rFonts w:ascii="Times New Roman" w:hAnsi="Times New Roman" w:cs="Times New Roman"/>
          <w:sz w:val="24"/>
          <w:szCs w:val="24"/>
          <w:lang w:val="ru-RU"/>
        </w:rPr>
        <w:t xml:space="preserve"> </w:t>
      </w:r>
      <w:r w:rsidRPr="00907A86">
        <w:rPr>
          <w:rFonts w:ascii="Times New Roman" w:hAnsi="Times New Roman" w:cs="Times New Roman"/>
          <w:sz w:val="24"/>
          <w:szCs w:val="24"/>
          <w:lang w:val="sr-Cyrl-RS"/>
        </w:rPr>
        <w:t>Може у целости да прати атлетска такмичења и одлично репродукује поделу свих атлетских дисциплина.</w:t>
      </w:r>
    </w:p>
    <w:p w:rsidR="00907A86" w:rsidRPr="00907A86" w:rsidRDefault="00907A86" w:rsidP="00907A86">
      <w:pPr>
        <w:ind w:left="360"/>
        <w:rPr>
          <w:rFonts w:ascii="Times New Roman" w:hAnsi="Times New Roman" w:cs="Times New Roman"/>
          <w:sz w:val="24"/>
          <w:szCs w:val="24"/>
          <w:lang w:val="sr-Cyrl-RS"/>
        </w:rPr>
      </w:pPr>
      <w:r w:rsidRPr="00907A86">
        <w:rPr>
          <w:rFonts w:ascii="Times New Roman" w:hAnsi="Times New Roman" w:cs="Times New Roman"/>
          <w:sz w:val="24"/>
          <w:szCs w:val="24"/>
          <w:lang w:val="ru-RU"/>
        </w:rPr>
        <w:t>ВРЛО ДОБАР 4</w:t>
      </w:r>
      <w:r w:rsidRPr="00907A86">
        <w:rPr>
          <w:rFonts w:ascii="Times New Roman" w:hAnsi="Times New Roman" w:cs="Times New Roman"/>
          <w:sz w:val="24"/>
          <w:szCs w:val="24"/>
          <w:lang w:val="sr-Cyrl-RS"/>
        </w:rPr>
        <w:t xml:space="preserve"> (средњи и делом напредни ниво)</w:t>
      </w:r>
      <w:r w:rsidRPr="00907A86">
        <w:rPr>
          <w:rFonts w:ascii="Times New Roman" w:hAnsi="Times New Roman" w:cs="Times New Roman"/>
          <w:sz w:val="24"/>
          <w:szCs w:val="24"/>
          <w:lang w:val="ru-RU"/>
        </w:rPr>
        <w:t xml:space="preserve">: У већој мери познаје , наводи и демонстрира све пређене активности из ове области  </w:t>
      </w:r>
      <w:r w:rsidRPr="00907A86">
        <w:rPr>
          <w:rFonts w:ascii="Times New Roman" w:hAnsi="Times New Roman" w:cs="Times New Roman"/>
          <w:sz w:val="24"/>
          <w:szCs w:val="24"/>
          <w:lang w:val="sr-Cyrl-RS"/>
        </w:rPr>
        <w:t xml:space="preserve">(трчања, скакања, бацања, штафетно трчање..)  </w:t>
      </w:r>
      <w:r w:rsidRPr="00907A86">
        <w:rPr>
          <w:rFonts w:ascii="Times New Roman" w:hAnsi="Times New Roman" w:cs="Times New Roman"/>
          <w:sz w:val="24"/>
          <w:szCs w:val="24"/>
        </w:rPr>
        <w:t xml:space="preserve">. </w:t>
      </w:r>
      <w:r w:rsidRPr="00907A86">
        <w:rPr>
          <w:rFonts w:ascii="Times New Roman" w:hAnsi="Times New Roman" w:cs="Times New Roman"/>
          <w:sz w:val="24"/>
          <w:szCs w:val="24"/>
          <w:lang w:val="ru-RU"/>
        </w:rPr>
        <w:t xml:space="preserve">Разуме потребу познавања ове области у већој мери, показује одређено интересовање и схвата да усвојене елементе треба да комбинује и користи како у другим спортовима тако и у свакодневном животу. У одређеној мери успева да сагледа потребу познавања ове области. </w:t>
      </w:r>
      <w:r w:rsidRPr="00907A86">
        <w:rPr>
          <w:rFonts w:ascii="Times New Roman" w:hAnsi="Times New Roman" w:cs="Times New Roman"/>
          <w:sz w:val="24"/>
          <w:szCs w:val="24"/>
          <w:lang w:val="sr-Cyrl-RS"/>
        </w:rPr>
        <w:t xml:space="preserve"> Препознаје све атлетске дисциплине.</w:t>
      </w:r>
    </w:p>
    <w:p w:rsidR="00907A86" w:rsidRPr="00907A86" w:rsidRDefault="00907A86" w:rsidP="00907A86">
      <w:pPr>
        <w:ind w:left="360"/>
        <w:rPr>
          <w:rFonts w:ascii="Times New Roman" w:hAnsi="Times New Roman" w:cs="Times New Roman"/>
          <w:sz w:val="24"/>
          <w:szCs w:val="24"/>
          <w:lang w:val="sr-Cyrl-RS"/>
        </w:rPr>
      </w:pPr>
      <w:r w:rsidRPr="00907A86">
        <w:rPr>
          <w:rFonts w:ascii="Times New Roman" w:hAnsi="Times New Roman" w:cs="Times New Roman"/>
          <w:sz w:val="24"/>
          <w:szCs w:val="24"/>
          <w:lang w:val="ru-RU"/>
        </w:rPr>
        <w:t>ДОБАР 3</w:t>
      </w:r>
      <w:r w:rsidRPr="00907A86">
        <w:rPr>
          <w:rFonts w:ascii="Times New Roman" w:hAnsi="Times New Roman" w:cs="Times New Roman"/>
          <w:sz w:val="24"/>
          <w:szCs w:val="24"/>
          <w:lang w:val="sr-Cyrl-RS"/>
        </w:rPr>
        <w:t xml:space="preserve"> (основни и делом средњи ниво)</w:t>
      </w:r>
      <w:r w:rsidRPr="00907A86">
        <w:rPr>
          <w:rFonts w:ascii="Times New Roman" w:hAnsi="Times New Roman" w:cs="Times New Roman"/>
          <w:sz w:val="24"/>
          <w:szCs w:val="24"/>
          <w:lang w:val="ru-RU"/>
        </w:rPr>
        <w:t>: У одређеној мери познаје , наводи и демонстрира пређене активности из ове области</w:t>
      </w:r>
      <w:r w:rsidRPr="00907A86">
        <w:rPr>
          <w:rFonts w:ascii="Times New Roman" w:hAnsi="Times New Roman" w:cs="Times New Roman"/>
          <w:sz w:val="24"/>
          <w:szCs w:val="24"/>
          <w:lang w:val="sr-Cyrl-RS"/>
        </w:rPr>
        <w:t xml:space="preserve"> (трчања, скакања, бацања, штафетно трчање..), често уз помоћ наставника</w:t>
      </w:r>
      <w:r w:rsidRPr="00907A86">
        <w:rPr>
          <w:rFonts w:ascii="Times New Roman" w:hAnsi="Times New Roman" w:cs="Times New Roman"/>
          <w:sz w:val="24"/>
          <w:szCs w:val="24"/>
          <w:lang w:val="ru-RU"/>
        </w:rPr>
        <w:t>. Разуме потребу познавања ове области у мањој мери, показује одређено интересовање и схвата да усвојене елементе може да комбинује и користи</w:t>
      </w:r>
      <w:r w:rsidRPr="00907A86">
        <w:rPr>
          <w:rFonts w:ascii="Times New Roman" w:hAnsi="Times New Roman" w:cs="Times New Roman"/>
          <w:sz w:val="24"/>
          <w:szCs w:val="24"/>
          <w:lang w:val="sr-Cyrl-RS"/>
        </w:rPr>
        <w:t>,</w:t>
      </w:r>
      <w:r w:rsidRPr="00907A86">
        <w:rPr>
          <w:rFonts w:ascii="Times New Roman" w:hAnsi="Times New Roman" w:cs="Times New Roman"/>
          <w:sz w:val="24"/>
          <w:szCs w:val="24"/>
          <w:lang w:val="ru-RU"/>
        </w:rPr>
        <w:t xml:space="preserve"> како у другим спортовима </w:t>
      </w:r>
      <w:r w:rsidRPr="00907A86">
        <w:rPr>
          <w:rFonts w:ascii="Times New Roman" w:hAnsi="Times New Roman" w:cs="Times New Roman"/>
          <w:sz w:val="24"/>
          <w:szCs w:val="24"/>
          <w:lang w:val="sr-Cyrl-RS"/>
        </w:rPr>
        <w:t xml:space="preserve">, </w:t>
      </w:r>
      <w:r w:rsidRPr="00907A86">
        <w:rPr>
          <w:rFonts w:ascii="Times New Roman" w:hAnsi="Times New Roman" w:cs="Times New Roman"/>
          <w:sz w:val="24"/>
          <w:szCs w:val="24"/>
          <w:lang w:val="ru-RU"/>
        </w:rPr>
        <w:t xml:space="preserve">тако и у свакодневном животу. У мањој мери успева да сагледа потребу познавања ове области. </w:t>
      </w:r>
      <w:r w:rsidRPr="00907A86">
        <w:rPr>
          <w:rFonts w:ascii="Times New Roman" w:hAnsi="Times New Roman" w:cs="Times New Roman"/>
          <w:sz w:val="24"/>
          <w:szCs w:val="24"/>
          <w:lang w:val="sr-Cyrl-RS"/>
        </w:rPr>
        <w:t xml:space="preserve"> Уз повремену помоћ наставника, препознаје и описује атлетске дисциплине.</w:t>
      </w:r>
    </w:p>
    <w:p w:rsidR="00907A86" w:rsidRPr="00907A86" w:rsidRDefault="00907A86" w:rsidP="00907A86">
      <w:pPr>
        <w:ind w:left="360"/>
        <w:rPr>
          <w:rFonts w:ascii="Times New Roman" w:hAnsi="Times New Roman" w:cs="Times New Roman"/>
          <w:sz w:val="24"/>
          <w:szCs w:val="24"/>
          <w:lang w:val="sr-Cyrl-RS"/>
        </w:rPr>
      </w:pPr>
      <w:r w:rsidRPr="00907A86">
        <w:rPr>
          <w:rFonts w:ascii="Times New Roman" w:hAnsi="Times New Roman" w:cs="Times New Roman"/>
          <w:sz w:val="24"/>
          <w:szCs w:val="24"/>
          <w:lang w:val="ru-RU"/>
        </w:rPr>
        <w:t>ДОВОЉАН 2</w:t>
      </w:r>
      <w:r w:rsidRPr="00907A86">
        <w:rPr>
          <w:rFonts w:ascii="Times New Roman" w:hAnsi="Times New Roman" w:cs="Times New Roman"/>
          <w:sz w:val="24"/>
          <w:szCs w:val="24"/>
          <w:lang w:val="sr-Cyrl-RS"/>
        </w:rPr>
        <w:t xml:space="preserve"> (основни ниво)</w:t>
      </w:r>
      <w:r w:rsidRPr="00907A86">
        <w:rPr>
          <w:rFonts w:ascii="Times New Roman" w:hAnsi="Times New Roman" w:cs="Times New Roman"/>
          <w:sz w:val="24"/>
          <w:szCs w:val="24"/>
          <w:lang w:val="ru-RU"/>
        </w:rPr>
        <w:t xml:space="preserve">: У мањој мери познаје , наводи и демонстрира неке од пређених активности из ове области. Разуме потребу познавања ове области у најмањој могућој мери, не показује неопходно интересовање и у мањој мери схвата да усвојене елементе може да комбинује и користи како у другим спортовима тако и у свакодневном животу. </w:t>
      </w:r>
      <w:r w:rsidRPr="00907A86">
        <w:rPr>
          <w:rFonts w:ascii="Times New Roman" w:hAnsi="Times New Roman" w:cs="Times New Roman"/>
          <w:sz w:val="24"/>
          <w:szCs w:val="24"/>
        </w:rPr>
        <w:t xml:space="preserve">Не сагледава јасно потребу познавања ове области. </w:t>
      </w:r>
      <w:r w:rsidRPr="00907A86">
        <w:rPr>
          <w:rFonts w:ascii="Times New Roman" w:hAnsi="Times New Roman" w:cs="Times New Roman"/>
          <w:sz w:val="24"/>
          <w:szCs w:val="24"/>
          <w:lang w:val="sr-Cyrl-RS"/>
        </w:rPr>
        <w:t xml:space="preserve"> Уз константну помоћ наставника репродукује и препознаје атлетске дисциплине.</w:t>
      </w:r>
    </w:p>
    <w:p w:rsidR="00907A86" w:rsidRPr="00907A86" w:rsidRDefault="00907A86" w:rsidP="00907A86">
      <w:pPr>
        <w:ind w:left="360"/>
        <w:rPr>
          <w:rFonts w:ascii="Times New Roman" w:hAnsi="Times New Roman" w:cs="Times New Roman"/>
          <w:sz w:val="24"/>
          <w:szCs w:val="24"/>
          <w:lang w:val="sr-Cyrl-RS"/>
        </w:rPr>
      </w:pPr>
      <w:r w:rsidRPr="00907A86">
        <w:rPr>
          <w:rFonts w:ascii="Times New Roman" w:hAnsi="Times New Roman" w:cs="Times New Roman"/>
          <w:sz w:val="24"/>
          <w:szCs w:val="24"/>
          <w:lang w:val="ru-RU"/>
        </w:rPr>
        <w:t>НЕДОВОЉАН 1</w:t>
      </w:r>
      <w:r w:rsidRPr="00907A86">
        <w:rPr>
          <w:rFonts w:ascii="Times New Roman" w:hAnsi="Times New Roman" w:cs="Times New Roman"/>
          <w:sz w:val="24"/>
          <w:szCs w:val="24"/>
          <w:lang w:val="sr-Cyrl-RS"/>
        </w:rPr>
        <w:t xml:space="preserve"> (основни ниво)</w:t>
      </w:r>
      <w:r w:rsidRPr="00907A86">
        <w:rPr>
          <w:rFonts w:ascii="Times New Roman" w:hAnsi="Times New Roman" w:cs="Times New Roman"/>
          <w:sz w:val="24"/>
          <w:szCs w:val="24"/>
          <w:lang w:val="ru-RU"/>
        </w:rPr>
        <w:t xml:space="preserve">: Не познаје , не зна да наведе и демонстрира неке од пређених активности из ове области. Не разуме потребу познавања ове области и не показује интересовање . Не схвата да усвојене елементе може да комбинује и користи како у другим спортовима тако и у свакодневном животу. </w:t>
      </w:r>
      <w:r w:rsidRPr="00907A86">
        <w:rPr>
          <w:rFonts w:ascii="Times New Roman" w:hAnsi="Times New Roman" w:cs="Times New Roman"/>
          <w:sz w:val="24"/>
          <w:szCs w:val="24"/>
        </w:rPr>
        <w:t xml:space="preserve">Не сагледава довољно јасно потребу познавања ове области. </w:t>
      </w:r>
    </w:p>
    <w:p w:rsidR="00907A86" w:rsidRPr="00907A86" w:rsidRDefault="00907A86" w:rsidP="00907A86">
      <w:pPr>
        <w:ind w:left="360"/>
        <w:rPr>
          <w:rFonts w:ascii="Times New Roman" w:hAnsi="Times New Roman" w:cs="Times New Roman"/>
          <w:sz w:val="24"/>
          <w:szCs w:val="24"/>
          <w:lang w:val="sr-Cyrl-RS"/>
        </w:rPr>
      </w:pPr>
      <w:r w:rsidRPr="00907A86">
        <w:rPr>
          <w:rFonts w:ascii="Times New Roman" w:hAnsi="Times New Roman" w:cs="Times New Roman"/>
          <w:b/>
          <w:sz w:val="24"/>
          <w:szCs w:val="24"/>
        </w:rPr>
        <w:t>СПОРТСКЕ ИГРЕ</w:t>
      </w:r>
      <w:r w:rsidRPr="00907A86">
        <w:rPr>
          <w:rFonts w:ascii="Times New Roman" w:hAnsi="Times New Roman" w:cs="Times New Roman"/>
          <w:sz w:val="24"/>
          <w:szCs w:val="24"/>
        </w:rPr>
        <w:t xml:space="preserve"> (кошарка, рукомет, одбојка, фудбал) </w:t>
      </w:r>
    </w:p>
    <w:p w:rsidR="00907A86" w:rsidRPr="00907A86" w:rsidRDefault="00907A86" w:rsidP="00907A86">
      <w:pPr>
        <w:ind w:left="360"/>
        <w:rPr>
          <w:rFonts w:ascii="Times New Roman" w:hAnsi="Times New Roman" w:cs="Times New Roman"/>
          <w:sz w:val="24"/>
          <w:szCs w:val="24"/>
          <w:lang w:val="sr-Cyrl-RS"/>
        </w:rPr>
      </w:pPr>
      <w:r w:rsidRPr="00907A86">
        <w:rPr>
          <w:rFonts w:ascii="Times New Roman" w:hAnsi="Times New Roman" w:cs="Times New Roman"/>
          <w:sz w:val="24"/>
          <w:szCs w:val="24"/>
          <w:lang w:val="ru-RU"/>
        </w:rPr>
        <w:t>ОДЛИЧАН 5</w:t>
      </w:r>
      <w:r w:rsidRPr="00907A86">
        <w:rPr>
          <w:rFonts w:ascii="Times New Roman" w:hAnsi="Times New Roman" w:cs="Times New Roman"/>
          <w:sz w:val="24"/>
          <w:szCs w:val="24"/>
          <w:lang w:val="sr-Cyrl-RS"/>
        </w:rPr>
        <w:t xml:space="preserve"> (напредни ниво)</w:t>
      </w:r>
      <w:r w:rsidRPr="00907A86">
        <w:rPr>
          <w:rFonts w:ascii="Times New Roman" w:hAnsi="Times New Roman" w:cs="Times New Roman"/>
          <w:sz w:val="24"/>
          <w:szCs w:val="24"/>
          <w:lang w:val="ru-RU"/>
        </w:rPr>
        <w:t>: Одлично познаје, зна да наведе и врло успешно демонстрира све пређене активности из ове области</w:t>
      </w:r>
      <w:r w:rsidRPr="00907A86">
        <w:rPr>
          <w:rFonts w:ascii="Times New Roman" w:hAnsi="Times New Roman" w:cs="Times New Roman"/>
          <w:sz w:val="24"/>
          <w:szCs w:val="24"/>
          <w:lang w:val="sr-Cyrl-RS"/>
        </w:rPr>
        <w:t xml:space="preserve"> (манипулација лоптом, кретања, сарадња у игри)</w:t>
      </w:r>
      <w:r w:rsidRPr="00907A86">
        <w:rPr>
          <w:rFonts w:ascii="Times New Roman" w:hAnsi="Times New Roman" w:cs="Times New Roman"/>
          <w:sz w:val="24"/>
          <w:szCs w:val="24"/>
          <w:lang w:val="ru-RU"/>
        </w:rPr>
        <w:t xml:space="preserve">. Разуме потребу познавања ових области у целости, показује велико интересовање. Разуме потребу познавања ових области у целости и сагледава корист од исте. Примењује виши ниво технике, познаје већи број правила, једноставније </w:t>
      </w:r>
      <w:r w:rsidRPr="00907A86">
        <w:rPr>
          <w:rFonts w:ascii="Times New Roman" w:hAnsi="Times New Roman" w:cs="Times New Roman"/>
          <w:sz w:val="24"/>
          <w:szCs w:val="24"/>
          <w:lang w:val="ru-RU"/>
        </w:rPr>
        <w:lastRenderedPageBreak/>
        <w:t xml:space="preserve">тактичке комбинације и уз висок степен сарадње са члановима екипе изражава сопствену личност уз поштовање других. </w:t>
      </w:r>
      <w:r w:rsidRPr="00907A86">
        <w:rPr>
          <w:rFonts w:ascii="Times New Roman" w:hAnsi="Times New Roman" w:cs="Times New Roman"/>
          <w:sz w:val="24"/>
          <w:szCs w:val="24"/>
          <w:lang w:val="sr-Cyrl-RS"/>
        </w:rPr>
        <w:t xml:space="preserve"> Примењује правила одређеног спорта у игри и учествује у суђењу.</w:t>
      </w:r>
    </w:p>
    <w:p w:rsidR="00907A86" w:rsidRPr="00907A86" w:rsidRDefault="00907A86" w:rsidP="00907A86">
      <w:pPr>
        <w:ind w:left="360"/>
        <w:rPr>
          <w:rFonts w:ascii="Times New Roman" w:hAnsi="Times New Roman" w:cs="Times New Roman"/>
          <w:sz w:val="24"/>
          <w:szCs w:val="24"/>
          <w:lang w:val="sr-Cyrl-RS"/>
        </w:rPr>
      </w:pPr>
      <w:r w:rsidRPr="00907A86">
        <w:rPr>
          <w:rFonts w:ascii="Times New Roman" w:hAnsi="Times New Roman" w:cs="Times New Roman"/>
          <w:sz w:val="24"/>
          <w:szCs w:val="24"/>
          <w:lang w:val="ru-RU"/>
        </w:rPr>
        <w:t>ВРЛО ДОБАР 4</w:t>
      </w:r>
      <w:r w:rsidRPr="00907A86">
        <w:rPr>
          <w:rFonts w:ascii="Times New Roman" w:hAnsi="Times New Roman" w:cs="Times New Roman"/>
          <w:sz w:val="24"/>
          <w:szCs w:val="24"/>
          <w:lang w:val="sr-Cyrl-RS"/>
        </w:rPr>
        <w:t xml:space="preserve"> (средњи и делом напредни ниво)</w:t>
      </w:r>
      <w:r w:rsidRPr="00907A86">
        <w:rPr>
          <w:rFonts w:ascii="Times New Roman" w:hAnsi="Times New Roman" w:cs="Times New Roman"/>
          <w:sz w:val="24"/>
          <w:szCs w:val="24"/>
          <w:lang w:val="ru-RU"/>
        </w:rPr>
        <w:t>: У већој мери познаје, наводи и успешно демонстрира пређене активности из ове области</w:t>
      </w:r>
      <w:r w:rsidRPr="00907A86">
        <w:rPr>
          <w:rFonts w:ascii="Times New Roman" w:hAnsi="Times New Roman" w:cs="Times New Roman"/>
          <w:sz w:val="24"/>
          <w:szCs w:val="24"/>
          <w:lang w:val="sr-Cyrl-RS"/>
        </w:rPr>
        <w:t xml:space="preserve"> (манипулација лоптом, кретања, сарадња у игри). </w:t>
      </w:r>
      <w:r w:rsidRPr="00907A86">
        <w:rPr>
          <w:rFonts w:ascii="Times New Roman" w:hAnsi="Times New Roman" w:cs="Times New Roman"/>
          <w:sz w:val="24"/>
          <w:szCs w:val="24"/>
          <w:lang w:val="ru-RU"/>
        </w:rPr>
        <w:t xml:space="preserve"> Разуме потребу познавања ових области у већој мери, показује одређено интересовање. Разуме потребу познавања ових области у одређеној мери и сагледава корист од исте. Примењује средњи ниво технике, познаје већи број правила, једноставније тактичке комбинације и уз одређен степен сарадње са члановима екипе изражава сопствену личност уз поштовање других. </w:t>
      </w:r>
      <w:r w:rsidRPr="00907A86">
        <w:rPr>
          <w:rFonts w:ascii="Times New Roman" w:hAnsi="Times New Roman" w:cs="Times New Roman"/>
          <w:sz w:val="24"/>
          <w:szCs w:val="24"/>
          <w:lang w:val="sr-Cyrl-RS"/>
        </w:rPr>
        <w:t xml:space="preserve"> Примењује правила учествовајући у игри.</w:t>
      </w:r>
    </w:p>
    <w:p w:rsidR="00907A86" w:rsidRPr="00907A86" w:rsidRDefault="00907A86" w:rsidP="00907A86">
      <w:pPr>
        <w:ind w:left="360"/>
        <w:rPr>
          <w:rFonts w:ascii="Times New Roman" w:hAnsi="Times New Roman" w:cs="Times New Roman"/>
          <w:sz w:val="24"/>
          <w:szCs w:val="24"/>
          <w:lang w:val="sr-Cyrl-RS"/>
        </w:rPr>
      </w:pPr>
      <w:r w:rsidRPr="00907A86">
        <w:rPr>
          <w:rFonts w:ascii="Times New Roman" w:hAnsi="Times New Roman" w:cs="Times New Roman"/>
          <w:sz w:val="24"/>
          <w:szCs w:val="24"/>
          <w:lang w:val="ru-RU"/>
        </w:rPr>
        <w:t>ДОБАР 3</w:t>
      </w:r>
      <w:r w:rsidRPr="00907A86">
        <w:rPr>
          <w:rFonts w:ascii="Times New Roman" w:hAnsi="Times New Roman" w:cs="Times New Roman"/>
          <w:sz w:val="24"/>
          <w:szCs w:val="24"/>
          <w:lang w:val="sr-Cyrl-RS"/>
        </w:rPr>
        <w:t xml:space="preserve"> (основни и средњи ниво)</w:t>
      </w:r>
      <w:r w:rsidRPr="00907A86">
        <w:rPr>
          <w:rFonts w:ascii="Times New Roman" w:hAnsi="Times New Roman" w:cs="Times New Roman"/>
          <w:sz w:val="24"/>
          <w:szCs w:val="24"/>
          <w:lang w:val="ru-RU"/>
        </w:rPr>
        <w:t>: У одређеној мери познаје, наводи и демонстрира пређене активности из ове области</w:t>
      </w:r>
      <w:r w:rsidRPr="00907A86">
        <w:rPr>
          <w:rFonts w:ascii="Times New Roman" w:hAnsi="Times New Roman" w:cs="Times New Roman"/>
          <w:sz w:val="24"/>
          <w:szCs w:val="24"/>
          <w:lang w:val="sr-Cyrl-RS"/>
        </w:rPr>
        <w:t xml:space="preserve"> ( манипулација лоптом, кретање, сарадња у игри) </w:t>
      </w:r>
      <w:r w:rsidRPr="00907A86">
        <w:rPr>
          <w:rFonts w:ascii="Times New Roman" w:hAnsi="Times New Roman" w:cs="Times New Roman"/>
          <w:sz w:val="24"/>
          <w:szCs w:val="24"/>
          <w:lang w:val="ru-RU"/>
        </w:rPr>
        <w:t xml:space="preserve">.  Разуме потребу познавања ових области у мањој мери и углавном сагледава корист од исте. Примењује </w:t>
      </w:r>
      <w:r w:rsidRPr="00907A86">
        <w:rPr>
          <w:rFonts w:ascii="Times New Roman" w:hAnsi="Times New Roman" w:cs="Times New Roman"/>
          <w:sz w:val="24"/>
          <w:szCs w:val="24"/>
          <w:lang w:val="sr-Cyrl-RS"/>
        </w:rPr>
        <w:t xml:space="preserve">основни и </w:t>
      </w:r>
      <w:r w:rsidRPr="00907A86">
        <w:rPr>
          <w:rFonts w:ascii="Times New Roman" w:hAnsi="Times New Roman" w:cs="Times New Roman"/>
          <w:sz w:val="24"/>
          <w:szCs w:val="24"/>
          <w:lang w:val="ru-RU"/>
        </w:rPr>
        <w:t>средњи ниво технике, познаје одређени број правила, најједноставније тактичке комбинације и уз одређен степен сарадње са члановима екипе изражава сопствену личност уз поштовање других.</w:t>
      </w:r>
      <w:r w:rsidRPr="00907A86">
        <w:rPr>
          <w:rFonts w:ascii="Times New Roman" w:hAnsi="Times New Roman" w:cs="Times New Roman"/>
          <w:sz w:val="24"/>
          <w:szCs w:val="24"/>
          <w:lang w:val="sr-Cyrl-RS"/>
        </w:rPr>
        <w:t xml:space="preserve"> Препознаје примену правила у игри.</w:t>
      </w:r>
    </w:p>
    <w:p w:rsidR="00907A86" w:rsidRPr="00907A86" w:rsidRDefault="00907A86" w:rsidP="00907A86">
      <w:pPr>
        <w:ind w:left="360"/>
        <w:rPr>
          <w:rFonts w:ascii="Times New Roman" w:hAnsi="Times New Roman" w:cs="Times New Roman"/>
          <w:sz w:val="24"/>
          <w:szCs w:val="24"/>
          <w:lang w:val="sr-Cyrl-RS"/>
        </w:rPr>
      </w:pPr>
      <w:r w:rsidRPr="00907A86">
        <w:rPr>
          <w:rFonts w:ascii="Times New Roman" w:hAnsi="Times New Roman" w:cs="Times New Roman"/>
          <w:sz w:val="24"/>
          <w:szCs w:val="24"/>
        </w:rPr>
        <w:t xml:space="preserve"> </w:t>
      </w:r>
      <w:r w:rsidRPr="00907A86">
        <w:rPr>
          <w:rFonts w:ascii="Times New Roman" w:hAnsi="Times New Roman" w:cs="Times New Roman"/>
          <w:sz w:val="24"/>
          <w:szCs w:val="24"/>
          <w:lang w:val="ru-RU"/>
        </w:rPr>
        <w:t>ДОВОЉАН 2</w:t>
      </w:r>
      <w:r w:rsidRPr="00907A86">
        <w:rPr>
          <w:rFonts w:ascii="Times New Roman" w:hAnsi="Times New Roman" w:cs="Times New Roman"/>
          <w:sz w:val="24"/>
          <w:szCs w:val="24"/>
          <w:lang w:val="sr-Cyrl-RS"/>
        </w:rPr>
        <w:t xml:space="preserve"> (основни ниво)</w:t>
      </w:r>
      <w:r w:rsidRPr="00907A86">
        <w:rPr>
          <w:rFonts w:ascii="Times New Roman" w:hAnsi="Times New Roman" w:cs="Times New Roman"/>
          <w:sz w:val="24"/>
          <w:szCs w:val="24"/>
          <w:lang w:val="ru-RU"/>
        </w:rPr>
        <w:t xml:space="preserve">: У мањој мери познаје, наводи и демонстрира пређене активности из ове области. Разуме потребу познавања ових области у најмањој могућој мери, не показује одређено интересовање. Не сагледава јасно потребу познавања ових области и користи од исте. Ретко примењује </w:t>
      </w:r>
      <w:r w:rsidRPr="00907A86">
        <w:rPr>
          <w:rFonts w:ascii="Times New Roman" w:hAnsi="Times New Roman" w:cs="Times New Roman"/>
          <w:sz w:val="24"/>
          <w:szCs w:val="24"/>
          <w:lang w:val="sr-Cyrl-RS"/>
        </w:rPr>
        <w:t xml:space="preserve">основни </w:t>
      </w:r>
      <w:r w:rsidRPr="00907A86">
        <w:rPr>
          <w:rFonts w:ascii="Times New Roman" w:hAnsi="Times New Roman" w:cs="Times New Roman"/>
          <w:sz w:val="24"/>
          <w:szCs w:val="24"/>
          <w:lang w:val="ru-RU"/>
        </w:rPr>
        <w:t xml:space="preserve"> ниво технике, познаје мали број правила, најједноставније тактичке комбинације и уз минималан степен сарадње са члановима екипе изражава сопствену личност уз поштовање других. </w:t>
      </w:r>
      <w:r w:rsidRPr="00907A86">
        <w:rPr>
          <w:rFonts w:ascii="Times New Roman" w:hAnsi="Times New Roman" w:cs="Times New Roman"/>
          <w:sz w:val="24"/>
          <w:szCs w:val="24"/>
          <w:lang w:val="sr-Cyrl-RS"/>
        </w:rPr>
        <w:t xml:space="preserve"> Уз поноћ наставника, препознаје правила игре.</w:t>
      </w:r>
    </w:p>
    <w:p w:rsidR="00907A86" w:rsidRPr="00907A86" w:rsidRDefault="00907A86" w:rsidP="00907A86">
      <w:pPr>
        <w:ind w:left="360"/>
        <w:rPr>
          <w:rFonts w:ascii="Times New Roman" w:hAnsi="Times New Roman" w:cs="Times New Roman"/>
          <w:sz w:val="24"/>
          <w:szCs w:val="24"/>
          <w:lang w:val="sr-Cyrl-RS"/>
        </w:rPr>
      </w:pPr>
      <w:r w:rsidRPr="00907A86">
        <w:rPr>
          <w:rFonts w:ascii="Times New Roman" w:hAnsi="Times New Roman" w:cs="Times New Roman"/>
          <w:sz w:val="24"/>
          <w:szCs w:val="24"/>
          <w:lang w:val="ru-RU"/>
        </w:rPr>
        <w:t>НЕДОВОЉАН 1</w:t>
      </w:r>
      <w:r w:rsidRPr="00907A86">
        <w:rPr>
          <w:rFonts w:ascii="Times New Roman" w:hAnsi="Times New Roman" w:cs="Times New Roman"/>
          <w:sz w:val="24"/>
          <w:szCs w:val="24"/>
          <w:lang w:val="sr-Cyrl-RS"/>
        </w:rPr>
        <w:t xml:space="preserve"> (основни ниво)</w:t>
      </w:r>
      <w:r w:rsidRPr="00907A86">
        <w:rPr>
          <w:rFonts w:ascii="Times New Roman" w:hAnsi="Times New Roman" w:cs="Times New Roman"/>
          <w:sz w:val="24"/>
          <w:szCs w:val="24"/>
          <w:lang w:val="ru-RU"/>
        </w:rPr>
        <w:t>: Не познаје , не зна да наведе и демонстрира неке од пређених активности из ове области. Не разуме потребу познавања ових области и не показује одређено интересовање. Не сагледава јасно потребу познавања ових области и користи од исте. Ретко примењује нижи ниво технике, познаје врло мали број правила, не разуме тактичке комбинације и уз минималан степен сарадње са члановима екипе изражава сопствену личност уз поштовање других у мањој мери.</w:t>
      </w:r>
    </w:p>
    <w:p w:rsidR="00907A86" w:rsidRPr="00907A86" w:rsidRDefault="00907A86" w:rsidP="00907A86">
      <w:pPr>
        <w:ind w:left="360"/>
        <w:rPr>
          <w:rFonts w:ascii="Times New Roman" w:hAnsi="Times New Roman" w:cs="Times New Roman"/>
          <w:sz w:val="24"/>
          <w:szCs w:val="24"/>
          <w:lang w:val="sr-Cyrl-RS"/>
        </w:rPr>
      </w:pPr>
    </w:p>
    <w:p w:rsidR="00907A86" w:rsidRPr="00907A86" w:rsidRDefault="00907A86" w:rsidP="00907A86">
      <w:pPr>
        <w:ind w:left="360"/>
        <w:rPr>
          <w:rFonts w:ascii="Times New Roman" w:hAnsi="Times New Roman" w:cs="Times New Roman"/>
          <w:sz w:val="24"/>
          <w:szCs w:val="24"/>
          <w:lang w:val="sr-Cyrl-RS"/>
        </w:rPr>
      </w:pPr>
      <w:r w:rsidRPr="00907A86">
        <w:rPr>
          <w:rFonts w:ascii="Times New Roman" w:hAnsi="Times New Roman" w:cs="Times New Roman"/>
          <w:sz w:val="24"/>
          <w:szCs w:val="24"/>
          <w:lang w:val="ru-RU"/>
        </w:rPr>
        <w:t xml:space="preserve"> </w:t>
      </w:r>
      <w:r w:rsidRPr="00907A86">
        <w:rPr>
          <w:rFonts w:ascii="Times New Roman" w:hAnsi="Times New Roman" w:cs="Times New Roman"/>
          <w:b/>
          <w:sz w:val="24"/>
          <w:szCs w:val="24"/>
        </w:rPr>
        <w:t>СПОРТСКА ГИМНАСТИКА</w:t>
      </w:r>
    </w:p>
    <w:p w:rsidR="00907A86" w:rsidRPr="00907A86" w:rsidRDefault="00907A86" w:rsidP="00907A86">
      <w:pPr>
        <w:ind w:left="360"/>
        <w:rPr>
          <w:rFonts w:ascii="Times New Roman" w:hAnsi="Times New Roman" w:cs="Times New Roman"/>
          <w:sz w:val="24"/>
          <w:szCs w:val="24"/>
          <w:lang w:val="sr-Cyrl-RS"/>
        </w:rPr>
      </w:pPr>
      <w:r w:rsidRPr="00907A86">
        <w:rPr>
          <w:rFonts w:ascii="Times New Roman" w:hAnsi="Times New Roman" w:cs="Times New Roman"/>
          <w:sz w:val="24"/>
          <w:szCs w:val="24"/>
        </w:rPr>
        <w:t xml:space="preserve"> </w:t>
      </w:r>
      <w:r w:rsidRPr="00907A86">
        <w:rPr>
          <w:rFonts w:ascii="Times New Roman" w:hAnsi="Times New Roman" w:cs="Times New Roman"/>
          <w:sz w:val="24"/>
          <w:szCs w:val="24"/>
          <w:lang w:val="ru-RU"/>
        </w:rPr>
        <w:t>ОДЛИЧАН 5</w:t>
      </w:r>
      <w:r w:rsidRPr="00907A86">
        <w:rPr>
          <w:rFonts w:ascii="Times New Roman" w:hAnsi="Times New Roman" w:cs="Times New Roman"/>
          <w:sz w:val="24"/>
          <w:szCs w:val="24"/>
          <w:lang w:val="sr-Cyrl-RS"/>
        </w:rPr>
        <w:t xml:space="preserve"> (напредни ниво)</w:t>
      </w:r>
      <w:r w:rsidRPr="00907A86">
        <w:rPr>
          <w:rFonts w:ascii="Times New Roman" w:hAnsi="Times New Roman" w:cs="Times New Roman"/>
          <w:sz w:val="24"/>
          <w:szCs w:val="24"/>
          <w:lang w:val="ru-RU"/>
        </w:rPr>
        <w:t>: Одлично познаје, зна да наведе и врло успешно демонстрира све пређене активности из ове области</w:t>
      </w:r>
      <w:r w:rsidRPr="00907A86">
        <w:rPr>
          <w:rFonts w:ascii="Times New Roman" w:hAnsi="Times New Roman" w:cs="Times New Roman"/>
          <w:sz w:val="24"/>
          <w:szCs w:val="24"/>
          <w:lang w:val="sr-Cyrl-RS"/>
        </w:rPr>
        <w:t xml:space="preserve"> (елементе у партеру, прескок, елементе на греди...) </w:t>
      </w:r>
      <w:r w:rsidRPr="00907A86">
        <w:rPr>
          <w:rFonts w:ascii="Times New Roman" w:hAnsi="Times New Roman" w:cs="Times New Roman"/>
          <w:sz w:val="24"/>
          <w:szCs w:val="24"/>
        </w:rPr>
        <w:t xml:space="preserve">. </w:t>
      </w:r>
      <w:r w:rsidRPr="00907A86">
        <w:rPr>
          <w:rFonts w:ascii="Times New Roman" w:hAnsi="Times New Roman" w:cs="Times New Roman"/>
          <w:sz w:val="24"/>
          <w:szCs w:val="24"/>
          <w:lang w:val="ru-RU"/>
        </w:rPr>
        <w:t xml:space="preserve">Разуме потребу познавања ове области у целости, сагледава корист од исте, показује велико интересовање и зна да усвојене елементе комбинује и користи како у другим спортовима тако и у свакодневном животу. </w:t>
      </w:r>
    </w:p>
    <w:p w:rsidR="00907A86" w:rsidRPr="00907A86" w:rsidRDefault="00907A86" w:rsidP="00907A86">
      <w:pPr>
        <w:ind w:left="360"/>
        <w:rPr>
          <w:rFonts w:ascii="Times New Roman" w:hAnsi="Times New Roman" w:cs="Times New Roman"/>
          <w:sz w:val="24"/>
          <w:szCs w:val="24"/>
          <w:lang w:val="sr-Cyrl-RS"/>
        </w:rPr>
      </w:pPr>
      <w:r w:rsidRPr="00907A86">
        <w:rPr>
          <w:rFonts w:ascii="Times New Roman" w:hAnsi="Times New Roman" w:cs="Times New Roman"/>
          <w:sz w:val="24"/>
          <w:szCs w:val="24"/>
          <w:lang w:val="ru-RU"/>
        </w:rPr>
        <w:t>ВРЛО ДОБАР 4</w:t>
      </w:r>
      <w:r w:rsidRPr="00907A86">
        <w:rPr>
          <w:rFonts w:ascii="Times New Roman" w:hAnsi="Times New Roman" w:cs="Times New Roman"/>
          <w:sz w:val="24"/>
          <w:szCs w:val="24"/>
          <w:lang w:val="sr-Cyrl-RS"/>
        </w:rPr>
        <w:t xml:space="preserve"> (средњи и нпредни ниво)</w:t>
      </w:r>
      <w:r w:rsidRPr="00907A86">
        <w:rPr>
          <w:rFonts w:ascii="Times New Roman" w:hAnsi="Times New Roman" w:cs="Times New Roman"/>
          <w:sz w:val="24"/>
          <w:szCs w:val="24"/>
          <w:lang w:val="ru-RU"/>
        </w:rPr>
        <w:t xml:space="preserve">: У већој мери познаје , наводи и демонстрира све пређене активности из ове области </w:t>
      </w:r>
      <w:r w:rsidRPr="00907A86">
        <w:rPr>
          <w:rFonts w:ascii="Times New Roman" w:hAnsi="Times New Roman" w:cs="Times New Roman"/>
          <w:sz w:val="24"/>
          <w:szCs w:val="24"/>
          <w:lang w:val="sr-Cyrl-RS"/>
        </w:rPr>
        <w:t xml:space="preserve">(елементе у партеру, прескок, </w:t>
      </w:r>
      <w:r w:rsidRPr="00907A86">
        <w:rPr>
          <w:rFonts w:ascii="Times New Roman" w:hAnsi="Times New Roman" w:cs="Times New Roman"/>
          <w:sz w:val="24"/>
          <w:szCs w:val="24"/>
          <w:lang w:val="sr-Cyrl-RS"/>
        </w:rPr>
        <w:lastRenderedPageBreak/>
        <w:t>елементе на греди...)</w:t>
      </w:r>
      <w:r w:rsidRPr="00907A86">
        <w:rPr>
          <w:rFonts w:ascii="Times New Roman" w:hAnsi="Times New Roman" w:cs="Times New Roman"/>
          <w:sz w:val="24"/>
          <w:szCs w:val="24"/>
          <w:lang w:val="ru-RU"/>
        </w:rPr>
        <w:t xml:space="preserve">. Разуме потребу познавања ове области у већој мери, показује одређено интересовање и схвата да усвојене елементе треба да комбинује и користи како у другим спортовима тако и у свакодневном животу. У одређеној мери успева да сагледа потребу познавања ове области. </w:t>
      </w:r>
    </w:p>
    <w:p w:rsidR="00907A86" w:rsidRPr="00907A86" w:rsidRDefault="00907A86" w:rsidP="00907A86">
      <w:pPr>
        <w:ind w:left="360"/>
        <w:rPr>
          <w:rFonts w:ascii="Times New Roman" w:hAnsi="Times New Roman" w:cs="Times New Roman"/>
          <w:sz w:val="24"/>
          <w:szCs w:val="24"/>
          <w:lang w:val="sr-Cyrl-RS"/>
        </w:rPr>
      </w:pPr>
      <w:r w:rsidRPr="00907A86">
        <w:rPr>
          <w:rFonts w:ascii="Times New Roman" w:hAnsi="Times New Roman" w:cs="Times New Roman"/>
          <w:sz w:val="24"/>
          <w:szCs w:val="24"/>
          <w:lang w:val="ru-RU"/>
        </w:rPr>
        <w:t>ДОБАР 3</w:t>
      </w:r>
      <w:r w:rsidRPr="00907A86">
        <w:rPr>
          <w:rFonts w:ascii="Times New Roman" w:hAnsi="Times New Roman" w:cs="Times New Roman"/>
          <w:sz w:val="24"/>
          <w:szCs w:val="24"/>
          <w:lang w:val="sr-Cyrl-RS"/>
        </w:rPr>
        <w:t xml:space="preserve"> (основни и средњи ниво)</w:t>
      </w:r>
      <w:r w:rsidRPr="00907A86">
        <w:rPr>
          <w:rFonts w:ascii="Times New Roman" w:hAnsi="Times New Roman" w:cs="Times New Roman"/>
          <w:sz w:val="24"/>
          <w:szCs w:val="24"/>
          <w:lang w:val="ru-RU"/>
        </w:rPr>
        <w:t>: У одређеној мери познаје , наводи и демонстрира пређене активности из ове области</w:t>
      </w:r>
      <w:r w:rsidRPr="00907A86">
        <w:rPr>
          <w:rFonts w:ascii="Times New Roman" w:hAnsi="Times New Roman" w:cs="Times New Roman"/>
          <w:sz w:val="24"/>
          <w:szCs w:val="24"/>
          <w:lang w:val="sr-Cyrl-RS"/>
        </w:rPr>
        <w:t xml:space="preserve"> , често уз помоћ наставника (елементе у партеру, прескок, елементе на греди..)</w:t>
      </w:r>
      <w:r w:rsidRPr="00907A86">
        <w:rPr>
          <w:rFonts w:ascii="Times New Roman" w:hAnsi="Times New Roman" w:cs="Times New Roman"/>
          <w:sz w:val="24"/>
          <w:szCs w:val="24"/>
          <w:lang w:val="ru-RU"/>
        </w:rPr>
        <w:t xml:space="preserve">. Разуме потребу познавања ове области у мањој мери, показује одређено интересовање и схвата да усвојене елементе може да комбинује и користи како у другим спортовима тако и у свакодневном животу. У мањој мери успева да сагледа потребу познавања ове области. </w:t>
      </w:r>
    </w:p>
    <w:p w:rsidR="00907A86" w:rsidRPr="00907A86" w:rsidRDefault="00907A86" w:rsidP="00907A86">
      <w:pPr>
        <w:ind w:left="360"/>
        <w:rPr>
          <w:rFonts w:ascii="Times New Roman" w:hAnsi="Times New Roman" w:cs="Times New Roman"/>
          <w:sz w:val="24"/>
          <w:szCs w:val="24"/>
          <w:lang w:val="sr-Cyrl-RS"/>
        </w:rPr>
      </w:pPr>
      <w:r w:rsidRPr="00907A86">
        <w:rPr>
          <w:rFonts w:ascii="Times New Roman" w:hAnsi="Times New Roman" w:cs="Times New Roman"/>
          <w:sz w:val="24"/>
          <w:szCs w:val="24"/>
          <w:lang w:val="ru-RU"/>
        </w:rPr>
        <w:t>ДОВОЉАН 2</w:t>
      </w:r>
      <w:r w:rsidRPr="00907A86">
        <w:rPr>
          <w:rFonts w:ascii="Times New Roman" w:hAnsi="Times New Roman" w:cs="Times New Roman"/>
          <w:sz w:val="24"/>
          <w:szCs w:val="24"/>
          <w:lang w:val="sr-Cyrl-RS"/>
        </w:rPr>
        <w:t xml:space="preserve"> (основни ниво)</w:t>
      </w:r>
      <w:r w:rsidRPr="00907A86">
        <w:rPr>
          <w:rFonts w:ascii="Times New Roman" w:hAnsi="Times New Roman" w:cs="Times New Roman"/>
          <w:sz w:val="24"/>
          <w:szCs w:val="24"/>
          <w:lang w:val="ru-RU"/>
        </w:rPr>
        <w:t>: У мањој мери познаје , наводи и демонстрира неке од пређених активности из ове области</w:t>
      </w:r>
      <w:r w:rsidRPr="00907A86">
        <w:rPr>
          <w:rFonts w:ascii="Times New Roman" w:hAnsi="Times New Roman" w:cs="Times New Roman"/>
          <w:sz w:val="24"/>
          <w:szCs w:val="24"/>
          <w:lang w:val="sr-Cyrl-RS"/>
        </w:rPr>
        <w:t>, уз обавезну помоћ наставника.</w:t>
      </w:r>
      <w:r w:rsidRPr="00907A86">
        <w:rPr>
          <w:rFonts w:ascii="Times New Roman" w:hAnsi="Times New Roman" w:cs="Times New Roman"/>
          <w:sz w:val="24"/>
          <w:szCs w:val="24"/>
          <w:lang w:val="ru-RU"/>
        </w:rPr>
        <w:t xml:space="preserve">. Разуме потребу познавања ове области у најмањојмањој могућој мери, не показује неопходно интересовање и у мањој мери схвата да усвојене елементе може да комбинује и користи како у другим спортовима тако и у свакодневном животу. Не сагледава јасно потребу познавања ове области. </w:t>
      </w:r>
    </w:p>
    <w:p w:rsidR="00907A86" w:rsidRPr="00907A86" w:rsidRDefault="00907A86" w:rsidP="00907A86">
      <w:pPr>
        <w:ind w:left="360"/>
        <w:rPr>
          <w:rFonts w:ascii="Times New Roman" w:hAnsi="Times New Roman" w:cs="Times New Roman"/>
          <w:sz w:val="24"/>
          <w:szCs w:val="24"/>
          <w:lang w:val="sr-Cyrl-RS"/>
        </w:rPr>
      </w:pPr>
      <w:r w:rsidRPr="00907A86">
        <w:rPr>
          <w:rFonts w:ascii="Times New Roman" w:hAnsi="Times New Roman" w:cs="Times New Roman"/>
          <w:sz w:val="24"/>
          <w:szCs w:val="24"/>
          <w:lang w:val="ru-RU"/>
        </w:rPr>
        <w:t>НЕДОВОЉАН 1</w:t>
      </w:r>
      <w:r w:rsidRPr="00907A86">
        <w:rPr>
          <w:rFonts w:ascii="Times New Roman" w:hAnsi="Times New Roman" w:cs="Times New Roman"/>
          <w:sz w:val="24"/>
          <w:szCs w:val="24"/>
          <w:lang w:val="sr-Cyrl-RS"/>
        </w:rPr>
        <w:t xml:space="preserve"> (основни ниво)</w:t>
      </w:r>
      <w:r w:rsidRPr="00907A86">
        <w:rPr>
          <w:rFonts w:ascii="Times New Roman" w:hAnsi="Times New Roman" w:cs="Times New Roman"/>
          <w:sz w:val="24"/>
          <w:szCs w:val="24"/>
          <w:lang w:val="ru-RU"/>
        </w:rPr>
        <w:t>: Не познаје , не зна да наведе и демонстрира неке од пређених активности из ове области</w:t>
      </w:r>
      <w:r w:rsidRPr="00907A86">
        <w:rPr>
          <w:rFonts w:ascii="Times New Roman" w:hAnsi="Times New Roman" w:cs="Times New Roman"/>
          <w:sz w:val="24"/>
          <w:szCs w:val="24"/>
          <w:lang w:val="sr-Cyrl-RS"/>
        </w:rPr>
        <w:t>, чак и уз константну помоћ наставника.</w:t>
      </w:r>
      <w:r w:rsidRPr="00907A86">
        <w:rPr>
          <w:rFonts w:ascii="Times New Roman" w:hAnsi="Times New Roman" w:cs="Times New Roman"/>
          <w:sz w:val="24"/>
          <w:szCs w:val="24"/>
          <w:lang w:val="ru-RU"/>
        </w:rPr>
        <w:t xml:space="preserve"> Не разуме потребу познавања ове области и не показује интересовање . Не схвата да усвојене елементе може да комбинује и користи како у другим спортовима тако и у свакодневном животу. </w:t>
      </w:r>
      <w:r w:rsidRPr="00907A86">
        <w:rPr>
          <w:rFonts w:ascii="Times New Roman" w:hAnsi="Times New Roman" w:cs="Times New Roman"/>
          <w:sz w:val="24"/>
          <w:szCs w:val="24"/>
        </w:rPr>
        <w:t xml:space="preserve">Не сагледава довољно јасно потребу познавања ове области. </w:t>
      </w:r>
    </w:p>
    <w:p w:rsidR="00907A86" w:rsidRPr="00907A86" w:rsidRDefault="00907A86" w:rsidP="00907A86">
      <w:pPr>
        <w:ind w:left="360"/>
        <w:rPr>
          <w:rFonts w:ascii="Times New Roman" w:hAnsi="Times New Roman" w:cs="Times New Roman"/>
          <w:sz w:val="24"/>
          <w:szCs w:val="24"/>
          <w:lang w:val="sr-Cyrl-RS"/>
        </w:rPr>
      </w:pPr>
    </w:p>
    <w:p w:rsidR="00907A86" w:rsidRPr="00907A86" w:rsidRDefault="00907A86" w:rsidP="00907A86">
      <w:pPr>
        <w:rPr>
          <w:rFonts w:ascii="Times New Roman" w:eastAsia="Times New Roman" w:hAnsi="Times New Roman" w:cs="Times New Roman"/>
          <w:sz w:val="24"/>
          <w:szCs w:val="24"/>
        </w:rPr>
      </w:pPr>
      <w:r w:rsidRPr="00907A86">
        <w:rPr>
          <w:rFonts w:ascii="Times New Roman" w:hAnsi="Times New Roman" w:cs="Times New Roman"/>
          <w:sz w:val="24"/>
          <w:szCs w:val="24"/>
          <w:lang w:val="sr-Cyrl-RS"/>
        </w:rPr>
        <w:t xml:space="preserve">        </w:t>
      </w:r>
      <w:r w:rsidRPr="00907A86">
        <w:rPr>
          <w:rFonts w:ascii="Times New Roman" w:hAnsi="Times New Roman" w:cs="Times New Roman"/>
          <w:sz w:val="24"/>
          <w:szCs w:val="24"/>
        </w:rPr>
        <w:t xml:space="preserve"> </w:t>
      </w:r>
      <w:r w:rsidRPr="00907A86">
        <w:rPr>
          <w:rFonts w:ascii="Times New Roman" w:eastAsia="Times New Roman" w:hAnsi="Times New Roman" w:cs="Times New Roman"/>
          <w:b/>
          <w:sz w:val="24"/>
          <w:szCs w:val="24"/>
        </w:rPr>
        <w:t>Обавештавање о оцењивању</w:t>
      </w:r>
    </w:p>
    <w:p w:rsidR="00907A86" w:rsidRPr="00907A86" w:rsidRDefault="00907A86" w:rsidP="00907A86">
      <w:pPr>
        <w:rPr>
          <w:rFonts w:ascii="Times New Roman" w:eastAsia="Times New Roman" w:hAnsi="Times New Roman" w:cs="Times New Roman"/>
          <w:sz w:val="24"/>
          <w:szCs w:val="24"/>
          <w:lang w:val="sr-Cyrl-RS"/>
        </w:rPr>
      </w:pPr>
      <w:r w:rsidRPr="00907A86">
        <w:rPr>
          <w:rFonts w:ascii="Times New Roman" w:eastAsia="Times New Roman" w:hAnsi="Times New Roman" w:cs="Times New Roman"/>
          <w:sz w:val="24"/>
          <w:szCs w:val="24"/>
          <w:lang w:val="sr-Cyrl-RS"/>
        </w:rPr>
        <w:t xml:space="preserve">                  </w:t>
      </w:r>
      <w:r w:rsidRPr="00907A86">
        <w:rPr>
          <w:rFonts w:ascii="Times New Roman" w:eastAsia="Times New Roman" w:hAnsi="Times New Roman" w:cs="Times New Roman"/>
          <w:sz w:val="24"/>
          <w:szCs w:val="24"/>
          <w:lang w:val="ru-RU"/>
        </w:rPr>
        <w:t>На почетку школске године наставник је дужан</w:t>
      </w:r>
      <w:r w:rsidRPr="00907A86">
        <w:rPr>
          <w:rFonts w:ascii="Times New Roman" w:eastAsia="Times New Roman" w:hAnsi="Times New Roman" w:cs="Times New Roman"/>
          <w:sz w:val="24"/>
          <w:szCs w:val="24"/>
          <w:lang w:val="sr-Cyrl-RS"/>
        </w:rPr>
        <w:t xml:space="preserve"> </w:t>
      </w:r>
      <w:r w:rsidRPr="00907A86">
        <w:rPr>
          <w:rFonts w:ascii="Times New Roman" w:eastAsia="Times New Roman" w:hAnsi="Times New Roman" w:cs="Times New Roman"/>
          <w:sz w:val="24"/>
          <w:szCs w:val="24"/>
          <w:lang w:val="ru-RU"/>
        </w:rPr>
        <w:t xml:space="preserve"> да на примерен начин обавести ученика о прописаним циљевима, стандардима постигнућа и исходима учења. На почетку школске године ученици, родитељи, односно старатељи се обавештавају о критеријумима, начину, поступку, динамици, распореду оцењивања и доприносу појединачних оцена закључној оцени</w:t>
      </w:r>
      <w:r w:rsidRPr="00907A86">
        <w:rPr>
          <w:rFonts w:ascii="Times New Roman" w:eastAsia="Times New Roman" w:hAnsi="Times New Roman" w:cs="Times New Roman"/>
          <w:b/>
          <w:sz w:val="24"/>
          <w:szCs w:val="24"/>
          <w:lang w:val="sr-Cyrl-RS"/>
        </w:rPr>
        <w:t xml:space="preserve">. </w:t>
      </w:r>
      <w:r w:rsidRPr="00907A86">
        <w:rPr>
          <w:rFonts w:ascii="Times New Roman" w:eastAsia="Times New Roman" w:hAnsi="Times New Roman" w:cs="Times New Roman"/>
          <w:sz w:val="24"/>
          <w:szCs w:val="24"/>
          <w:lang w:val="sr-Cyrl-RS"/>
        </w:rPr>
        <w:t>Наставник успоставља сарадњу са родитељима на терминима отворених врата, као и електонским путем.</w:t>
      </w:r>
    </w:p>
    <w:p w:rsidR="00907A86" w:rsidRPr="00907A86" w:rsidRDefault="00907A86" w:rsidP="00907A86">
      <w:pPr>
        <w:ind w:left="360"/>
        <w:rPr>
          <w:rFonts w:ascii="Times New Roman" w:hAnsi="Times New Roman" w:cs="Times New Roman"/>
          <w:sz w:val="24"/>
          <w:szCs w:val="24"/>
          <w:lang w:val="sr-Cyrl-RS"/>
        </w:rPr>
      </w:pPr>
    </w:p>
    <w:p w:rsidR="00907A86" w:rsidRPr="00907A86" w:rsidRDefault="00907A86" w:rsidP="003F6CB6">
      <w:pPr>
        <w:jc w:val="center"/>
        <w:rPr>
          <w:rFonts w:ascii="Times New Roman" w:eastAsia="Calibri" w:hAnsi="Times New Roman" w:cs="Times New Roman"/>
          <w:b/>
          <w:bCs/>
          <w:sz w:val="24"/>
          <w:szCs w:val="24"/>
          <w:u w:val="single"/>
          <w:lang w:val="ru-RU"/>
        </w:rPr>
      </w:pPr>
    </w:p>
    <w:p w:rsidR="003F6CB6" w:rsidRPr="00907A86" w:rsidRDefault="003F6CB6" w:rsidP="003F6CB6">
      <w:pPr>
        <w:rPr>
          <w:rFonts w:ascii="Times New Roman" w:hAnsi="Times New Roman" w:cs="Times New Roman"/>
          <w:sz w:val="24"/>
          <w:szCs w:val="24"/>
        </w:rPr>
      </w:pPr>
    </w:p>
    <w:p w:rsidR="008E12AB" w:rsidRPr="00907A86" w:rsidRDefault="008E12AB">
      <w:pPr>
        <w:rPr>
          <w:rFonts w:ascii="Times New Roman" w:hAnsi="Times New Roman" w:cs="Times New Roman"/>
          <w:sz w:val="24"/>
          <w:szCs w:val="24"/>
        </w:rPr>
      </w:pPr>
    </w:p>
    <w:sectPr w:rsidR="008E12AB" w:rsidRPr="00907A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Microsoft YaHei"/>
    <w:charset w:val="86"/>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39341B"/>
    <w:multiLevelType w:val="multilevel"/>
    <w:tmpl w:val="9239341B"/>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B5E306ED"/>
    <w:multiLevelType w:val="multilevel"/>
    <w:tmpl w:val="B5E306ED"/>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BF205925"/>
    <w:multiLevelType w:val="multilevel"/>
    <w:tmpl w:val="BF205925"/>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CF092B84"/>
    <w:multiLevelType w:val="multilevel"/>
    <w:tmpl w:val="CF092B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0000001"/>
    <w:multiLevelType w:val="multilevel"/>
    <w:tmpl w:val="00000001"/>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2"/>
    <w:multiLevelType w:val="multilevel"/>
    <w:tmpl w:val="0000000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3"/>
    <w:multiLevelType w:val="multilevel"/>
    <w:tmpl w:val="00000003"/>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4"/>
    <w:multiLevelType w:val="multilevel"/>
    <w:tmpl w:val="0000000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5"/>
    <w:multiLevelType w:val="multilevel"/>
    <w:tmpl w:val="00000005"/>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6"/>
    <w:multiLevelType w:val="multilevel"/>
    <w:tmpl w:val="0000000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53208E"/>
    <w:multiLevelType w:val="multilevel"/>
    <w:tmpl w:val="005320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0248C179"/>
    <w:multiLevelType w:val="multilevel"/>
    <w:tmpl w:val="0248C179"/>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03D62ECE"/>
    <w:multiLevelType w:val="multilevel"/>
    <w:tmpl w:val="03D62E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07A736AF"/>
    <w:multiLevelType w:val="multilevel"/>
    <w:tmpl w:val="07A73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42525"/>
    <w:multiLevelType w:val="multilevel"/>
    <w:tmpl w:val="21C42525"/>
    <w:lvl w:ilvl="0">
      <w:numFmt w:val="bullet"/>
      <w:lvlText w:val="-"/>
      <w:lvlJc w:val="left"/>
      <w:pPr>
        <w:ind w:left="115" w:hanging="227"/>
      </w:pPr>
      <w:rPr>
        <w:rFonts w:ascii="Times New Roman" w:eastAsia="Times New Roman" w:hAnsi="Times New Roman" w:cs="Times New Roman" w:hint="default"/>
        <w:b w:val="0"/>
        <w:bCs w:val="0"/>
        <w:i w:val="0"/>
        <w:iCs w:val="0"/>
        <w:spacing w:val="0"/>
        <w:w w:val="100"/>
        <w:sz w:val="22"/>
        <w:szCs w:val="22"/>
        <w:lang w:eastAsia="en-US" w:bidi="ar-SA"/>
      </w:rPr>
    </w:lvl>
    <w:lvl w:ilvl="1">
      <w:numFmt w:val="bullet"/>
      <w:lvlText w:val="•"/>
      <w:lvlJc w:val="left"/>
      <w:pPr>
        <w:ind w:left="403" w:hanging="227"/>
      </w:pPr>
      <w:rPr>
        <w:lang w:eastAsia="en-US" w:bidi="ar-SA"/>
      </w:rPr>
    </w:lvl>
    <w:lvl w:ilvl="2">
      <w:numFmt w:val="bullet"/>
      <w:lvlText w:val="•"/>
      <w:lvlJc w:val="left"/>
      <w:pPr>
        <w:ind w:left="687" w:hanging="227"/>
      </w:pPr>
      <w:rPr>
        <w:lang w:eastAsia="en-US" w:bidi="ar-SA"/>
      </w:rPr>
    </w:lvl>
    <w:lvl w:ilvl="3">
      <w:numFmt w:val="bullet"/>
      <w:lvlText w:val="•"/>
      <w:lvlJc w:val="left"/>
      <w:pPr>
        <w:ind w:left="971" w:hanging="227"/>
      </w:pPr>
      <w:rPr>
        <w:lang w:eastAsia="en-US" w:bidi="ar-SA"/>
      </w:rPr>
    </w:lvl>
    <w:lvl w:ilvl="4">
      <w:numFmt w:val="bullet"/>
      <w:lvlText w:val="•"/>
      <w:lvlJc w:val="left"/>
      <w:pPr>
        <w:ind w:left="1255" w:hanging="227"/>
      </w:pPr>
      <w:rPr>
        <w:lang w:eastAsia="en-US" w:bidi="ar-SA"/>
      </w:rPr>
    </w:lvl>
    <w:lvl w:ilvl="5">
      <w:numFmt w:val="bullet"/>
      <w:lvlText w:val="•"/>
      <w:lvlJc w:val="left"/>
      <w:pPr>
        <w:ind w:left="1539" w:hanging="227"/>
      </w:pPr>
      <w:rPr>
        <w:lang w:eastAsia="en-US" w:bidi="ar-SA"/>
      </w:rPr>
    </w:lvl>
    <w:lvl w:ilvl="6">
      <w:numFmt w:val="bullet"/>
      <w:lvlText w:val="•"/>
      <w:lvlJc w:val="left"/>
      <w:pPr>
        <w:ind w:left="1823" w:hanging="227"/>
      </w:pPr>
      <w:rPr>
        <w:lang w:eastAsia="en-US" w:bidi="ar-SA"/>
      </w:rPr>
    </w:lvl>
    <w:lvl w:ilvl="7">
      <w:numFmt w:val="bullet"/>
      <w:lvlText w:val="•"/>
      <w:lvlJc w:val="left"/>
      <w:pPr>
        <w:ind w:left="2107" w:hanging="227"/>
      </w:pPr>
      <w:rPr>
        <w:lang w:eastAsia="en-US" w:bidi="ar-SA"/>
      </w:rPr>
    </w:lvl>
    <w:lvl w:ilvl="8">
      <w:numFmt w:val="bullet"/>
      <w:lvlText w:val="•"/>
      <w:lvlJc w:val="left"/>
      <w:pPr>
        <w:ind w:left="2391" w:hanging="227"/>
      </w:pPr>
      <w:rPr>
        <w:lang w:eastAsia="en-US" w:bidi="ar-SA"/>
      </w:rPr>
    </w:lvl>
  </w:abstractNum>
  <w:abstractNum w:abstractNumId="15" w15:restartNumberingAfterBreak="0">
    <w:nsid w:val="25B654F3"/>
    <w:multiLevelType w:val="multilevel"/>
    <w:tmpl w:val="25B654F3"/>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836375D"/>
    <w:multiLevelType w:val="multilevel"/>
    <w:tmpl w:val="3836375D"/>
    <w:lvl w:ilvl="0">
      <w:numFmt w:val="bullet"/>
      <w:lvlText w:val="-"/>
      <w:lvlJc w:val="left"/>
      <w:pPr>
        <w:ind w:left="115" w:hanging="182"/>
      </w:pPr>
      <w:rPr>
        <w:rFonts w:ascii="Times New Roman" w:eastAsia="Times New Roman" w:hAnsi="Times New Roman" w:cs="Times New Roman" w:hint="default"/>
        <w:b w:val="0"/>
        <w:bCs w:val="0"/>
        <w:i w:val="0"/>
        <w:iCs w:val="0"/>
        <w:spacing w:val="0"/>
        <w:w w:val="100"/>
        <w:sz w:val="22"/>
        <w:szCs w:val="22"/>
        <w:lang w:eastAsia="en-US" w:bidi="ar-SA"/>
      </w:rPr>
    </w:lvl>
    <w:lvl w:ilvl="1">
      <w:numFmt w:val="bullet"/>
      <w:lvlText w:val="•"/>
      <w:lvlJc w:val="left"/>
      <w:pPr>
        <w:ind w:left="467" w:hanging="182"/>
      </w:pPr>
      <w:rPr>
        <w:lang w:eastAsia="en-US" w:bidi="ar-SA"/>
      </w:rPr>
    </w:lvl>
    <w:lvl w:ilvl="2">
      <w:numFmt w:val="bullet"/>
      <w:lvlText w:val="•"/>
      <w:lvlJc w:val="left"/>
      <w:pPr>
        <w:ind w:left="814" w:hanging="182"/>
      </w:pPr>
      <w:rPr>
        <w:lang w:eastAsia="en-US" w:bidi="ar-SA"/>
      </w:rPr>
    </w:lvl>
    <w:lvl w:ilvl="3">
      <w:numFmt w:val="bullet"/>
      <w:lvlText w:val="•"/>
      <w:lvlJc w:val="left"/>
      <w:pPr>
        <w:ind w:left="1161" w:hanging="182"/>
      </w:pPr>
      <w:rPr>
        <w:lang w:eastAsia="en-US" w:bidi="ar-SA"/>
      </w:rPr>
    </w:lvl>
    <w:lvl w:ilvl="4">
      <w:numFmt w:val="bullet"/>
      <w:lvlText w:val="•"/>
      <w:lvlJc w:val="left"/>
      <w:pPr>
        <w:ind w:left="1508" w:hanging="182"/>
      </w:pPr>
      <w:rPr>
        <w:lang w:eastAsia="en-US" w:bidi="ar-SA"/>
      </w:rPr>
    </w:lvl>
    <w:lvl w:ilvl="5">
      <w:numFmt w:val="bullet"/>
      <w:lvlText w:val="•"/>
      <w:lvlJc w:val="left"/>
      <w:pPr>
        <w:ind w:left="1855" w:hanging="182"/>
      </w:pPr>
      <w:rPr>
        <w:lang w:eastAsia="en-US" w:bidi="ar-SA"/>
      </w:rPr>
    </w:lvl>
    <w:lvl w:ilvl="6">
      <w:numFmt w:val="bullet"/>
      <w:lvlText w:val="•"/>
      <w:lvlJc w:val="left"/>
      <w:pPr>
        <w:ind w:left="2202" w:hanging="182"/>
      </w:pPr>
      <w:rPr>
        <w:lang w:eastAsia="en-US" w:bidi="ar-SA"/>
      </w:rPr>
    </w:lvl>
    <w:lvl w:ilvl="7">
      <w:numFmt w:val="bullet"/>
      <w:lvlText w:val="•"/>
      <w:lvlJc w:val="left"/>
      <w:pPr>
        <w:ind w:left="2549" w:hanging="182"/>
      </w:pPr>
      <w:rPr>
        <w:lang w:eastAsia="en-US" w:bidi="ar-SA"/>
      </w:rPr>
    </w:lvl>
    <w:lvl w:ilvl="8">
      <w:numFmt w:val="bullet"/>
      <w:lvlText w:val="•"/>
      <w:lvlJc w:val="left"/>
      <w:pPr>
        <w:ind w:left="2896" w:hanging="182"/>
      </w:pPr>
      <w:rPr>
        <w:lang w:eastAsia="en-US" w:bidi="ar-SA"/>
      </w:rPr>
    </w:lvl>
  </w:abstractNum>
  <w:abstractNum w:abstractNumId="17" w15:restartNumberingAfterBreak="0">
    <w:nsid w:val="438F7FDE"/>
    <w:multiLevelType w:val="multilevel"/>
    <w:tmpl w:val="438F7FDE"/>
    <w:lvl w:ilvl="0">
      <w:start w:val="7"/>
      <w:numFmt w:val="bullet"/>
      <w:lvlText w:val="-"/>
      <w:lvlJc w:val="left"/>
      <w:pPr>
        <w:ind w:left="465" w:hanging="360"/>
      </w:pPr>
      <w:rPr>
        <w:rFonts w:ascii="Calibri" w:eastAsiaTheme="minorHAnsi" w:hAnsi="Calibri" w:cstheme="minorBidi" w:hint="default"/>
      </w:rPr>
    </w:lvl>
    <w:lvl w:ilvl="1">
      <w:start w:val="1"/>
      <w:numFmt w:val="bullet"/>
      <w:lvlText w:val="o"/>
      <w:lvlJc w:val="left"/>
      <w:pPr>
        <w:ind w:left="1185" w:hanging="360"/>
      </w:pPr>
      <w:rPr>
        <w:rFonts w:ascii="Courier New" w:hAnsi="Courier New" w:cs="Courier New" w:hint="default"/>
      </w:rPr>
    </w:lvl>
    <w:lvl w:ilvl="2">
      <w:start w:val="1"/>
      <w:numFmt w:val="bullet"/>
      <w:lvlText w:val=""/>
      <w:lvlJc w:val="left"/>
      <w:pPr>
        <w:ind w:left="1905" w:hanging="360"/>
      </w:pPr>
      <w:rPr>
        <w:rFonts w:ascii="Wingdings" w:hAnsi="Wingdings" w:hint="default"/>
      </w:rPr>
    </w:lvl>
    <w:lvl w:ilvl="3">
      <w:start w:val="1"/>
      <w:numFmt w:val="bullet"/>
      <w:lvlText w:val=""/>
      <w:lvlJc w:val="left"/>
      <w:pPr>
        <w:ind w:left="2625" w:hanging="360"/>
      </w:pPr>
      <w:rPr>
        <w:rFonts w:ascii="Symbol" w:hAnsi="Symbol" w:hint="default"/>
      </w:rPr>
    </w:lvl>
    <w:lvl w:ilvl="4">
      <w:start w:val="1"/>
      <w:numFmt w:val="bullet"/>
      <w:lvlText w:val="o"/>
      <w:lvlJc w:val="left"/>
      <w:pPr>
        <w:ind w:left="3345" w:hanging="360"/>
      </w:pPr>
      <w:rPr>
        <w:rFonts w:ascii="Courier New" w:hAnsi="Courier New" w:cs="Courier New" w:hint="default"/>
      </w:rPr>
    </w:lvl>
    <w:lvl w:ilvl="5">
      <w:start w:val="1"/>
      <w:numFmt w:val="bullet"/>
      <w:lvlText w:val=""/>
      <w:lvlJc w:val="left"/>
      <w:pPr>
        <w:ind w:left="4065" w:hanging="360"/>
      </w:pPr>
      <w:rPr>
        <w:rFonts w:ascii="Wingdings" w:hAnsi="Wingdings" w:hint="default"/>
      </w:rPr>
    </w:lvl>
    <w:lvl w:ilvl="6">
      <w:start w:val="1"/>
      <w:numFmt w:val="bullet"/>
      <w:lvlText w:val=""/>
      <w:lvlJc w:val="left"/>
      <w:pPr>
        <w:ind w:left="4785" w:hanging="360"/>
      </w:pPr>
      <w:rPr>
        <w:rFonts w:ascii="Symbol" w:hAnsi="Symbol" w:hint="default"/>
      </w:rPr>
    </w:lvl>
    <w:lvl w:ilvl="7">
      <w:start w:val="1"/>
      <w:numFmt w:val="bullet"/>
      <w:lvlText w:val="o"/>
      <w:lvlJc w:val="left"/>
      <w:pPr>
        <w:ind w:left="5505" w:hanging="360"/>
      </w:pPr>
      <w:rPr>
        <w:rFonts w:ascii="Courier New" w:hAnsi="Courier New" w:cs="Courier New" w:hint="default"/>
      </w:rPr>
    </w:lvl>
    <w:lvl w:ilvl="8">
      <w:start w:val="1"/>
      <w:numFmt w:val="bullet"/>
      <w:lvlText w:val=""/>
      <w:lvlJc w:val="left"/>
      <w:pPr>
        <w:ind w:left="6225" w:hanging="360"/>
      </w:pPr>
      <w:rPr>
        <w:rFonts w:ascii="Wingdings" w:hAnsi="Wingdings" w:hint="default"/>
      </w:rPr>
    </w:lvl>
  </w:abstractNum>
  <w:abstractNum w:abstractNumId="18" w15:restartNumberingAfterBreak="0">
    <w:nsid w:val="4CDE22F7"/>
    <w:multiLevelType w:val="multilevel"/>
    <w:tmpl w:val="4CDE22F7"/>
    <w:lvl w:ilvl="0">
      <w:numFmt w:val="bullet"/>
      <w:lvlText w:val="-"/>
      <w:lvlJc w:val="left"/>
      <w:pPr>
        <w:ind w:left="115" w:hanging="149"/>
      </w:pPr>
      <w:rPr>
        <w:rFonts w:ascii="Times New Roman" w:eastAsia="Times New Roman" w:hAnsi="Times New Roman" w:cs="Times New Roman" w:hint="default"/>
        <w:b w:val="0"/>
        <w:bCs w:val="0"/>
        <w:i w:val="0"/>
        <w:iCs w:val="0"/>
        <w:spacing w:val="0"/>
        <w:w w:val="100"/>
        <w:sz w:val="22"/>
        <w:szCs w:val="22"/>
        <w:lang w:eastAsia="en-US" w:bidi="ar-SA"/>
      </w:rPr>
    </w:lvl>
    <w:lvl w:ilvl="1">
      <w:numFmt w:val="bullet"/>
      <w:lvlText w:val="•"/>
      <w:lvlJc w:val="left"/>
      <w:pPr>
        <w:ind w:left="386" w:hanging="149"/>
      </w:pPr>
      <w:rPr>
        <w:lang w:eastAsia="en-US" w:bidi="ar-SA"/>
      </w:rPr>
    </w:lvl>
    <w:lvl w:ilvl="2">
      <w:numFmt w:val="bullet"/>
      <w:lvlText w:val="•"/>
      <w:lvlJc w:val="left"/>
      <w:pPr>
        <w:ind w:left="652" w:hanging="149"/>
      </w:pPr>
      <w:rPr>
        <w:lang w:eastAsia="en-US" w:bidi="ar-SA"/>
      </w:rPr>
    </w:lvl>
    <w:lvl w:ilvl="3">
      <w:numFmt w:val="bullet"/>
      <w:lvlText w:val="•"/>
      <w:lvlJc w:val="left"/>
      <w:pPr>
        <w:ind w:left="918" w:hanging="149"/>
      </w:pPr>
      <w:rPr>
        <w:lang w:eastAsia="en-US" w:bidi="ar-SA"/>
      </w:rPr>
    </w:lvl>
    <w:lvl w:ilvl="4">
      <w:numFmt w:val="bullet"/>
      <w:lvlText w:val="•"/>
      <w:lvlJc w:val="left"/>
      <w:pPr>
        <w:ind w:left="1184" w:hanging="149"/>
      </w:pPr>
      <w:rPr>
        <w:lang w:eastAsia="en-US" w:bidi="ar-SA"/>
      </w:rPr>
    </w:lvl>
    <w:lvl w:ilvl="5">
      <w:numFmt w:val="bullet"/>
      <w:lvlText w:val="•"/>
      <w:lvlJc w:val="left"/>
      <w:pPr>
        <w:ind w:left="1450" w:hanging="149"/>
      </w:pPr>
      <w:rPr>
        <w:lang w:eastAsia="en-US" w:bidi="ar-SA"/>
      </w:rPr>
    </w:lvl>
    <w:lvl w:ilvl="6">
      <w:numFmt w:val="bullet"/>
      <w:lvlText w:val="•"/>
      <w:lvlJc w:val="left"/>
      <w:pPr>
        <w:ind w:left="1716" w:hanging="149"/>
      </w:pPr>
      <w:rPr>
        <w:lang w:eastAsia="en-US" w:bidi="ar-SA"/>
      </w:rPr>
    </w:lvl>
    <w:lvl w:ilvl="7">
      <w:numFmt w:val="bullet"/>
      <w:lvlText w:val="•"/>
      <w:lvlJc w:val="left"/>
      <w:pPr>
        <w:ind w:left="1982" w:hanging="149"/>
      </w:pPr>
      <w:rPr>
        <w:lang w:eastAsia="en-US" w:bidi="ar-SA"/>
      </w:rPr>
    </w:lvl>
    <w:lvl w:ilvl="8">
      <w:numFmt w:val="bullet"/>
      <w:lvlText w:val="•"/>
      <w:lvlJc w:val="left"/>
      <w:pPr>
        <w:ind w:left="2248" w:hanging="149"/>
      </w:pPr>
      <w:rPr>
        <w:lang w:eastAsia="en-US" w:bidi="ar-SA"/>
      </w:rPr>
    </w:lvl>
  </w:abstractNum>
  <w:abstractNum w:abstractNumId="19" w15:restartNumberingAfterBreak="0">
    <w:nsid w:val="4D8E7557"/>
    <w:multiLevelType w:val="multilevel"/>
    <w:tmpl w:val="4D8E7557"/>
    <w:lvl w:ilvl="0">
      <w:start w:val="1"/>
      <w:numFmt w:val="decimal"/>
      <w:lvlText w:val="%1)"/>
      <w:lvlJc w:val="left"/>
      <w:pPr>
        <w:ind w:left="560" w:hanging="260"/>
        <w:jc w:val="left"/>
      </w:pPr>
      <w:rPr>
        <w:rFonts w:ascii="Times New Roman" w:eastAsia="Times New Roman" w:hAnsi="Times New Roman" w:cs="Times New Roman" w:hint="default"/>
        <w:b/>
        <w:bCs/>
        <w:w w:val="100"/>
        <w:sz w:val="24"/>
        <w:szCs w:val="24"/>
        <w:lang w:eastAsia="en-US" w:bidi="ar-SA"/>
      </w:rPr>
    </w:lvl>
    <w:lvl w:ilvl="1">
      <w:numFmt w:val="bullet"/>
      <w:lvlText w:val="•"/>
      <w:lvlJc w:val="left"/>
      <w:pPr>
        <w:ind w:left="1914" w:hanging="260"/>
      </w:pPr>
      <w:rPr>
        <w:rFonts w:hint="default"/>
        <w:lang w:eastAsia="en-US" w:bidi="ar-SA"/>
      </w:rPr>
    </w:lvl>
    <w:lvl w:ilvl="2">
      <w:numFmt w:val="bullet"/>
      <w:lvlText w:val="•"/>
      <w:lvlJc w:val="left"/>
      <w:pPr>
        <w:ind w:left="3268" w:hanging="260"/>
      </w:pPr>
      <w:rPr>
        <w:rFonts w:hint="default"/>
        <w:lang w:eastAsia="en-US" w:bidi="ar-SA"/>
      </w:rPr>
    </w:lvl>
    <w:lvl w:ilvl="3">
      <w:numFmt w:val="bullet"/>
      <w:lvlText w:val="•"/>
      <w:lvlJc w:val="left"/>
      <w:pPr>
        <w:ind w:left="4622" w:hanging="260"/>
      </w:pPr>
      <w:rPr>
        <w:rFonts w:hint="default"/>
        <w:lang w:eastAsia="en-US" w:bidi="ar-SA"/>
      </w:rPr>
    </w:lvl>
    <w:lvl w:ilvl="4">
      <w:numFmt w:val="bullet"/>
      <w:lvlText w:val="•"/>
      <w:lvlJc w:val="left"/>
      <w:pPr>
        <w:ind w:left="5976" w:hanging="260"/>
      </w:pPr>
      <w:rPr>
        <w:rFonts w:hint="default"/>
        <w:lang w:eastAsia="en-US" w:bidi="ar-SA"/>
      </w:rPr>
    </w:lvl>
    <w:lvl w:ilvl="5">
      <w:numFmt w:val="bullet"/>
      <w:lvlText w:val="•"/>
      <w:lvlJc w:val="left"/>
      <w:pPr>
        <w:ind w:left="7330" w:hanging="260"/>
      </w:pPr>
      <w:rPr>
        <w:rFonts w:hint="default"/>
        <w:lang w:eastAsia="en-US" w:bidi="ar-SA"/>
      </w:rPr>
    </w:lvl>
    <w:lvl w:ilvl="6">
      <w:numFmt w:val="bullet"/>
      <w:lvlText w:val="•"/>
      <w:lvlJc w:val="left"/>
      <w:pPr>
        <w:ind w:left="8684" w:hanging="260"/>
      </w:pPr>
      <w:rPr>
        <w:rFonts w:hint="default"/>
        <w:lang w:eastAsia="en-US" w:bidi="ar-SA"/>
      </w:rPr>
    </w:lvl>
    <w:lvl w:ilvl="7">
      <w:numFmt w:val="bullet"/>
      <w:lvlText w:val="•"/>
      <w:lvlJc w:val="left"/>
      <w:pPr>
        <w:ind w:left="10038" w:hanging="260"/>
      </w:pPr>
      <w:rPr>
        <w:rFonts w:hint="default"/>
        <w:lang w:eastAsia="en-US" w:bidi="ar-SA"/>
      </w:rPr>
    </w:lvl>
    <w:lvl w:ilvl="8">
      <w:numFmt w:val="bullet"/>
      <w:lvlText w:val="•"/>
      <w:lvlJc w:val="left"/>
      <w:pPr>
        <w:ind w:left="11392" w:hanging="260"/>
      </w:pPr>
      <w:rPr>
        <w:rFonts w:hint="default"/>
        <w:lang w:eastAsia="en-US" w:bidi="ar-SA"/>
      </w:rPr>
    </w:lvl>
  </w:abstractNum>
  <w:abstractNum w:abstractNumId="20" w15:restartNumberingAfterBreak="0">
    <w:nsid w:val="54C267D0"/>
    <w:multiLevelType w:val="multilevel"/>
    <w:tmpl w:val="54C267D0"/>
    <w:lvl w:ilvl="0">
      <w:numFmt w:val="bullet"/>
      <w:lvlText w:val="-"/>
      <w:lvlJc w:val="left"/>
      <w:pPr>
        <w:ind w:left="115" w:hanging="183"/>
      </w:pPr>
      <w:rPr>
        <w:rFonts w:ascii="Times New Roman" w:eastAsia="Times New Roman" w:hAnsi="Times New Roman" w:cs="Times New Roman" w:hint="default"/>
        <w:b w:val="0"/>
        <w:bCs w:val="0"/>
        <w:i w:val="0"/>
        <w:iCs w:val="0"/>
        <w:spacing w:val="0"/>
        <w:w w:val="100"/>
        <w:sz w:val="22"/>
        <w:szCs w:val="22"/>
        <w:lang w:eastAsia="en-US" w:bidi="ar-SA"/>
      </w:rPr>
    </w:lvl>
    <w:lvl w:ilvl="1">
      <w:numFmt w:val="bullet"/>
      <w:lvlText w:val="•"/>
      <w:lvlJc w:val="left"/>
      <w:pPr>
        <w:ind w:left="323" w:hanging="183"/>
      </w:pPr>
      <w:rPr>
        <w:lang w:eastAsia="en-US" w:bidi="ar-SA"/>
      </w:rPr>
    </w:lvl>
    <w:lvl w:ilvl="2">
      <w:numFmt w:val="bullet"/>
      <w:lvlText w:val="•"/>
      <w:lvlJc w:val="left"/>
      <w:pPr>
        <w:ind w:left="526" w:hanging="183"/>
      </w:pPr>
      <w:rPr>
        <w:lang w:eastAsia="en-US" w:bidi="ar-SA"/>
      </w:rPr>
    </w:lvl>
    <w:lvl w:ilvl="3">
      <w:numFmt w:val="bullet"/>
      <w:lvlText w:val="•"/>
      <w:lvlJc w:val="left"/>
      <w:pPr>
        <w:ind w:left="729" w:hanging="183"/>
      </w:pPr>
      <w:rPr>
        <w:lang w:eastAsia="en-US" w:bidi="ar-SA"/>
      </w:rPr>
    </w:lvl>
    <w:lvl w:ilvl="4">
      <w:numFmt w:val="bullet"/>
      <w:lvlText w:val="•"/>
      <w:lvlJc w:val="left"/>
      <w:pPr>
        <w:ind w:left="932" w:hanging="183"/>
      </w:pPr>
      <w:rPr>
        <w:lang w:eastAsia="en-US" w:bidi="ar-SA"/>
      </w:rPr>
    </w:lvl>
    <w:lvl w:ilvl="5">
      <w:numFmt w:val="bullet"/>
      <w:lvlText w:val="•"/>
      <w:lvlJc w:val="left"/>
      <w:pPr>
        <w:ind w:left="1135" w:hanging="183"/>
      </w:pPr>
      <w:rPr>
        <w:lang w:eastAsia="en-US" w:bidi="ar-SA"/>
      </w:rPr>
    </w:lvl>
    <w:lvl w:ilvl="6">
      <w:numFmt w:val="bullet"/>
      <w:lvlText w:val="•"/>
      <w:lvlJc w:val="left"/>
      <w:pPr>
        <w:ind w:left="1338" w:hanging="183"/>
      </w:pPr>
      <w:rPr>
        <w:lang w:eastAsia="en-US" w:bidi="ar-SA"/>
      </w:rPr>
    </w:lvl>
    <w:lvl w:ilvl="7">
      <w:numFmt w:val="bullet"/>
      <w:lvlText w:val="•"/>
      <w:lvlJc w:val="left"/>
      <w:pPr>
        <w:ind w:left="1541" w:hanging="183"/>
      </w:pPr>
      <w:rPr>
        <w:lang w:eastAsia="en-US" w:bidi="ar-SA"/>
      </w:rPr>
    </w:lvl>
    <w:lvl w:ilvl="8">
      <w:numFmt w:val="bullet"/>
      <w:lvlText w:val="•"/>
      <w:lvlJc w:val="left"/>
      <w:pPr>
        <w:ind w:left="1744" w:hanging="183"/>
      </w:pPr>
      <w:rPr>
        <w:lang w:eastAsia="en-US" w:bidi="ar-SA"/>
      </w:rPr>
    </w:lvl>
  </w:abstractNum>
  <w:abstractNum w:abstractNumId="21" w15:restartNumberingAfterBreak="0">
    <w:nsid w:val="586F544A"/>
    <w:multiLevelType w:val="hybridMultilevel"/>
    <w:tmpl w:val="AAFE693C"/>
    <w:lvl w:ilvl="0" w:tplc="203032C2">
      <w:start w:val="1"/>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5909784A"/>
    <w:multiLevelType w:val="multilevel"/>
    <w:tmpl w:val="590978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ADCABA"/>
    <w:multiLevelType w:val="multilevel"/>
    <w:tmpl w:val="59ADCA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60CA72A9"/>
    <w:multiLevelType w:val="hybridMultilevel"/>
    <w:tmpl w:val="B186033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72183CF9"/>
    <w:multiLevelType w:val="multilevel"/>
    <w:tmpl w:val="72183CF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772E7C40"/>
    <w:multiLevelType w:val="multilevel"/>
    <w:tmpl w:val="772E7C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FF000BC"/>
    <w:multiLevelType w:val="multilevel"/>
    <w:tmpl w:val="7FF000BC"/>
    <w:lvl w:ilvl="0">
      <w:start w:val="7"/>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26"/>
  </w:num>
  <w:num w:numId="4">
    <w:abstractNumId w:val="13"/>
  </w:num>
  <w:num w:numId="5">
    <w:abstractNumId w:val="22"/>
  </w:num>
  <w:num w:numId="6">
    <w:abstractNumId w:val="4"/>
  </w:num>
  <w:num w:numId="7">
    <w:abstractNumId w:val="16"/>
  </w:num>
  <w:num w:numId="8">
    <w:abstractNumId w:val="14"/>
  </w:num>
  <w:num w:numId="9">
    <w:abstractNumId w:val="18"/>
  </w:num>
  <w:num w:numId="10">
    <w:abstractNumId w:val="20"/>
  </w:num>
  <w:num w:numId="11">
    <w:abstractNumId w:val="5"/>
  </w:num>
  <w:num w:numId="12">
    <w:abstractNumId w:val="6"/>
  </w:num>
  <w:num w:numId="13">
    <w:abstractNumId w:val="7"/>
  </w:num>
  <w:num w:numId="14">
    <w:abstractNumId w:val="8"/>
  </w:num>
  <w:num w:numId="15">
    <w:abstractNumId w:val="9"/>
  </w:num>
  <w:num w:numId="16">
    <w:abstractNumId w:val="19"/>
  </w:num>
  <w:num w:numId="17">
    <w:abstractNumId w:val="10"/>
  </w:num>
  <w:num w:numId="18">
    <w:abstractNumId w:val="3"/>
  </w:num>
  <w:num w:numId="19">
    <w:abstractNumId w:val="23"/>
  </w:num>
  <w:num w:numId="20">
    <w:abstractNumId w:val="2"/>
  </w:num>
  <w:num w:numId="21">
    <w:abstractNumId w:val="1"/>
  </w:num>
  <w:num w:numId="22">
    <w:abstractNumId w:val="12"/>
  </w:num>
  <w:num w:numId="23">
    <w:abstractNumId w:val="15"/>
  </w:num>
  <w:num w:numId="24">
    <w:abstractNumId w:val="25"/>
  </w:num>
  <w:num w:numId="25">
    <w:abstractNumId w:val="11"/>
  </w:num>
  <w:num w:numId="26">
    <w:abstractNumId w:val="0"/>
  </w:num>
  <w:num w:numId="27">
    <w:abstractNumId w:val="17"/>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3E5"/>
    <w:rsid w:val="003F6CB6"/>
    <w:rsid w:val="00541E83"/>
    <w:rsid w:val="0059426E"/>
    <w:rsid w:val="008E12AB"/>
    <w:rsid w:val="00907A86"/>
    <w:rsid w:val="00AA2D6C"/>
    <w:rsid w:val="00ED63E5"/>
    <w:rsid w:val="00EE0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9E89C-EA7D-4806-BAB6-7D12B006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CB6"/>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3F6CB6"/>
    <w:pPr>
      <w:widowControl w:val="0"/>
      <w:autoSpaceDE w:val="0"/>
      <w:autoSpaceDN w:val="0"/>
      <w:spacing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3F6CB6"/>
    <w:rPr>
      <w:rFonts w:ascii="Times New Roman" w:eastAsia="Times New Roman" w:hAnsi="Times New Roman" w:cs="Times New Roman"/>
      <w:sz w:val="24"/>
      <w:szCs w:val="24"/>
    </w:rPr>
  </w:style>
  <w:style w:type="table" w:styleId="TableGrid">
    <w:name w:val="Table Grid"/>
    <w:basedOn w:val="TableNormal"/>
    <w:uiPriority w:val="59"/>
    <w:qFormat/>
    <w:rsid w:val="003F6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07A86"/>
    <w:pPr>
      <w:widowControl w:val="0"/>
      <w:autoSpaceDE w:val="0"/>
      <w:autoSpaceDN w:val="0"/>
      <w:spacing w:line="240" w:lineRule="auto"/>
      <w:ind w:left="107"/>
      <w:jc w:val="both"/>
    </w:pPr>
    <w:rPr>
      <w:rFonts w:ascii="Times New Roman" w:eastAsia="Times New Roman" w:hAnsi="Times New Roman" w:cs="Times New Roman"/>
      <w:lang w:eastAsia="zh-CN"/>
    </w:rPr>
  </w:style>
  <w:style w:type="table" w:customStyle="1" w:styleId="Style37">
    <w:name w:val="_Style 37"/>
    <w:qFormat/>
    <w:rsid w:val="00907A86"/>
    <w:pPr>
      <w:spacing w:after="0" w:line="240" w:lineRule="auto"/>
    </w:pPr>
    <w:rPr>
      <w:rFonts w:eastAsiaTheme="minorEastAsia"/>
      <w:sz w:val="20"/>
      <w:szCs w:val="20"/>
    </w:rPr>
    <w:tblPr>
      <w:tblCellMar>
        <w:top w:w="15" w:type="dxa"/>
        <w:left w:w="15" w:type="dxa"/>
        <w:bottom w:w="15" w:type="dxa"/>
        <w:right w:w="15" w:type="dxa"/>
      </w:tblCellMar>
    </w:tblPr>
  </w:style>
  <w:style w:type="table" w:customStyle="1" w:styleId="Style38">
    <w:name w:val="_Style 38"/>
    <w:rsid w:val="00907A86"/>
    <w:pPr>
      <w:spacing w:after="0" w:line="240" w:lineRule="auto"/>
    </w:pPr>
    <w:rPr>
      <w:rFonts w:eastAsiaTheme="minorEastAsia"/>
      <w:sz w:val="20"/>
      <w:szCs w:val="20"/>
    </w:rPr>
    <w:tblPr>
      <w:tblCellMar>
        <w:top w:w="15" w:type="dxa"/>
        <w:left w:w="15" w:type="dxa"/>
        <w:bottom w:w="15" w:type="dxa"/>
        <w:right w:w="15" w:type="dxa"/>
      </w:tblCellMar>
    </w:tblPr>
  </w:style>
  <w:style w:type="paragraph" w:styleId="ListParagraph">
    <w:name w:val="List Paragraph"/>
    <w:basedOn w:val="Normal"/>
    <w:uiPriority w:val="34"/>
    <w:qFormat/>
    <w:rsid w:val="00907A86"/>
    <w:pPr>
      <w:spacing w:after="200"/>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52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98</Pages>
  <Words>23927</Words>
  <Characters>136390</Characters>
  <Application>Microsoft Office Word</Application>
  <DocSecurity>0</DocSecurity>
  <Lines>1136</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Djokic Tijana</dc:creator>
  <cp:keywords/>
  <dc:description/>
  <cp:lastModifiedBy>Djokic Tijana</cp:lastModifiedBy>
  <cp:revision>6</cp:revision>
  <dcterms:created xsi:type="dcterms:W3CDTF">2024-09-27T09:59:00Z</dcterms:created>
  <dcterms:modified xsi:type="dcterms:W3CDTF">2024-09-27T11:35:00Z</dcterms:modified>
</cp:coreProperties>
</file>